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3EB29" w14:textId="77777777" w:rsidR="00D923A0" w:rsidRPr="000032F8" w:rsidRDefault="00D923A0" w:rsidP="00D923A0">
      <w:pPr>
        <w:spacing w:after="0" w:line="240" w:lineRule="auto"/>
        <w:jc w:val="both"/>
        <w:rPr>
          <w:rFonts w:ascii="Calibri" w:eastAsia="Calibri" w:hAnsi="Calibri" w:cs="Calibri"/>
          <w:i/>
          <w:iCs/>
          <w:kern w:val="0"/>
          <w:sz w:val="18"/>
          <w:szCs w:val="18"/>
          <w14:ligatures w14:val="none"/>
        </w:rPr>
      </w:pPr>
      <w:r w:rsidRPr="000032F8">
        <w:rPr>
          <w:rFonts w:ascii="Calibri" w:eastAsia="Calibri" w:hAnsi="Calibri" w:cs="Calibri"/>
          <w:i/>
          <w:iCs/>
          <w:kern w:val="0"/>
          <w:sz w:val="18"/>
          <w:szCs w:val="18"/>
          <w14:ligatures w14:val="none"/>
        </w:rPr>
        <w:t>Fondul Social European+</w:t>
      </w:r>
    </w:p>
    <w:p w14:paraId="5EC15976" w14:textId="77777777" w:rsidR="00D923A0" w:rsidRPr="000032F8" w:rsidRDefault="00D923A0" w:rsidP="00D923A0">
      <w:pPr>
        <w:spacing w:after="0" w:line="240" w:lineRule="auto"/>
        <w:jc w:val="both"/>
        <w:rPr>
          <w:rFonts w:eastAsia="Calibri" w:cstheme="minorHAnsi"/>
          <w:i/>
          <w:iCs/>
          <w:kern w:val="0"/>
          <w:sz w:val="18"/>
          <w:szCs w:val="18"/>
          <w:lang w:val="ro-RO"/>
          <w14:ligatures w14:val="none"/>
        </w:rPr>
      </w:pPr>
      <w:r w:rsidRPr="000032F8">
        <w:rPr>
          <w:rFonts w:eastAsia="Calibri" w:cstheme="minorHAnsi"/>
          <w:i/>
          <w:iCs/>
          <w:kern w:val="0"/>
          <w:sz w:val="18"/>
          <w:szCs w:val="18"/>
          <w:lang w:val="ro-RO"/>
          <w14:ligatures w14:val="none"/>
        </w:rPr>
        <w:t>Programul Educație și Ocupare 2021-2027</w:t>
      </w:r>
    </w:p>
    <w:p w14:paraId="3A91EE57" w14:textId="77777777" w:rsidR="00D923A0" w:rsidRDefault="00D923A0" w:rsidP="00D923A0">
      <w:pPr>
        <w:spacing w:after="0" w:line="240" w:lineRule="auto"/>
        <w:jc w:val="both"/>
        <w:rPr>
          <w:rFonts w:cstheme="minorHAnsi"/>
          <w:i/>
          <w:iCs/>
          <w:kern w:val="0"/>
          <w:sz w:val="18"/>
          <w:szCs w:val="18"/>
          <w14:ligatures w14:val="none"/>
        </w:rPr>
      </w:pPr>
      <w:r w:rsidRPr="000032F8">
        <w:rPr>
          <w:rFonts w:cstheme="minorHAnsi"/>
          <w:i/>
          <w:iCs/>
          <w:kern w:val="0"/>
          <w:sz w:val="18"/>
          <w:szCs w:val="18"/>
          <w14:ligatures w14:val="none"/>
        </w:rPr>
        <w:t>Prioritate: 4. Antreprenoriat și economie social</w:t>
      </w:r>
      <w:r>
        <w:rPr>
          <w:rFonts w:cstheme="minorHAnsi"/>
          <w:i/>
          <w:iCs/>
          <w:kern w:val="0"/>
          <w:sz w:val="18"/>
          <w:szCs w:val="18"/>
          <w14:ligatures w14:val="none"/>
        </w:rPr>
        <w:t>ă</w:t>
      </w:r>
      <w:r w:rsidRPr="000032F8">
        <w:rPr>
          <w:rFonts w:cstheme="minorHAnsi"/>
          <w:i/>
          <w:iCs/>
          <w:kern w:val="0"/>
          <w:sz w:val="18"/>
          <w:szCs w:val="18"/>
          <w14:ligatures w14:val="none"/>
        </w:rPr>
        <w:t xml:space="preserve"> </w:t>
      </w:r>
    </w:p>
    <w:p w14:paraId="0B715DB8" w14:textId="77777777" w:rsidR="00D923A0" w:rsidRPr="00E05257" w:rsidRDefault="00D923A0" w:rsidP="00D923A0">
      <w:pPr>
        <w:spacing w:after="0" w:line="240" w:lineRule="auto"/>
        <w:jc w:val="both"/>
        <w:rPr>
          <w:rFonts w:cstheme="minorHAnsi"/>
          <w:i/>
          <w:iCs/>
          <w:kern w:val="0"/>
          <w:sz w:val="18"/>
          <w:szCs w:val="18"/>
          <w14:ligatures w14:val="none"/>
        </w:rPr>
      </w:pPr>
      <w:r w:rsidRPr="000032F8">
        <w:rPr>
          <w:rFonts w:cstheme="minorHAnsi"/>
          <w:i/>
          <w:iCs/>
          <w:kern w:val="0"/>
          <w:sz w:val="18"/>
          <w:szCs w:val="18"/>
          <w14:ligatures w14:val="none"/>
        </w:rPr>
        <w:t>Obiectiv specific: ESO4.1</w:t>
      </w:r>
      <w:r>
        <w:rPr>
          <w:rFonts w:cstheme="minorHAnsi"/>
          <w:i/>
          <w:iCs/>
          <w:kern w:val="0"/>
          <w:sz w:val="18"/>
          <w:szCs w:val="18"/>
          <w14:ligatures w14:val="none"/>
        </w:rPr>
        <w:t xml:space="preserve"> </w:t>
      </w:r>
      <w:r w:rsidRPr="00E05257">
        <w:rPr>
          <w:rFonts w:cstheme="minorHAnsi"/>
          <w:i/>
          <w:iCs/>
          <w:kern w:val="0"/>
          <w:sz w:val="18"/>
          <w:szCs w:val="18"/>
          <w14:ligatures w14:val="none"/>
        </w:rPr>
        <w:t>Îmbunătățirea accesului la piața muncii și măsuri de activare pentru toate persoanele aflate în căutarea unui loc de muncă, în special pentru tineri, îndeosebi prin implementarea Garanț</w:t>
      </w:r>
      <w:r>
        <w:rPr>
          <w:rFonts w:cstheme="minorHAnsi"/>
          <w:i/>
          <w:iCs/>
          <w:kern w:val="0"/>
          <w:sz w:val="18"/>
          <w:szCs w:val="18"/>
          <w14:ligatures w14:val="none"/>
        </w:rPr>
        <w:t>i</w:t>
      </w:r>
      <w:r w:rsidRPr="00E05257">
        <w:rPr>
          <w:rFonts w:cstheme="minorHAnsi"/>
          <w:i/>
          <w:iCs/>
          <w:kern w:val="0"/>
          <w:sz w:val="18"/>
          <w:szCs w:val="18"/>
          <w14:ligatures w14:val="none"/>
        </w:rPr>
        <w:t>ei</w:t>
      </w:r>
      <w:r>
        <w:rPr>
          <w:rFonts w:cstheme="minorHAnsi"/>
          <w:i/>
          <w:iCs/>
          <w:kern w:val="0"/>
          <w:sz w:val="18"/>
          <w:szCs w:val="18"/>
          <w14:ligatures w14:val="none"/>
        </w:rPr>
        <w:t xml:space="preserve"> </w:t>
      </w:r>
      <w:r w:rsidRPr="00E05257">
        <w:rPr>
          <w:rFonts w:cstheme="minorHAnsi"/>
          <w:i/>
          <w:iCs/>
          <w:kern w:val="0"/>
          <w:sz w:val="18"/>
          <w:szCs w:val="18"/>
          <w14:ligatures w14:val="none"/>
        </w:rPr>
        <w:t>pentru tineret, pentru șomerii de lungă durată și grupurile defavorizate de pe piața muncii și pentru persoanele inactive, precum și prin promovarea desfășurării de activități independente și a</w:t>
      </w:r>
    </w:p>
    <w:p w14:paraId="172514B8" w14:textId="77777777" w:rsidR="00D923A0" w:rsidRPr="00E05257" w:rsidRDefault="00D923A0" w:rsidP="00D923A0">
      <w:pPr>
        <w:spacing w:after="0" w:line="240" w:lineRule="auto"/>
        <w:jc w:val="both"/>
        <w:rPr>
          <w:rFonts w:cstheme="minorHAnsi"/>
          <w:i/>
          <w:iCs/>
          <w:kern w:val="0"/>
          <w:sz w:val="18"/>
          <w:szCs w:val="18"/>
          <w14:ligatures w14:val="none"/>
        </w:rPr>
      </w:pPr>
      <w:r w:rsidRPr="00E05257">
        <w:rPr>
          <w:rFonts w:cstheme="minorHAnsi"/>
          <w:i/>
          <w:iCs/>
          <w:kern w:val="0"/>
          <w:sz w:val="18"/>
          <w:szCs w:val="18"/>
          <w14:ligatures w14:val="none"/>
        </w:rPr>
        <w:t xml:space="preserve">economiei sociale </w:t>
      </w:r>
    </w:p>
    <w:p w14:paraId="04988527" w14:textId="77777777" w:rsidR="00D923A0" w:rsidRPr="000032F8" w:rsidRDefault="00D923A0" w:rsidP="00D923A0">
      <w:pPr>
        <w:spacing w:after="0"/>
        <w:jc w:val="both"/>
        <w:rPr>
          <w:rFonts w:cstheme="minorHAnsi"/>
          <w:i/>
          <w:iCs/>
          <w:kern w:val="0"/>
          <w:sz w:val="18"/>
          <w:szCs w:val="18"/>
          <w14:ligatures w14:val="none"/>
        </w:rPr>
      </w:pPr>
      <w:r w:rsidRPr="000032F8">
        <w:rPr>
          <w:rFonts w:cstheme="minorHAnsi"/>
          <w:i/>
          <w:iCs/>
          <w:kern w:val="0"/>
          <w:sz w:val="18"/>
          <w:szCs w:val="18"/>
          <w14:ligatures w14:val="none"/>
        </w:rPr>
        <w:t>Acțiunea 4.a.2 Sprijin pentru dezvoltarea antreprenoriatului</w:t>
      </w:r>
    </w:p>
    <w:p w14:paraId="6A38E662" w14:textId="77777777" w:rsidR="00D923A0" w:rsidRPr="000032F8" w:rsidRDefault="00D923A0" w:rsidP="00D923A0">
      <w:pPr>
        <w:spacing w:after="0" w:line="240" w:lineRule="auto"/>
        <w:jc w:val="both"/>
        <w:rPr>
          <w:rFonts w:eastAsia="Calibri" w:cstheme="minorHAnsi"/>
          <w:i/>
          <w:iCs/>
          <w:kern w:val="0"/>
          <w:sz w:val="18"/>
          <w:szCs w:val="18"/>
        </w:rPr>
      </w:pPr>
      <w:r w:rsidRPr="000032F8">
        <w:rPr>
          <w:rFonts w:eastAsia="Calibri" w:cstheme="minorHAnsi"/>
          <w:i/>
          <w:iCs/>
          <w:kern w:val="0"/>
          <w:sz w:val="18"/>
          <w:szCs w:val="18"/>
        </w:rPr>
        <w:t>Cod apel: PEO/103/PEO_P4/OP4/ESO4.1/PEO_A52</w:t>
      </w:r>
    </w:p>
    <w:p w14:paraId="23EB26CE" w14:textId="77777777" w:rsidR="00D923A0" w:rsidRPr="000032F8" w:rsidRDefault="00D923A0" w:rsidP="00D923A0">
      <w:pPr>
        <w:spacing w:after="0"/>
        <w:rPr>
          <w:rFonts w:cstheme="minorHAnsi"/>
          <w:i/>
          <w:iCs/>
          <w:kern w:val="0"/>
          <w:sz w:val="18"/>
          <w:szCs w:val="18"/>
          <w14:ligatures w14:val="none"/>
        </w:rPr>
      </w:pPr>
      <w:r w:rsidRPr="000032F8">
        <w:rPr>
          <w:rFonts w:cstheme="minorHAnsi"/>
          <w:i/>
          <w:iCs/>
          <w:kern w:val="0"/>
          <w:sz w:val="18"/>
          <w:szCs w:val="18"/>
          <w14:ligatures w14:val="none"/>
        </w:rPr>
        <w:t>Titlu Apel: Sprijin pentru înființarea de întreprinderi sociale în mediul urban - Regiuni mai pu</w:t>
      </w:r>
      <w:r>
        <w:rPr>
          <w:rFonts w:cstheme="minorHAnsi"/>
          <w:i/>
          <w:iCs/>
          <w:kern w:val="0"/>
          <w:sz w:val="18"/>
          <w:szCs w:val="18"/>
          <w14:ligatures w14:val="none"/>
        </w:rPr>
        <w:t>ț</w:t>
      </w:r>
      <w:r w:rsidRPr="000032F8">
        <w:rPr>
          <w:rFonts w:cstheme="minorHAnsi"/>
          <w:i/>
          <w:iCs/>
          <w:kern w:val="0"/>
          <w:sz w:val="18"/>
          <w:szCs w:val="18"/>
          <w14:ligatures w14:val="none"/>
        </w:rPr>
        <w:t>in dezvoltate</w:t>
      </w:r>
    </w:p>
    <w:p w14:paraId="0F3C6137" w14:textId="77777777" w:rsidR="00D923A0" w:rsidRPr="000032F8" w:rsidRDefault="00D923A0" w:rsidP="00D923A0">
      <w:pPr>
        <w:spacing w:after="0" w:line="240" w:lineRule="auto"/>
        <w:jc w:val="both"/>
        <w:rPr>
          <w:rFonts w:eastAsia="Calibri" w:cstheme="minorHAnsi"/>
          <w:i/>
          <w:iCs/>
          <w:kern w:val="0"/>
          <w:sz w:val="18"/>
          <w:szCs w:val="18"/>
        </w:rPr>
      </w:pPr>
      <w:r w:rsidRPr="000032F8">
        <w:rPr>
          <w:rFonts w:eastAsia="Calibri" w:cstheme="minorHAnsi"/>
          <w:i/>
          <w:iCs/>
          <w:kern w:val="0"/>
          <w:sz w:val="18"/>
          <w:szCs w:val="18"/>
        </w:rPr>
        <w:t xml:space="preserve">Titlu Proiect: </w:t>
      </w:r>
      <w:r w:rsidRPr="000032F8">
        <w:rPr>
          <w:rFonts w:eastAsia="Calibri" w:cstheme="minorHAnsi"/>
          <w:b/>
          <w:bCs/>
          <w:i/>
          <w:iCs/>
          <w:kern w:val="0"/>
          <w:sz w:val="18"/>
          <w:szCs w:val="18"/>
        </w:rPr>
        <w:t xml:space="preserve">“Dezvoltarea antreprenoriatului social </w:t>
      </w:r>
      <w:r>
        <w:rPr>
          <w:rFonts w:eastAsia="Calibri" w:cstheme="minorHAnsi"/>
          <w:b/>
          <w:bCs/>
          <w:i/>
          <w:iCs/>
          <w:kern w:val="0"/>
          <w:sz w:val="18"/>
          <w:szCs w:val="18"/>
        </w:rPr>
        <w:t>î</w:t>
      </w:r>
      <w:r w:rsidRPr="000032F8">
        <w:rPr>
          <w:rFonts w:eastAsia="Calibri" w:cstheme="minorHAnsi"/>
          <w:b/>
          <w:bCs/>
          <w:i/>
          <w:iCs/>
          <w:kern w:val="0"/>
          <w:sz w:val="18"/>
          <w:szCs w:val="18"/>
        </w:rPr>
        <w:t>n Regiunea Centru”</w:t>
      </w:r>
    </w:p>
    <w:p w14:paraId="1A6A2D2F" w14:textId="77777777" w:rsidR="00D923A0" w:rsidRPr="000032F8" w:rsidRDefault="00D923A0" w:rsidP="00D923A0">
      <w:pPr>
        <w:spacing w:after="0" w:line="240" w:lineRule="auto"/>
        <w:jc w:val="both"/>
        <w:rPr>
          <w:rFonts w:eastAsia="Calibri" w:cstheme="minorHAnsi"/>
          <w:i/>
          <w:iCs/>
          <w:sz w:val="18"/>
          <w:szCs w:val="18"/>
        </w:rPr>
      </w:pPr>
      <w:r w:rsidRPr="000032F8">
        <w:rPr>
          <w:rFonts w:eastAsia="Calibri" w:cstheme="minorHAnsi"/>
          <w:i/>
          <w:iCs/>
          <w:kern w:val="0"/>
          <w:sz w:val="18"/>
          <w:szCs w:val="18"/>
        </w:rPr>
        <w:t>Contract de finantare : 5738 – CENTRU</w:t>
      </w:r>
    </w:p>
    <w:p w14:paraId="7654325F" w14:textId="77777777" w:rsidR="00D923A0" w:rsidRPr="000032F8" w:rsidRDefault="00D923A0" w:rsidP="00D923A0">
      <w:pPr>
        <w:spacing w:after="0" w:line="240" w:lineRule="auto"/>
        <w:jc w:val="both"/>
        <w:rPr>
          <w:rFonts w:eastAsia="Calibri" w:cstheme="minorHAnsi"/>
          <w:kern w:val="0"/>
          <w:sz w:val="20"/>
          <w:szCs w:val="20"/>
        </w:rPr>
      </w:pPr>
      <w:r w:rsidRPr="000032F8">
        <w:rPr>
          <w:rFonts w:eastAsia="Calibri" w:cstheme="minorHAnsi"/>
          <w:i/>
          <w:iCs/>
          <w:kern w:val="0"/>
          <w:sz w:val="18"/>
          <w:szCs w:val="18"/>
        </w:rPr>
        <w:t xml:space="preserve">Cod SMIS : </w:t>
      </w:r>
      <w:r w:rsidRPr="000032F8">
        <w:rPr>
          <w:rFonts w:eastAsia="Calibri" w:cstheme="minorHAnsi"/>
          <w:b/>
          <w:bCs/>
          <w:i/>
          <w:iCs/>
          <w:kern w:val="0"/>
          <w:sz w:val="18"/>
          <w:szCs w:val="18"/>
        </w:rPr>
        <w:t>305562</w:t>
      </w:r>
    </w:p>
    <w:p w14:paraId="507F1CF2" w14:textId="3EECC171" w:rsidR="00D923A0" w:rsidRDefault="000C49BF" w:rsidP="000C49BF">
      <w:pPr>
        <w:spacing w:after="0" w:line="240" w:lineRule="auto"/>
        <w:jc w:val="right"/>
        <w:rPr>
          <w:rFonts w:ascii="Arial" w:hAnsi="Arial" w:cs="Arial"/>
          <w:bCs/>
        </w:rPr>
      </w:pPr>
      <w:r>
        <w:rPr>
          <w:rFonts w:ascii="Arial" w:hAnsi="Arial" w:cs="Arial"/>
          <w:bCs/>
        </w:rPr>
        <w:t>Anexa 1</w:t>
      </w:r>
    </w:p>
    <w:p w14:paraId="5CE93870" w14:textId="77777777" w:rsidR="00D923A0" w:rsidRDefault="00D923A0" w:rsidP="00320AD7">
      <w:pPr>
        <w:spacing w:after="0" w:line="240" w:lineRule="auto"/>
        <w:rPr>
          <w:rFonts w:ascii="Arial" w:hAnsi="Arial" w:cs="Arial"/>
          <w:bCs/>
        </w:rPr>
      </w:pPr>
    </w:p>
    <w:p w14:paraId="10F77A2D" w14:textId="77777777" w:rsidR="000C49BF" w:rsidRDefault="000C49BF" w:rsidP="00D923A0">
      <w:pPr>
        <w:spacing w:after="0" w:line="240" w:lineRule="auto"/>
        <w:jc w:val="center"/>
        <w:rPr>
          <w:rFonts w:ascii="Arial" w:hAnsi="Arial" w:cs="Arial"/>
          <w:b/>
          <w:bCs/>
        </w:rPr>
      </w:pPr>
    </w:p>
    <w:p w14:paraId="30D26EE9" w14:textId="23B57BBD" w:rsidR="00D923A0" w:rsidRPr="00D923A0" w:rsidRDefault="00D923A0" w:rsidP="00D923A0">
      <w:pPr>
        <w:spacing w:after="0" w:line="240" w:lineRule="auto"/>
        <w:jc w:val="center"/>
        <w:rPr>
          <w:rFonts w:ascii="Arial" w:hAnsi="Arial" w:cs="Arial"/>
          <w:bCs/>
        </w:rPr>
      </w:pPr>
      <w:r w:rsidRPr="00D923A0">
        <w:rPr>
          <w:rFonts w:ascii="Arial" w:hAnsi="Arial" w:cs="Arial"/>
          <w:b/>
          <w:bCs/>
        </w:rPr>
        <w:t xml:space="preserve">CERERE DE </w:t>
      </w:r>
      <w:r w:rsidR="007E7C0E">
        <w:rPr>
          <w:rFonts w:ascii="Arial" w:hAnsi="Arial" w:cs="Arial"/>
          <w:b/>
          <w:bCs/>
        </w:rPr>
        <w:t>Î</w:t>
      </w:r>
      <w:r w:rsidRPr="00D923A0">
        <w:rPr>
          <w:rFonts w:ascii="Arial" w:hAnsi="Arial" w:cs="Arial"/>
          <w:b/>
          <w:bCs/>
        </w:rPr>
        <w:t>NSCRIERE LA CONCURSUL DE PLANURI DE AFACERI</w:t>
      </w:r>
    </w:p>
    <w:p w14:paraId="009FA3F1" w14:textId="77777777" w:rsidR="00D923A0" w:rsidRDefault="00D923A0" w:rsidP="00D923A0">
      <w:pPr>
        <w:spacing w:after="0" w:line="240" w:lineRule="auto"/>
        <w:rPr>
          <w:rFonts w:ascii="Arial" w:hAnsi="Arial" w:cs="Arial"/>
          <w:bCs/>
        </w:rPr>
      </w:pPr>
    </w:p>
    <w:p w14:paraId="2E8F67F6" w14:textId="77777777" w:rsidR="00D923A0" w:rsidRDefault="00D923A0" w:rsidP="00D923A0">
      <w:pPr>
        <w:spacing w:after="0" w:line="240" w:lineRule="auto"/>
        <w:rPr>
          <w:rFonts w:ascii="Arial" w:hAnsi="Arial" w:cs="Arial"/>
          <w:bCs/>
        </w:rPr>
      </w:pPr>
    </w:p>
    <w:p w14:paraId="13F5BBE9" w14:textId="5BEFFCF4" w:rsidR="00D923A0" w:rsidRDefault="00D923A0" w:rsidP="000C49BF">
      <w:pPr>
        <w:spacing w:after="0" w:line="360" w:lineRule="auto"/>
        <w:ind w:firstLine="720"/>
        <w:rPr>
          <w:rFonts w:ascii="Arial" w:hAnsi="Arial" w:cs="Arial"/>
          <w:b/>
          <w:bCs/>
        </w:rPr>
      </w:pPr>
      <w:r w:rsidRPr="00D923A0">
        <w:rPr>
          <w:rFonts w:ascii="Arial" w:hAnsi="Arial" w:cs="Arial"/>
          <w:bCs/>
        </w:rPr>
        <w:t xml:space="preserve">Subsemnatul(a) ........................................., </w:t>
      </w:r>
      <w:r>
        <w:rPr>
          <w:rFonts w:ascii="Arial" w:hAnsi="Arial" w:cs="Arial"/>
          <w:bCs/>
        </w:rPr>
        <w:t>legitimat</w:t>
      </w:r>
      <w:r w:rsidR="000C49BF">
        <w:rPr>
          <w:rFonts w:ascii="Arial" w:hAnsi="Arial" w:cs="Arial"/>
          <w:bCs/>
        </w:rPr>
        <w:t xml:space="preserve">(ă) </w:t>
      </w:r>
      <w:r w:rsidR="000C49BF" w:rsidRPr="00D923A0">
        <w:rPr>
          <w:rFonts w:ascii="Arial" w:hAnsi="Arial" w:cs="Arial"/>
          <w:bCs/>
        </w:rPr>
        <w:t xml:space="preserve">BI/CI seria ..... nr. .............., eliberat de ............... la data .................., </w:t>
      </w:r>
      <w:r w:rsidR="000C49BF">
        <w:rPr>
          <w:rFonts w:ascii="Arial" w:hAnsi="Arial" w:cs="Arial"/>
          <w:bCs/>
        </w:rPr>
        <w:t xml:space="preserve">având </w:t>
      </w:r>
      <w:r w:rsidR="000C49BF" w:rsidRPr="00D923A0">
        <w:rPr>
          <w:rFonts w:ascii="Arial" w:hAnsi="Arial" w:cs="Arial"/>
          <w:bCs/>
        </w:rPr>
        <w:t xml:space="preserve">CNP .............., </w:t>
      </w:r>
      <w:r w:rsidR="000C49BF">
        <w:rPr>
          <w:rFonts w:ascii="Arial" w:hAnsi="Arial" w:cs="Arial"/>
          <w:bCs/>
        </w:rPr>
        <w:t xml:space="preserve"> cu </w:t>
      </w:r>
      <w:r w:rsidRPr="00D923A0">
        <w:rPr>
          <w:rFonts w:ascii="Arial" w:hAnsi="Arial" w:cs="Arial"/>
          <w:bCs/>
        </w:rPr>
        <w:t>domicili</w:t>
      </w:r>
      <w:r w:rsidR="000C49BF">
        <w:rPr>
          <w:rFonts w:ascii="Arial" w:hAnsi="Arial" w:cs="Arial"/>
          <w:bCs/>
        </w:rPr>
        <w:t>ul</w:t>
      </w:r>
      <w:r w:rsidRPr="00D923A0">
        <w:rPr>
          <w:rFonts w:ascii="Arial" w:hAnsi="Arial" w:cs="Arial"/>
          <w:bCs/>
        </w:rPr>
        <w:t xml:space="preserve"> </w:t>
      </w:r>
      <w:r w:rsidR="007E7C0E">
        <w:rPr>
          <w:rFonts w:ascii="Arial" w:hAnsi="Arial" w:cs="Arial"/>
          <w:bCs/>
        </w:rPr>
        <w:t>î</w:t>
      </w:r>
      <w:r w:rsidRPr="00D923A0">
        <w:rPr>
          <w:rFonts w:ascii="Arial" w:hAnsi="Arial" w:cs="Arial"/>
          <w:bCs/>
        </w:rPr>
        <w:t>n Str. .................., nr. ....., localitate............., jud. ................., e-mail ...................................................., telefon ......................................................, v</w:t>
      </w:r>
      <w:r w:rsidR="000C49BF">
        <w:rPr>
          <w:rFonts w:ascii="Arial" w:hAnsi="Arial" w:cs="Arial"/>
          <w:bCs/>
        </w:rPr>
        <w:t>ă</w:t>
      </w:r>
      <w:r w:rsidRPr="00D923A0">
        <w:rPr>
          <w:rFonts w:ascii="Arial" w:hAnsi="Arial" w:cs="Arial"/>
          <w:bCs/>
        </w:rPr>
        <w:t xml:space="preserve"> rog s</w:t>
      </w:r>
      <w:r w:rsidR="000C49BF">
        <w:rPr>
          <w:rFonts w:ascii="Arial" w:hAnsi="Arial" w:cs="Arial"/>
          <w:bCs/>
        </w:rPr>
        <w:t>ă</w:t>
      </w:r>
      <w:r w:rsidRPr="00D923A0">
        <w:rPr>
          <w:rFonts w:ascii="Arial" w:hAnsi="Arial" w:cs="Arial"/>
          <w:bCs/>
        </w:rPr>
        <w:t>-mi aproba</w:t>
      </w:r>
      <w:r w:rsidR="000C49BF">
        <w:rPr>
          <w:rFonts w:ascii="Arial" w:hAnsi="Arial" w:cs="Arial"/>
          <w:bCs/>
        </w:rPr>
        <w:t>ț</w:t>
      </w:r>
      <w:r w:rsidRPr="00D923A0">
        <w:rPr>
          <w:rFonts w:ascii="Arial" w:hAnsi="Arial" w:cs="Arial"/>
          <w:bCs/>
        </w:rPr>
        <w:t xml:space="preserve">i cererea de </w:t>
      </w:r>
      <w:r w:rsidR="000C49BF">
        <w:rPr>
          <w:rFonts w:ascii="Arial" w:hAnsi="Arial" w:cs="Arial"/>
          <w:bCs/>
        </w:rPr>
        <w:t>î</w:t>
      </w:r>
      <w:r w:rsidRPr="00D923A0">
        <w:rPr>
          <w:rFonts w:ascii="Arial" w:hAnsi="Arial" w:cs="Arial"/>
          <w:bCs/>
        </w:rPr>
        <w:t xml:space="preserve">nscriere la </w:t>
      </w:r>
      <w:r w:rsidR="000C49BF">
        <w:rPr>
          <w:rFonts w:ascii="Arial" w:hAnsi="Arial" w:cs="Arial"/>
          <w:b/>
          <w:bCs/>
        </w:rPr>
        <w:t>Competiția Planurilor</w:t>
      </w:r>
      <w:r w:rsidRPr="00D923A0">
        <w:rPr>
          <w:rFonts w:ascii="Arial" w:hAnsi="Arial" w:cs="Arial"/>
          <w:b/>
          <w:bCs/>
        </w:rPr>
        <w:t xml:space="preserve"> de Afaceri </w:t>
      </w:r>
      <w:r w:rsidRPr="00D923A0">
        <w:rPr>
          <w:rFonts w:ascii="Arial" w:hAnsi="Arial" w:cs="Arial"/>
          <w:bCs/>
        </w:rPr>
        <w:t xml:space="preserve">organizat </w:t>
      </w:r>
      <w:r w:rsidR="000C49BF">
        <w:rPr>
          <w:rFonts w:ascii="Arial" w:hAnsi="Arial" w:cs="Arial"/>
          <w:bCs/>
        </w:rPr>
        <w:t>î</w:t>
      </w:r>
      <w:r w:rsidRPr="00D923A0">
        <w:rPr>
          <w:rFonts w:ascii="Arial" w:hAnsi="Arial" w:cs="Arial"/>
          <w:bCs/>
        </w:rPr>
        <w:t xml:space="preserve">n cadrul proiectului </w:t>
      </w:r>
      <w:r w:rsidRPr="00D923A0">
        <w:rPr>
          <w:rFonts w:ascii="Arial" w:hAnsi="Arial" w:cs="Arial"/>
          <w:b/>
          <w:bCs/>
        </w:rPr>
        <w:t>“</w:t>
      </w:r>
      <w:bookmarkStart w:id="0" w:name="_Hlk200153965"/>
      <w:r w:rsidR="000C49BF">
        <w:rPr>
          <w:rFonts w:ascii="Arial" w:hAnsi="Arial" w:cs="Arial"/>
          <w:b/>
          <w:bCs/>
        </w:rPr>
        <w:t>Dezvoltarea antreprenoriatului social în Regiunea Centru</w:t>
      </w:r>
      <w:r w:rsidRPr="00D923A0">
        <w:rPr>
          <w:rFonts w:ascii="Arial" w:hAnsi="Arial" w:cs="Arial"/>
          <w:b/>
          <w:bCs/>
        </w:rPr>
        <w:t xml:space="preserve">“ </w:t>
      </w:r>
      <w:r w:rsidRPr="00D923A0">
        <w:rPr>
          <w:rFonts w:ascii="Arial" w:hAnsi="Arial" w:cs="Arial"/>
          <w:bCs/>
        </w:rPr>
        <w:t xml:space="preserve">Contract nr. </w:t>
      </w:r>
      <w:r w:rsidRPr="00D923A0">
        <w:rPr>
          <w:rFonts w:ascii="Arial" w:hAnsi="Arial" w:cs="Arial"/>
          <w:b/>
          <w:bCs/>
        </w:rPr>
        <w:t>PEO/103/PEO_P4/OP4/ESO4.1/PEO_A52/3</w:t>
      </w:r>
      <w:r w:rsidR="000C49BF">
        <w:rPr>
          <w:rFonts w:ascii="Arial" w:hAnsi="Arial" w:cs="Arial"/>
          <w:b/>
          <w:bCs/>
        </w:rPr>
        <w:t>05562</w:t>
      </w:r>
      <w:bookmarkEnd w:id="0"/>
      <w:r w:rsidRPr="00D923A0">
        <w:rPr>
          <w:rFonts w:ascii="Arial" w:hAnsi="Arial" w:cs="Arial"/>
          <w:b/>
          <w:bCs/>
        </w:rPr>
        <w:t xml:space="preserve">. </w:t>
      </w:r>
    </w:p>
    <w:p w14:paraId="74B880ED" w14:textId="77777777" w:rsidR="000C49BF" w:rsidRPr="00D923A0" w:rsidRDefault="000C49BF" w:rsidP="000C49BF">
      <w:pPr>
        <w:spacing w:after="0" w:line="360" w:lineRule="auto"/>
        <w:ind w:firstLine="720"/>
        <w:rPr>
          <w:rFonts w:ascii="Arial" w:hAnsi="Arial" w:cs="Arial"/>
          <w:bCs/>
        </w:rPr>
      </w:pPr>
    </w:p>
    <w:p w14:paraId="55369643" w14:textId="0864C1E2" w:rsidR="00D923A0" w:rsidRDefault="00D923A0" w:rsidP="000C49BF">
      <w:pPr>
        <w:spacing w:after="0" w:line="360" w:lineRule="auto"/>
        <w:rPr>
          <w:rFonts w:ascii="Arial" w:hAnsi="Arial" w:cs="Arial"/>
          <w:bCs/>
        </w:rPr>
      </w:pPr>
      <w:r w:rsidRPr="00D923A0">
        <w:rPr>
          <w:rFonts w:ascii="Arial" w:hAnsi="Arial" w:cs="Arial"/>
          <w:bCs/>
        </w:rPr>
        <w:t>Men</w:t>
      </w:r>
      <w:r w:rsidR="007E7C0E">
        <w:rPr>
          <w:rFonts w:ascii="Arial" w:hAnsi="Arial" w:cs="Arial"/>
          <w:bCs/>
        </w:rPr>
        <w:t>ț</w:t>
      </w:r>
      <w:r w:rsidRPr="00D923A0">
        <w:rPr>
          <w:rFonts w:ascii="Arial" w:hAnsi="Arial" w:cs="Arial"/>
          <w:bCs/>
        </w:rPr>
        <w:t>ionez c</w:t>
      </w:r>
      <w:r w:rsidR="000C49BF">
        <w:rPr>
          <w:rFonts w:ascii="Arial" w:hAnsi="Arial" w:cs="Arial"/>
          <w:bCs/>
        </w:rPr>
        <w:t>ă</w:t>
      </w:r>
      <w:r w:rsidRPr="00D923A0">
        <w:rPr>
          <w:rFonts w:ascii="Arial" w:hAnsi="Arial" w:cs="Arial"/>
          <w:bCs/>
        </w:rPr>
        <w:t xml:space="preserve"> </w:t>
      </w:r>
      <w:r w:rsidRPr="00D923A0">
        <w:rPr>
          <w:rFonts w:ascii="Arial" w:hAnsi="Arial" w:cs="Arial"/>
          <w:b/>
          <w:bCs/>
        </w:rPr>
        <w:t>am luat la cuno</w:t>
      </w:r>
      <w:r w:rsidR="007E7C0E">
        <w:rPr>
          <w:rFonts w:ascii="Arial" w:hAnsi="Arial" w:cs="Arial"/>
          <w:b/>
          <w:bCs/>
        </w:rPr>
        <w:t>ș</w:t>
      </w:r>
      <w:r w:rsidRPr="00D923A0">
        <w:rPr>
          <w:rFonts w:ascii="Arial" w:hAnsi="Arial" w:cs="Arial"/>
          <w:b/>
          <w:bCs/>
        </w:rPr>
        <w:t>tin</w:t>
      </w:r>
      <w:r w:rsidR="007E7C0E">
        <w:rPr>
          <w:rFonts w:ascii="Arial" w:hAnsi="Arial" w:cs="Arial"/>
          <w:b/>
          <w:bCs/>
        </w:rPr>
        <w:t>ță</w:t>
      </w:r>
      <w:r w:rsidRPr="00D923A0">
        <w:rPr>
          <w:rFonts w:ascii="Arial" w:hAnsi="Arial" w:cs="Arial"/>
          <w:b/>
          <w:bCs/>
        </w:rPr>
        <w:t xml:space="preserve"> </w:t>
      </w:r>
      <w:r w:rsidRPr="00D923A0">
        <w:rPr>
          <w:rFonts w:ascii="Arial" w:hAnsi="Arial" w:cs="Arial"/>
          <w:bCs/>
        </w:rPr>
        <w:t>toate condi</w:t>
      </w:r>
      <w:r w:rsidR="000C49BF">
        <w:rPr>
          <w:rFonts w:ascii="Arial" w:hAnsi="Arial" w:cs="Arial"/>
          <w:bCs/>
        </w:rPr>
        <w:t>ț</w:t>
      </w:r>
      <w:r w:rsidRPr="00D923A0">
        <w:rPr>
          <w:rFonts w:ascii="Arial" w:hAnsi="Arial" w:cs="Arial"/>
          <w:bCs/>
        </w:rPr>
        <w:t xml:space="preserve">iile </w:t>
      </w:r>
      <w:r w:rsidR="000C49BF">
        <w:rPr>
          <w:rFonts w:ascii="Arial" w:hAnsi="Arial" w:cs="Arial"/>
          <w:bCs/>
        </w:rPr>
        <w:t>ș</w:t>
      </w:r>
      <w:r w:rsidRPr="00D923A0">
        <w:rPr>
          <w:rFonts w:ascii="Arial" w:hAnsi="Arial" w:cs="Arial"/>
          <w:bCs/>
        </w:rPr>
        <w:t>i informa</w:t>
      </w:r>
      <w:r w:rsidR="000C49BF">
        <w:rPr>
          <w:rFonts w:ascii="Arial" w:hAnsi="Arial" w:cs="Arial"/>
          <w:bCs/>
        </w:rPr>
        <w:t>ț</w:t>
      </w:r>
      <w:r w:rsidRPr="00D923A0">
        <w:rPr>
          <w:rFonts w:ascii="Arial" w:hAnsi="Arial" w:cs="Arial"/>
          <w:bCs/>
        </w:rPr>
        <w:t xml:space="preserve">iile cuprinse </w:t>
      </w:r>
      <w:r w:rsidR="000C49BF">
        <w:rPr>
          <w:rFonts w:ascii="Arial" w:hAnsi="Arial" w:cs="Arial"/>
          <w:bCs/>
        </w:rPr>
        <w:t>î</w:t>
      </w:r>
      <w:r w:rsidRPr="00D923A0">
        <w:rPr>
          <w:rFonts w:ascii="Arial" w:hAnsi="Arial" w:cs="Arial"/>
          <w:bCs/>
        </w:rPr>
        <w:t xml:space="preserve">n </w:t>
      </w:r>
      <w:r w:rsidRPr="00D923A0">
        <w:rPr>
          <w:rFonts w:ascii="Arial" w:hAnsi="Arial" w:cs="Arial"/>
          <w:b/>
          <w:bCs/>
        </w:rPr>
        <w:t xml:space="preserve">METODOLOGIA DE </w:t>
      </w:r>
      <w:r w:rsidR="000C49BF">
        <w:rPr>
          <w:rFonts w:ascii="Arial" w:hAnsi="Arial" w:cs="Arial"/>
          <w:b/>
          <w:bCs/>
        </w:rPr>
        <w:t xml:space="preserve">DEPUNERE, </w:t>
      </w:r>
      <w:r w:rsidRPr="00D923A0">
        <w:rPr>
          <w:rFonts w:ascii="Arial" w:hAnsi="Arial" w:cs="Arial"/>
          <w:b/>
          <w:bCs/>
        </w:rPr>
        <w:t>EVALUARE</w:t>
      </w:r>
      <w:r w:rsidR="000C49BF">
        <w:rPr>
          <w:rFonts w:ascii="Arial" w:hAnsi="Arial" w:cs="Arial"/>
          <w:b/>
          <w:bCs/>
        </w:rPr>
        <w:t xml:space="preserve"> ȘI</w:t>
      </w:r>
      <w:r w:rsidRPr="00D923A0">
        <w:rPr>
          <w:rFonts w:ascii="Arial" w:hAnsi="Arial" w:cs="Arial"/>
          <w:b/>
          <w:bCs/>
        </w:rPr>
        <w:t xml:space="preserve"> SELECTIE PLANURI DE AFACERI inclusiv prevederile contractului de subven</w:t>
      </w:r>
      <w:r w:rsidR="000C49BF">
        <w:rPr>
          <w:rFonts w:ascii="Arial" w:hAnsi="Arial" w:cs="Arial"/>
          <w:b/>
          <w:bCs/>
        </w:rPr>
        <w:t>ț</w:t>
      </w:r>
      <w:r w:rsidRPr="00D923A0">
        <w:rPr>
          <w:rFonts w:ascii="Arial" w:hAnsi="Arial" w:cs="Arial"/>
          <w:b/>
          <w:bCs/>
        </w:rPr>
        <w:t xml:space="preserve">ie </w:t>
      </w:r>
      <w:r w:rsidR="000C49BF">
        <w:rPr>
          <w:rFonts w:ascii="Arial" w:hAnsi="Arial" w:cs="Arial"/>
          <w:b/>
          <w:bCs/>
        </w:rPr>
        <w:t>ș</w:t>
      </w:r>
      <w:r w:rsidRPr="00D923A0">
        <w:rPr>
          <w:rFonts w:ascii="Arial" w:hAnsi="Arial" w:cs="Arial"/>
          <w:b/>
          <w:bCs/>
        </w:rPr>
        <w:t xml:space="preserve">i </w:t>
      </w:r>
      <w:r w:rsidRPr="00D923A0">
        <w:rPr>
          <w:rFonts w:ascii="Arial" w:hAnsi="Arial" w:cs="Arial"/>
          <w:bCs/>
        </w:rPr>
        <w:t>su</w:t>
      </w:r>
      <w:r w:rsidRPr="00D923A0">
        <w:rPr>
          <w:rFonts w:ascii="Arial" w:hAnsi="Arial" w:cs="Arial"/>
          <w:b/>
          <w:bCs/>
        </w:rPr>
        <w:t xml:space="preserve">nt de acord cu acestea </w:t>
      </w:r>
      <w:r w:rsidR="000C49BF">
        <w:rPr>
          <w:rFonts w:ascii="Arial" w:hAnsi="Arial" w:cs="Arial"/>
          <w:b/>
          <w:bCs/>
        </w:rPr>
        <w:t>ș</w:t>
      </w:r>
      <w:r w:rsidRPr="00D923A0">
        <w:rPr>
          <w:rFonts w:ascii="Arial" w:hAnsi="Arial" w:cs="Arial"/>
          <w:b/>
          <w:bCs/>
        </w:rPr>
        <w:t xml:space="preserve">i furnizez </w:t>
      </w:r>
      <w:r w:rsidR="000C49BF">
        <w:rPr>
          <w:rFonts w:ascii="Arial" w:hAnsi="Arial" w:cs="Arial"/>
          <w:b/>
          <w:bCs/>
        </w:rPr>
        <w:t>î</w:t>
      </w:r>
      <w:r w:rsidRPr="00D923A0">
        <w:rPr>
          <w:rFonts w:ascii="Arial" w:hAnsi="Arial" w:cs="Arial"/>
          <w:b/>
          <w:bCs/>
        </w:rPr>
        <w:t xml:space="preserve">n mod corect </w:t>
      </w:r>
      <w:r w:rsidR="000C49BF">
        <w:rPr>
          <w:rFonts w:ascii="Arial" w:hAnsi="Arial" w:cs="Arial"/>
          <w:b/>
          <w:bCs/>
        </w:rPr>
        <w:t>ș</w:t>
      </w:r>
      <w:r w:rsidRPr="00D923A0">
        <w:rPr>
          <w:rFonts w:ascii="Arial" w:hAnsi="Arial" w:cs="Arial"/>
          <w:b/>
          <w:bCs/>
        </w:rPr>
        <w:t>i legal toate informa</w:t>
      </w:r>
      <w:r w:rsidR="000C49BF">
        <w:rPr>
          <w:rFonts w:ascii="Arial" w:hAnsi="Arial" w:cs="Arial"/>
          <w:b/>
          <w:bCs/>
        </w:rPr>
        <w:t>ț</w:t>
      </w:r>
      <w:r w:rsidRPr="00D923A0">
        <w:rPr>
          <w:rFonts w:ascii="Arial" w:hAnsi="Arial" w:cs="Arial"/>
          <w:b/>
          <w:bCs/>
        </w:rPr>
        <w:t>iile necesare</w:t>
      </w:r>
      <w:r w:rsidRPr="00D923A0">
        <w:rPr>
          <w:rFonts w:ascii="Arial" w:hAnsi="Arial" w:cs="Arial"/>
          <w:bCs/>
        </w:rPr>
        <w:t>, cunosc</w:t>
      </w:r>
      <w:r w:rsidR="000C49BF">
        <w:rPr>
          <w:rFonts w:ascii="Arial" w:hAnsi="Arial" w:cs="Arial"/>
          <w:bCs/>
        </w:rPr>
        <w:t>â</w:t>
      </w:r>
      <w:r w:rsidRPr="00D923A0">
        <w:rPr>
          <w:rFonts w:ascii="Arial" w:hAnsi="Arial" w:cs="Arial"/>
          <w:bCs/>
        </w:rPr>
        <w:t>nd dispozi</w:t>
      </w:r>
      <w:r w:rsidR="000C49BF">
        <w:rPr>
          <w:rFonts w:ascii="Arial" w:hAnsi="Arial" w:cs="Arial"/>
          <w:bCs/>
        </w:rPr>
        <w:t>ț</w:t>
      </w:r>
      <w:r w:rsidRPr="00D923A0">
        <w:rPr>
          <w:rFonts w:ascii="Arial" w:hAnsi="Arial" w:cs="Arial"/>
          <w:bCs/>
        </w:rPr>
        <w:t xml:space="preserve">iile articolului 326 Cod Penal cu privire la falsul </w:t>
      </w:r>
      <w:r w:rsidR="000C49BF">
        <w:rPr>
          <w:rFonts w:ascii="Arial" w:hAnsi="Arial" w:cs="Arial"/>
          <w:bCs/>
        </w:rPr>
        <w:t>î</w:t>
      </w:r>
      <w:r w:rsidRPr="00D923A0">
        <w:rPr>
          <w:rFonts w:ascii="Arial" w:hAnsi="Arial" w:cs="Arial"/>
          <w:bCs/>
        </w:rPr>
        <w:t>n declara</w:t>
      </w:r>
      <w:r w:rsidR="000C49BF">
        <w:rPr>
          <w:rFonts w:ascii="Arial" w:hAnsi="Arial" w:cs="Arial"/>
          <w:bCs/>
        </w:rPr>
        <w:t>ț</w:t>
      </w:r>
      <w:r w:rsidRPr="00D923A0">
        <w:rPr>
          <w:rFonts w:ascii="Arial" w:hAnsi="Arial" w:cs="Arial"/>
          <w:bCs/>
        </w:rPr>
        <w:t xml:space="preserve">ii. </w:t>
      </w:r>
    </w:p>
    <w:p w14:paraId="4F270004" w14:textId="77777777" w:rsidR="000C49BF" w:rsidRDefault="000C49BF" w:rsidP="000C49BF">
      <w:pPr>
        <w:spacing w:after="0" w:line="360" w:lineRule="auto"/>
        <w:rPr>
          <w:rFonts w:ascii="Arial" w:hAnsi="Arial" w:cs="Arial"/>
          <w:bCs/>
        </w:rPr>
      </w:pPr>
    </w:p>
    <w:p w14:paraId="615AD702" w14:textId="77777777" w:rsidR="000C49BF" w:rsidRDefault="000C49BF" w:rsidP="000C49BF">
      <w:pPr>
        <w:spacing w:after="0" w:line="360" w:lineRule="auto"/>
        <w:rPr>
          <w:rFonts w:ascii="Arial" w:hAnsi="Arial" w:cs="Arial"/>
          <w:bCs/>
        </w:rPr>
      </w:pPr>
    </w:p>
    <w:p w14:paraId="4E69F487" w14:textId="77777777" w:rsidR="000C49BF" w:rsidRDefault="000C49BF" w:rsidP="000C49BF">
      <w:pPr>
        <w:spacing w:after="0" w:line="360" w:lineRule="auto"/>
        <w:rPr>
          <w:rFonts w:ascii="Arial" w:hAnsi="Arial" w:cs="Arial"/>
          <w:bCs/>
        </w:rPr>
      </w:pPr>
    </w:p>
    <w:p w14:paraId="27948862" w14:textId="77777777" w:rsidR="000C49BF" w:rsidRPr="00D923A0" w:rsidRDefault="000C49BF" w:rsidP="000C49BF">
      <w:pPr>
        <w:spacing w:after="0" w:line="360" w:lineRule="auto"/>
        <w:rPr>
          <w:rFonts w:ascii="Arial" w:hAnsi="Arial" w:cs="Arial"/>
          <w:bCs/>
        </w:rPr>
      </w:pPr>
    </w:p>
    <w:p w14:paraId="2A2F6028" w14:textId="3E3650D4" w:rsidR="00D923A0" w:rsidRPr="00D923A0" w:rsidRDefault="00D923A0" w:rsidP="000C49BF">
      <w:pPr>
        <w:spacing w:after="0" w:line="360" w:lineRule="auto"/>
        <w:rPr>
          <w:rFonts w:ascii="Arial" w:hAnsi="Arial" w:cs="Arial"/>
          <w:bCs/>
        </w:rPr>
      </w:pPr>
      <w:r w:rsidRPr="00D923A0">
        <w:rPr>
          <w:rFonts w:ascii="Arial" w:hAnsi="Arial" w:cs="Arial"/>
          <w:b/>
          <w:bCs/>
        </w:rPr>
        <w:t>Data complet</w:t>
      </w:r>
      <w:r w:rsidR="000C49BF">
        <w:rPr>
          <w:rFonts w:ascii="Arial" w:hAnsi="Arial" w:cs="Arial"/>
          <w:b/>
          <w:bCs/>
        </w:rPr>
        <w:t>ă</w:t>
      </w:r>
      <w:r w:rsidRPr="00D923A0">
        <w:rPr>
          <w:rFonts w:ascii="Arial" w:hAnsi="Arial" w:cs="Arial"/>
          <w:b/>
          <w:bCs/>
        </w:rPr>
        <w:t>rii</w:t>
      </w:r>
      <w:r w:rsidRPr="00D923A0">
        <w:rPr>
          <w:rFonts w:ascii="Arial" w:hAnsi="Arial" w:cs="Arial"/>
          <w:bCs/>
        </w:rPr>
        <w:t xml:space="preserve">: </w:t>
      </w:r>
    </w:p>
    <w:p w14:paraId="7688B3DF" w14:textId="5F821A89" w:rsidR="00D923A0" w:rsidRPr="00D923A0" w:rsidRDefault="00D923A0" w:rsidP="000C49BF">
      <w:pPr>
        <w:spacing w:after="0" w:line="360" w:lineRule="auto"/>
        <w:rPr>
          <w:rFonts w:ascii="Arial" w:hAnsi="Arial" w:cs="Arial"/>
          <w:bCs/>
        </w:rPr>
      </w:pPr>
      <w:r w:rsidRPr="00D923A0">
        <w:rPr>
          <w:rFonts w:ascii="Arial" w:hAnsi="Arial" w:cs="Arial"/>
          <w:b/>
          <w:bCs/>
        </w:rPr>
        <w:t xml:space="preserve">Nume </w:t>
      </w:r>
      <w:r w:rsidR="000C49BF">
        <w:rPr>
          <w:rFonts w:ascii="Arial" w:hAnsi="Arial" w:cs="Arial"/>
          <w:b/>
          <w:bCs/>
        </w:rPr>
        <w:t>ș</w:t>
      </w:r>
      <w:r w:rsidRPr="00D923A0">
        <w:rPr>
          <w:rFonts w:ascii="Arial" w:hAnsi="Arial" w:cs="Arial"/>
          <w:b/>
          <w:bCs/>
        </w:rPr>
        <w:t>i prenume participant la concurs</w:t>
      </w:r>
      <w:r w:rsidR="007E7C0E">
        <w:rPr>
          <w:rFonts w:ascii="Arial" w:hAnsi="Arial" w:cs="Arial"/>
          <w:b/>
          <w:bCs/>
        </w:rPr>
        <w:t>:</w:t>
      </w:r>
    </w:p>
    <w:p w14:paraId="458271E9" w14:textId="350230DD" w:rsidR="00D923A0" w:rsidRDefault="00D923A0" w:rsidP="000C49BF">
      <w:pPr>
        <w:spacing w:after="0" w:line="360" w:lineRule="auto"/>
        <w:rPr>
          <w:rFonts w:ascii="Arial" w:hAnsi="Arial" w:cs="Arial"/>
          <w:bCs/>
        </w:rPr>
      </w:pPr>
      <w:r w:rsidRPr="00D923A0">
        <w:rPr>
          <w:rFonts w:ascii="Arial" w:hAnsi="Arial" w:cs="Arial"/>
          <w:b/>
          <w:bCs/>
        </w:rPr>
        <w:t>Semn</w:t>
      </w:r>
      <w:r w:rsidR="000C49BF">
        <w:rPr>
          <w:rFonts w:ascii="Arial" w:hAnsi="Arial" w:cs="Arial"/>
          <w:b/>
          <w:bCs/>
        </w:rPr>
        <w:t>ă</w:t>
      </w:r>
      <w:r w:rsidRPr="00D923A0">
        <w:rPr>
          <w:rFonts w:ascii="Arial" w:hAnsi="Arial" w:cs="Arial"/>
          <w:b/>
          <w:bCs/>
        </w:rPr>
        <w:t xml:space="preserve">tura </w:t>
      </w:r>
      <w:r w:rsidRPr="00D923A0">
        <w:rPr>
          <w:rFonts w:ascii="Arial" w:hAnsi="Arial" w:cs="Arial"/>
          <w:bCs/>
        </w:rPr>
        <w:t>..........................................................</w:t>
      </w:r>
    </w:p>
    <w:p w14:paraId="352D09C5" w14:textId="77777777" w:rsidR="00D923A0" w:rsidRDefault="00D923A0" w:rsidP="00320AD7">
      <w:pPr>
        <w:spacing w:after="0" w:line="240" w:lineRule="auto"/>
        <w:rPr>
          <w:rFonts w:ascii="Arial" w:hAnsi="Arial" w:cs="Arial"/>
          <w:bCs/>
        </w:rPr>
      </w:pPr>
    </w:p>
    <w:p w14:paraId="7965896B" w14:textId="77777777" w:rsidR="00D923A0" w:rsidRDefault="00D923A0" w:rsidP="00320AD7">
      <w:pPr>
        <w:spacing w:after="0" w:line="240" w:lineRule="auto"/>
        <w:rPr>
          <w:rFonts w:ascii="Arial" w:hAnsi="Arial" w:cs="Arial"/>
          <w:bCs/>
        </w:rPr>
      </w:pPr>
    </w:p>
    <w:p w14:paraId="3F73DBCF" w14:textId="77777777" w:rsidR="00D923A0" w:rsidRDefault="00D923A0" w:rsidP="00320AD7">
      <w:pPr>
        <w:spacing w:after="0" w:line="240" w:lineRule="auto"/>
        <w:rPr>
          <w:rFonts w:ascii="Arial" w:hAnsi="Arial" w:cs="Arial"/>
          <w:bCs/>
        </w:rPr>
      </w:pPr>
    </w:p>
    <w:p w14:paraId="3B2EB948" w14:textId="77777777" w:rsidR="00D923A0" w:rsidRDefault="00D923A0" w:rsidP="00320AD7">
      <w:pPr>
        <w:spacing w:after="0" w:line="240" w:lineRule="auto"/>
        <w:rPr>
          <w:rFonts w:ascii="Arial" w:hAnsi="Arial" w:cs="Arial"/>
          <w:bCs/>
        </w:rPr>
      </w:pPr>
    </w:p>
    <w:p w14:paraId="4A829DFD" w14:textId="77777777" w:rsidR="00690D53" w:rsidRDefault="00690D53" w:rsidP="00320AD7">
      <w:pPr>
        <w:spacing w:after="0" w:line="240" w:lineRule="auto"/>
        <w:rPr>
          <w:rFonts w:ascii="Arial" w:hAnsi="Arial" w:cs="Arial"/>
          <w:bCs/>
        </w:rPr>
      </w:pPr>
    </w:p>
    <w:p w14:paraId="170B5309" w14:textId="77777777" w:rsidR="00690D53" w:rsidRDefault="00690D53" w:rsidP="00320AD7">
      <w:pPr>
        <w:spacing w:after="0" w:line="240" w:lineRule="auto"/>
        <w:rPr>
          <w:rFonts w:ascii="Arial" w:hAnsi="Arial" w:cs="Arial"/>
          <w:bCs/>
        </w:rPr>
      </w:pPr>
    </w:p>
    <w:p w14:paraId="49235910" w14:textId="77777777" w:rsidR="003C6972" w:rsidRDefault="003C6972" w:rsidP="00320AD7">
      <w:pPr>
        <w:spacing w:after="0" w:line="240" w:lineRule="auto"/>
        <w:rPr>
          <w:rFonts w:ascii="Arial" w:hAnsi="Arial" w:cs="Arial"/>
          <w:bCs/>
        </w:rPr>
      </w:pPr>
    </w:p>
    <w:p w14:paraId="6A0B2BF5" w14:textId="77777777" w:rsidR="00690D53" w:rsidRDefault="00690D53" w:rsidP="00320AD7">
      <w:pPr>
        <w:spacing w:after="0" w:line="240" w:lineRule="auto"/>
        <w:rPr>
          <w:rFonts w:ascii="Arial" w:hAnsi="Arial" w:cs="Arial"/>
          <w:bCs/>
        </w:rPr>
      </w:pPr>
    </w:p>
    <w:p w14:paraId="70204B79" w14:textId="77777777" w:rsidR="00690D53" w:rsidRDefault="00690D53" w:rsidP="00320AD7">
      <w:pPr>
        <w:spacing w:after="0" w:line="240" w:lineRule="auto"/>
        <w:rPr>
          <w:rFonts w:ascii="Arial" w:hAnsi="Arial" w:cs="Arial"/>
          <w:bCs/>
        </w:rPr>
      </w:pPr>
    </w:p>
    <w:p w14:paraId="664E3FEC" w14:textId="77777777" w:rsidR="00690D53" w:rsidRDefault="00690D53" w:rsidP="00320AD7">
      <w:pPr>
        <w:spacing w:after="0" w:line="240" w:lineRule="auto"/>
        <w:rPr>
          <w:rFonts w:ascii="Arial" w:hAnsi="Arial" w:cs="Arial"/>
          <w:bCs/>
        </w:rPr>
      </w:pPr>
    </w:p>
    <w:p w14:paraId="3BD2FCCB" w14:textId="77777777" w:rsidR="00690D53" w:rsidRPr="000032F8" w:rsidRDefault="00690D53" w:rsidP="00690D53">
      <w:pPr>
        <w:spacing w:after="0" w:line="240" w:lineRule="auto"/>
        <w:jc w:val="both"/>
        <w:rPr>
          <w:rFonts w:ascii="Calibri" w:eastAsia="Calibri" w:hAnsi="Calibri" w:cs="Calibri"/>
          <w:i/>
          <w:iCs/>
          <w:kern w:val="0"/>
          <w:sz w:val="18"/>
          <w:szCs w:val="18"/>
          <w14:ligatures w14:val="none"/>
        </w:rPr>
      </w:pPr>
      <w:r w:rsidRPr="000032F8">
        <w:rPr>
          <w:rFonts w:ascii="Calibri" w:eastAsia="Calibri" w:hAnsi="Calibri" w:cs="Calibri"/>
          <w:i/>
          <w:iCs/>
          <w:kern w:val="0"/>
          <w:sz w:val="18"/>
          <w:szCs w:val="18"/>
          <w14:ligatures w14:val="none"/>
        </w:rPr>
        <w:t>Fondul Social European+</w:t>
      </w:r>
    </w:p>
    <w:p w14:paraId="2838D34F" w14:textId="77777777" w:rsidR="00690D53" w:rsidRPr="000032F8" w:rsidRDefault="00690D53" w:rsidP="00690D53">
      <w:pPr>
        <w:spacing w:after="0" w:line="240" w:lineRule="auto"/>
        <w:jc w:val="both"/>
        <w:rPr>
          <w:rFonts w:eastAsia="Calibri" w:cstheme="minorHAnsi"/>
          <w:i/>
          <w:iCs/>
          <w:kern w:val="0"/>
          <w:sz w:val="18"/>
          <w:szCs w:val="18"/>
          <w:lang w:val="ro-RO"/>
          <w14:ligatures w14:val="none"/>
        </w:rPr>
      </w:pPr>
      <w:r w:rsidRPr="000032F8">
        <w:rPr>
          <w:rFonts w:eastAsia="Calibri" w:cstheme="minorHAnsi"/>
          <w:i/>
          <w:iCs/>
          <w:kern w:val="0"/>
          <w:sz w:val="18"/>
          <w:szCs w:val="18"/>
          <w:lang w:val="ro-RO"/>
          <w14:ligatures w14:val="none"/>
        </w:rPr>
        <w:t>Programul Educație și Ocupare 2021-2027</w:t>
      </w:r>
    </w:p>
    <w:p w14:paraId="270F5631" w14:textId="77777777" w:rsidR="00690D53" w:rsidRDefault="00690D53" w:rsidP="00690D53">
      <w:pPr>
        <w:spacing w:after="0" w:line="240" w:lineRule="auto"/>
        <w:jc w:val="both"/>
        <w:rPr>
          <w:rFonts w:cstheme="minorHAnsi"/>
          <w:i/>
          <w:iCs/>
          <w:kern w:val="0"/>
          <w:sz w:val="18"/>
          <w:szCs w:val="18"/>
          <w14:ligatures w14:val="none"/>
        </w:rPr>
      </w:pPr>
      <w:r w:rsidRPr="000032F8">
        <w:rPr>
          <w:rFonts w:cstheme="minorHAnsi"/>
          <w:i/>
          <w:iCs/>
          <w:kern w:val="0"/>
          <w:sz w:val="18"/>
          <w:szCs w:val="18"/>
          <w14:ligatures w14:val="none"/>
        </w:rPr>
        <w:t>Prioritate: 4. Antreprenoriat și economie social</w:t>
      </w:r>
      <w:r>
        <w:rPr>
          <w:rFonts w:cstheme="minorHAnsi"/>
          <w:i/>
          <w:iCs/>
          <w:kern w:val="0"/>
          <w:sz w:val="18"/>
          <w:szCs w:val="18"/>
          <w14:ligatures w14:val="none"/>
        </w:rPr>
        <w:t>ă</w:t>
      </w:r>
      <w:r w:rsidRPr="000032F8">
        <w:rPr>
          <w:rFonts w:cstheme="minorHAnsi"/>
          <w:i/>
          <w:iCs/>
          <w:kern w:val="0"/>
          <w:sz w:val="18"/>
          <w:szCs w:val="18"/>
          <w14:ligatures w14:val="none"/>
        </w:rPr>
        <w:t xml:space="preserve"> </w:t>
      </w:r>
    </w:p>
    <w:p w14:paraId="126A5D23" w14:textId="77777777" w:rsidR="00690D53" w:rsidRPr="00E05257" w:rsidRDefault="00690D53" w:rsidP="00690D53">
      <w:pPr>
        <w:spacing w:after="0" w:line="240" w:lineRule="auto"/>
        <w:jc w:val="both"/>
        <w:rPr>
          <w:rFonts w:cstheme="minorHAnsi"/>
          <w:i/>
          <w:iCs/>
          <w:kern w:val="0"/>
          <w:sz w:val="18"/>
          <w:szCs w:val="18"/>
          <w14:ligatures w14:val="none"/>
        </w:rPr>
      </w:pPr>
      <w:r w:rsidRPr="000032F8">
        <w:rPr>
          <w:rFonts w:cstheme="minorHAnsi"/>
          <w:i/>
          <w:iCs/>
          <w:kern w:val="0"/>
          <w:sz w:val="18"/>
          <w:szCs w:val="18"/>
          <w14:ligatures w14:val="none"/>
        </w:rPr>
        <w:t>Obiectiv specific: ESO4.1</w:t>
      </w:r>
      <w:r>
        <w:rPr>
          <w:rFonts w:cstheme="minorHAnsi"/>
          <w:i/>
          <w:iCs/>
          <w:kern w:val="0"/>
          <w:sz w:val="18"/>
          <w:szCs w:val="18"/>
          <w14:ligatures w14:val="none"/>
        </w:rPr>
        <w:t xml:space="preserve"> </w:t>
      </w:r>
      <w:r w:rsidRPr="00E05257">
        <w:rPr>
          <w:rFonts w:cstheme="minorHAnsi"/>
          <w:i/>
          <w:iCs/>
          <w:kern w:val="0"/>
          <w:sz w:val="18"/>
          <w:szCs w:val="18"/>
          <w14:ligatures w14:val="none"/>
        </w:rPr>
        <w:t>Îmbunătățirea accesului la piața muncii și măsuri de activare pentru toate persoanele aflate în căutarea unui loc de muncă, în special pentru tineri, îndeosebi prin implementarea Garanț</w:t>
      </w:r>
      <w:r>
        <w:rPr>
          <w:rFonts w:cstheme="minorHAnsi"/>
          <w:i/>
          <w:iCs/>
          <w:kern w:val="0"/>
          <w:sz w:val="18"/>
          <w:szCs w:val="18"/>
          <w14:ligatures w14:val="none"/>
        </w:rPr>
        <w:t>i</w:t>
      </w:r>
      <w:r w:rsidRPr="00E05257">
        <w:rPr>
          <w:rFonts w:cstheme="minorHAnsi"/>
          <w:i/>
          <w:iCs/>
          <w:kern w:val="0"/>
          <w:sz w:val="18"/>
          <w:szCs w:val="18"/>
          <w14:ligatures w14:val="none"/>
        </w:rPr>
        <w:t>ei</w:t>
      </w:r>
      <w:r>
        <w:rPr>
          <w:rFonts w:cstheme="minorHAnsi"/>
          <w:i/>
          <w:iCs/>
          <w:kern w:val="0"/>
          <w:sz w:val="18"/>
          <w:szCs w:val="18"/>
          <w14:ligatures w14:val="none"/>
        </w:rPr>
        <w:t xml:space="preserve"> </w:t>
      </w:r>
      <w:r w:rsidRPr="00E05257">
        <w:rPr>
          <w:rFonts w:cstheme="minorHAnsi"/>
          <w:i/>
          <w:iCs/>
          <w:kern w:val="0"/>
          <w:sz w:val="18"/>
          <w:szCs w:val="18"/>
          <w14:ligatures w14:val="none"/>
        </w:rPr>
        <w:t>pentru tineret, pentru șomerii de lungă durată și grupurile defavorizate de pe piața muncii și pentru persoanele inactive, precum și prin promovarea desfășurării de activități independente și a</w:t>
      </w:r>
    </w:p>
    <w:p w14:paraId="1583B832" w14:textId="77777777" w:rsidR="00690D53" w:rsidRPr="00E05257" w:rsidRDefault="00690D53" w:rsidP="00690D53">
      <w:pPr>
        <w:spacing w:after="0" w:line="240" w:lineRule="auto"/>
        <w:jc w:val="both"/>
        <w:rPr>
          <w:rFonts w:cstheme="minorHAnsi"/>
          <w:i/>
          <w:iCs/>
          <w:kern w:val="0"/>
          <w:sz w:val="18"/>
          <w:szCs w:val="18"/>
          <w14:ligatures w14:val="none"/>
        </w:rPr>
      </w:pPr>
      <w:r w:rsidRPr="00E05257">
        <w:rPr>
          <w:rFonts w:cstheme="minorHAnsi"/>
          <w:i/>
          <w:iCs/>
          <w:kern w:val="0"/>
          <w:sz w:val="18"/>
          <w:szCs w:val="18"/>
          <w14:ligatures w14:val="none"/>
        </w:rPr>
        <w:t xml:space="preserve">economiei sociale </w:t>
      </w:r>
    </w:p>
    <w:p w14:paraId="793E1DA4" w14:textId="77777777" w:rsidR="00690D53" w:rsidRPr="000032F8" w:rsidRDefault="00690D53" w:rsidP="00690D53">
      <w:pPr>
        <w:spacing w:after="0"/>
        <w:jc w:val="both"/>
        <w:rPr>
          <w:rFonts w:cstheme="minorHAnsi"/>
          <w:i/>
          <w:iCs/>
          <w:kern w:val="0"/>
          <w:sz w:val="18"/>
          <w:szCs w:val="18"/>
          <w14:ligatures w14:val="none"/>
        </w:rPr>
      </w:pPr>
      <w:r w:rsidRPr="000032F8">
        <w:rPr>
          <w:rFonts w:cstheme="minorHAnsi"/>
          <w:i/>
          <w:iCs/>
          <w:kern w:val="0"/>
          <w:sz w:val="18"/>
          <w:szCs w:val="18"/>
          <w14:ligatures w14:val="none"/>
        </w:rPr>
        <w:t>Acțiunea 4.a.2 Sprijin pentru dezvoltarea antreprenoriatului</w:t>
      </w:r>
    </w:p>
    <w:p w14:paraId="5F0427B8" w14:textId="77777777" w:rsidR="00690D53" w:rsidRPr="000032F8" w:rsidRDefault="00690D53" w:rsidP="00690D53">
      <w:pPr>
        <w:spacing w:after="0" w:line="240" w:lineRule="auto"/>
        <w:jc w:val="both"/>
        <w:rPr>
          <w:rFonts w:eastAsia="Calibri" w:cstheme="minorHAnsi"/>
          <w:i/>
          <w:iCs/>
          <w:kern w:val="0"/>
          <w:sz w:val="18"/>
          <w:szCs w:val="18"/>
        </w:rPr>
      </w:pPr>
      <w:r w:rsidRPr="000032F8">
        <w:rPr>
          <w:rFonts w:eastAsia="Calibri" w:cstheme="minorHAnsi"/>
          <w:i/>
          <w:iCs/>
          <w:kern w:val="0"/>
          <w:sz w:val="18"/>
          <w:szCs w:val="18"/>
        </w:rPr>
        <w:t>Cod apel: PEO/103/PEO_P4/OP4/ESO4.1/PEO_A52</w:t>
      </w:r>
    </w:p>
    <w:p w14:paraId="3D74A386" w14:textId="77777777" w:rsidR="00690D53" w:rsidRPr="000032F8" w:rsidRDefault="00690D53" w:rsidP="00690D53">
      <w:pPr>
        <w:spacing w:after="0"/>
        <w:rPr>
          <w:rFonts w:cstheme="minorHAnsi"/>
          <w:i/>
          <w:iCs/>
          <w:kern w:val="0"/>
          <w:sz w:val="18"/>
          <w:szCs w:val="18"/>
          <w14:ligatures w14:val="none"/>
        </w:rPr>
      </w:pPr>
      <w:r w:rsidRPr="000032F8">
        <w:rPr>
          <w:rFonts w:cstheme="minorHAnsi"/>
          <w:i/>
          <w:iCs/>
          <w:kern w:val="0"/>
          <w:sz w:val="18"/>
          <w:szCs w:val="18"/>
          <w14:ligatures w14:val="none"/>
        </w:rPr>
        <w:t>Titlu Apel: Sprijin pentru înființarea de întreprinderi sociale în mediul urban - Regiuni mai pu</w:t>
      </w:r>
      <w:r>
        <w:rPr>
          <w:rFonts w:cstheme="minorHAnsi"/>
          <w:i/>
          <w:iCs/>
          <w:kern w:val="0"/>
          <w:sz w:val="18"/>
          <w:szCs w:val="18"/>
          <w14:ligatures w14:val="none"/>
        </w:rPr>
        <w:t>ț</w:t>
      </w:r>
      <w:r w:rsidRPr="000032F8">
        <w:rPr>
          <w:rFonts w:cstheme="minorHAnsi"/>
          <w:i/>
          <w:iCs/>
          <w:kern w:val="0"/>
          <w:sz w:val="18"/>
          <w:szCs w:val="18"/>
          <w14:ligatures w14:val="none"/>
        </w:rPr>
        <w:t>in dezvoltate</w:t>
      </w:r>
    </w:p>
    <w:p w14:paraId="3EB211D0" w14:textId="77777777" w:rsidR="00690D53" w:rsidRPr="000032F8" w:rsidRDefault="00690D53" w:rsidP="00690D53">
      <w:pPr>
        <w:spacing w:after="0" w:line="240" w:lineRule="auto"/>
        <w:jc w:val="both"/>
        <w:rPr>
          <w:rFonts w:eastAsia="Calibri" w:cstheme="minorHAnsi"/>
          <w:i/>
          <w:iCs/>
          <w:kern w:val="0"/>
          <w:sz w:val="18"/>
          <w:szCs w:val="18"/>
        </w:rPr>
      </w:pPr>
      <w:r w:rsidRPr="000032F8">
        <w:rPr>
          <w:rFonts w:eastAsia="Calibri" w:cstheme="minorHAnsi"/>
          <w:i/>
          <w:iCs/>
          <w:kern w:val="0"/>
          <w:sz w:val="18"/>
          <w:szCs w:val="18"/>
        </w:rPr>
        <w:t xml:space="preserve">Titlu Proiect: </w:t>
      </w:r>
      <w:r w:rsidRPr="000032F8">
        <w:rPr>
          <w:rFonts w:eastAsia="Calibri" w:cstheme="minorHAnsi"/>
          <w:b/>
          <w:bCs/>
          <w:i/>
          <w:iCs/>
          <w:kern w:val="0"/>
          <w:sz w:val="18"/>
          <w:szCs w:val="18"/>
        </w:rPr>
        <w:t xml:space="preserve">“Dezvoltarea antreprenoriatului social </w:t>
      </w:r>
      <w:r>
        <w:rPr>
          <w:rFonts w:eastAsia="Calibri" w:cstheme="minorHAnsi"/>
          <w:b/>
          <w:bCs/>
          <w:i/>
          <w:iCs/>
          <w:kern w:val="0"/>
          <w:sz w:val="18"/>
          <w:szCs w:val="18"/>
        </w:rPr>
        <w:t>î</w:t>
      </w:r>
      <w:r w:rsidRPr="000032F8">
        <w:rPr>
          <w:rFonts w:eastAsia="Calibri" w:cstheme="minorHAnsi"/>
          <w:b/>
          <w:bCs/>
          <w:i/>
          <w:iCs/>
          <w:kern w:val="0"/>
          <w:sz w:val="18"/>
          <w:szCs w:val="18"/>
        </w:rPr>
        <w:t>n Regiunea Centru”</w:t>
      </w:r>
    </w:p>
    <w:p w14:paraId="50623300" w14:textId="77777777" w:rsidR="00690D53" w:rsidRPr="000032F8" w:rsidRDefault="00690D53" w:rsidP="00690D53">
      <w:pPr>
        <w:spacing w:after="0" w:line="240" w:lineRule="auto"/>
        <w:jc w:val="both"/>
        <w:rPr>
          <w:rFonts w:eastAsia="Calibri" w:cstheme="minorHAnsi"/>
          <w:i/>
          <w:iCs/>
          <w:sz w:val="18"/>
          <w:szCs w:val="18"/>
        </w:rPr>
      </w:pPr>
      <w:r w:rsidRPr="000032F8">
        <w:rPr>
          <w:rFonts w:eastAsia="Calibri" w:cstheme="minorHAnsi"/>
          <w:i/>
          <w:iCs/>
          <w:kern w:val="0"/>
          <w:sz w:val="18"/>
          <w:szCs w:val="18"/>
        </w:rPr>
        <w:t>Contract de finantare : 5738 – CENTRU</w:t>
      </w:r>
    </w:p>
    <w:p w14:paraId="624B6A0E" w14:textId="77777777" w:rsidR="00690D53" w:rsidRPr="000032F8" w:rsidRDefault="00690D53" w:rsidP="00690D53">
      <w:pPr>
        <w:spacing w:after="0" w:line="240" w:lineRule="auto"/>
        <w:jc w:val="both"/>
        <w:rPr>
          <w:rFonts w:eastAsia="Calibri" w:cstheme="minorHAnsi"/>
          <w:kern w:val="0"/>
          <w:sz w:val="20"/>
          <w:szCs w:val="20"/>
        </w:rPr>
      </w:pPr>
      <w:r w:rsidRPr="000032F8">
        <w:rPr>
          <w:rFonts w:eastAsia="Calibri" w:cstheme="minorHAnsi"/>
          <w:i/>
          <w:iCs/>
          <w:kern w:val="0"/>
          <w:sz w:val="18"/>
          <w:szCs w:val="18"/>
        </w:rPr>
        <w:t xml:space="preserve">Cod SMIS : </w:t>
      </w:r>
      <w:r w:rsidRPr="000032F8">
        <w:rPr>
          <w:rFonts w:eastAsia="Calibri" w:cstheme="minorHAnsi"/>
          <w:b/>
          <w:bCs/>
          <w:i/>
          <w:iCs/>
          <w:kern w:val="0"/>
          <w:sz w:val="18"/>
          <w:szCs w:val="18"/>
        </w:rPr>
        <w:t>305562</w:t>
      </w:r>
    </w:p>
    <w:p w14:paraId="418EB3DA" w14:textId="0C8DBBE9" w:rsidR="00690D53" w:rsidRDefault="00690D53" w:rsidP="00690D53">
      <w:pPr>
        <w:spacing w:after="0" w:line="240" w:lineRule="auto"/>
        <w:jc w:val="right"/>
        <w:rPr>
          <w:rFonts w:ascii="Arial" w:hAnsi="Arial" w:cs="Arial"/>
          <w:bCs/>
        </w:rPr>
      </w:pPr>
      <w:r>
        <w:rPr>
          <w:rFonts w:ascii="Arial" w:hAnsi="Arial" w:cs="Arial"/>
          <w:bCs/>
        </w:rPr>
        <w:t>Anexa 2</w:t>
      </w:r>
    </w:p>
    <w:p w14:paraId="1D365F0E" w14:textId="77777777" w:rsidR="00690D53" w:rsidRDefault="00690D53" w:rsidP="00320AD7">
      <w:pPr>
        <w:spacing w:after="0" w:line="240" w:lineRule="auto"/>
        <w:rPr>
          <w:rFonts w:ascii="Arial" w:hAnsi="Arial" w:cs="Arial"/>
          <w:bCs/>
        </w:rPr>
      </w:pPr>
    </w:p>
    <w:p w14:paraId="191F1C26" w14:textId="77777777" w:rsidR="00690D53" w:rsidRDefault="00690D53" w:rsidP="00320AD7">
      <w:pPr>
        <w:spacing w:after="0" w:line="240" w:lineRule="auto"/>
        <w:rPr>
          <w:rFonts w:ascii="Arial" w:hAnsi="Arial" w:cs="Arial"/>
          <w:bCs/>
        </w:rPr>
      </w:pPr>
    </w:p>
    <w:p w14:paraId="410E26A1" w14:textId="77777777" w:rsidR="00690D53" w:rsidRDefault="00690D53" w:rsidP="00320AD7">
      <w:pPr>
        <w:spacing w:after="0" w:line="240" w:lineRule="auto"/>
        <w:rPr>
          <w:rFonts w:ascii="Arial" w:hAnsi="Arial" w:cs="Arial"/>
          <w:bCs/>
        </w:rPr>
      </w:pPr>
    </w:p>
    <w:p w14:paraId="41242FC1" w14:textId="07B6A090" w:rsidR="00690D53" w:rsidRDefault="00690D53" w:rsidP="00690D53">
      <w:pPr>
        <w:pStyle w:val="Heading1"/>
        <w:jc w:val="center"/>
      </w:pPr>
      <w:r w:rsidRPr="00CC328B">
        <w:t>DECLARA</w:t>
      </w:r>
      <w:r w:rsidR="007E7C0E">
        <w:t>Ț</w:t>
      </w:r>
      <w:r w:rsidRPr="00CC328B">
        <w:t>IE DE ANGAJAMENT, ELIGIBILITATE ȘI EVITARE A DUBLEI FINANȚĂRI</w:t>
      </w:r>
    </w:p>
    <w:p w14:paraId="2448C613" w14:textId="77777777" w:rsidR="00690D53" w:rsidRPr="00CC328B" w:rsidRDefault="00690D53" w:rsidP="00690D53"/>
    <w:p w14:paraId="16E37AE8" w14:textId="77777777" w:rsidR="00690D53" w:rsidRPr="00CC328B" w:rsidRDefault="00690D53" w:rsidP="00690D53">
      <w:pPr>
        <w:rPr>
          <w:rFonts w:ascii="Arial" w:hAnsi="Arial" w:cs="Arial"/>
        </w:rPr>
      </w:pPr>
      <w:r w:rsidRPr="00CC328B">
        <w:rPr>
          <w:rFonts w:ascii="Arial" w:hAnsi="Arial" w:cs="Arial"/>
        </w:rPr>
        <w:t>Subsemnatul(a) ..............................................................................., domiciliat în .............................................................., posesor al BI/CI seria ......... nr. ..........., eliberat de .................................... la data ......................................, CNP .................................., e-mail ...................................................., telefon ......................................................, în calitate de reprezentant legal al întreprinderii sociale, solicitant al schemei de ajutor de minimis din cadrul proiectului “</w:t>
      </w:r>
      <w:r>
        <w:rPr>
          <w:rFonts w:ascii="Arial" w:hAnsi="Arial" w:cs="Arial"/>
          <w:b/>
          <w:bCs/>
        </w:rPr>
        <w:t>Dezvoltarea antreprenoriatului social în Regiunea Centru</w:t>
      </w:r>
      <w:r w:rsidRPr="00D923A0">
        <w:rPr>
          <w:rFonts w:ascii="Arial" w:hAnsi="Arial" w:cs="Arial"/>
          <w:b/>
          <w:bCs/>
        </w:rPr>
        <w:t xml:space="preserve">“ </w:t>
      </w:r>
      <w:r w:rsidRPr="00D923A0">
        <w:rPr>
          <w:rFonts w:ascii="Arial" w:hAnsi="Arial" w:cs="Arial"/>
          <w:bCs/>
        </w:rPr>
        <w:t xml:space="preserve">Contract nr. </w:t>
      </w:r>
      <w:r w:rsidRPr="00D923A0">
        <w:rPr>
          <w:rFonts w:ascii="Arial" w:hAnsi="Arial" w:cs="Arial"/>
          <w:b/>
          <w:bCs/>
        </w:rPr>
        <w:t>PEO/103/PEO_P4/OP4/ESO4.1/PEO_A52/3</w:t>
      </w:r>
      <w:r>
        <w:rPr>
          <w:rFonts w:ascii="Arial" w:hAnsi="Arial" w:cs="Arial"/>
          <w:b/>
          <w:bCs/>
        </w:rPr>
        <w:t>05562</w:t>
      </w:r>
      <w:r w:rsidRPr="00CC328B">
        <w:rPr>
          <w:rFonts w:ascii="Arial" w:hAnsi="Arial" w:cs="Arial"/>
        </w:rPr>
        <w:t>, declar pe proprie răspundere, cunoscând dispozițiile articolului 326 Cod Penal cu privire la falsul în declarații:</w:t>
      </w:r>
    </w:p>
    <w:p w14:paraId="2FEECC02" w14:textId="77777777" w:rsidR="00690D53" w:rsidRPr="00CC328B" w:rsidRDefault="00690D53" w:rsidP="00690D53">
      <w:pPr>
        <w:pStyle w:val="ListBullet"/>
        <w:rPr>
          <w:rFonts w:ascii="Arial" w:hAnsi="Arial" w:cs="Arial"/>
        </w:rPr>
      </w:pPr>
      <w:r w:rsidRPr="00CC328B">
        <w:rPr>
          <w:rFonts w:ascii="Arial" w:hAnsi="Arial" w:cs="Arial"/>
        </w:rPr>
        <w:t>Nu am datorii restante la bugetul de stat, la bugetele locale sau speciale și nu am antecedente penale ori fiscale care să afecteze înființarea întreprinderii sociale.</w:t>
      </w:r>
    </w:p>
    <w:p w14:paraId="77152544" w14:textId="77777777" w:rsidR="00690D53" w:rsidRPr="00CC328B" w:rsidRDefault="00690D53" w:rsidP="00690D53">
      <w:pPr>
        <w:pStyle w:val="ListBullet"/>
        <w:rPr>
          <w:rFonts w:ascii="Arial" w:hAnsi="Arial" w:cs="Arial"/>
        </w:rPr>
      </w:pPr>
      <w:r w:rsidRPr="00CC328B">
        <w:rPr>
          <w:rFonts w:ascii="Arial" w:hAnsi="Arial" w:cs="Arial"/>
        </w:rPr>
        <w:t>Nu am fost condamnat(ă), în ultimii 3 ani, printr-o hotărâre judecătorească definitivă, pentru fapte profesionale sau etice.</w:t>
      </w:r>
    </w:p>
    <w:p w14:paraId="014398EB" w14:textId="77777777" w:rsidR="00690D53" w:rsidRPr="00CC328B" w:rsidRDefault="00690D53" w:rsidP="00690D53">
      <w:pPr>
        <w:pStyle w:val="ListBullet"/>
        <w:rPr>
          <w:rFonts w:ascii="Arial" w:hAnsi="Arial" w:cs="Arial"/>
        </w:rPr>
      </w:pPr>
      <w:r w:rsidRPr="00CC328B">
        <w:rPr>
          <w:rFonts w:ascii="Arial" w:hAnsi="Arial" w:cs="Arial"/>
        </w:rPr>
        <w:t>Nu am fost niciodată condamnat(ă) pentru fraudă, corupție, participare în organizații criminale sau alte activități ilegale care afectează interesele financiare ale Uniunii Europene.</w:t>
      </w:r>
    </w:p>
    <w:p w14:paraId="194E228D" w14:textId="77777777" w:rsidR="00690D53" w:rsidRPr="00CC328B" w:rsidRDefault="00690D53" w:rsidP="00690D53">
      <w:pPr>
        <w:pStyle w:val="ListBullet"/>
        <w:rPr>
          <w:rFonts w:ascii="Arial" w:hAnsi="Arial" w:cs="Arial"/>
        </w:rPr>
      </w:pPr>
      <w:r w:rsidRPr="00CC328B">
        <w:rPr>
          <w:rFonts w:ascii="Arial" w:hAnsi="Arial" w:cs="Arial"/>
        </w:rPr>
        <w:t xml:space="preserve">Nu sunt angajat al administratorului schemei de minimis și nu am legături de rudenie până la gradul 2 cu angajați ai </w:t>
      </w:r>
      <w:r>
        <w:rPr>
          <w:rFonts w:ascii="Arial" w:hAnsi="Arial" w:cs="Arial"/>
        </w:rPr>
        <w:t>administratorului schemei de minimis</w:t>
      </w:r>
      <w:r w:rsidRPr="00CC328B">
        <w:rPr>
          <w:rFonts w:ascii="Arial" w:hAnsi="Arial" w:cs="Arial"/>
        </w:rPr>
        <w:t>.</w:t>
      </w:r>
    </w:p>
    <w:p w14:paraId="65903105" w14:textId="77777777" w:rsidR="00690D53" w:rsidRPr="00CC328B" w:rsidRDefault="00690D53" w:rsidP="00690D53">
      <w:pPr>
        <w:pStyle w:val="ListBullet"/>
        <w:rPr>
          <w:rFonts w:ascii="Arial" w:hAnsi="Arial" w:cs="Arial"/>
        </w:rPr>
      </w:pPr>
      <w:r w:rsidRPr="00CC328B">
        <w:rPr>
          <w:rFonts w:ascii="Arial" w:hAnsi="Arial" w:cs="Arial"/>
        </w:rPr>
        <w:t>Îmi asum întreaga responsabilitate pentru implementarea planului de afaceri, în calitate de viitor reprezentant legal, și nu acționez ca intermediar.</w:t>
      </w:r>
    </w:p>
    <w:p w14:paraId="67B58231" w14:textId="77777777" w:rsidR="00690D53" w:rsidRPr="00CC328B" w:rsidRDefault="00690D53" w:rsidP="00690D53">
      <w:pPr>
        <w:pStyle w:val="ListBullet"/>
        <w:rPr>
          <w:rFonts w:ascii="Arial" w:hAnsi="Arial" w:cs="Arial"/>
        </w:rPr>
      </w:pPr>
      <w:r w:rsidRPr="00CC328B">
        <w:rPr>
          <w:rFonts w:ascii="Arial" w:hAnsi="Arial" w:cs="Arial"/>
        </w:rPr>
        <w:t>Nu am obținut finanțare pentru același plan de afaceri prin alte proiecte din cadrul Programului Educație și Ocupare 2021-2027, Prioritatea 4.</w:t>
      </w:r>
    </w:p>
    <w:p w14:paraId="39506D37" w14:textId="77777777" w:rsidR="00690D53" w:rsidRPr="00CC328B" w:rsidRDefault="00690D53" w:rsidP="00690D53">
      <w:pPr>
        <w:pStyle w:val="ListBullet"/>
        <w:rPr>
          <w:rFonts w:ascii="Arial" w:hAnsi="Arial" w:cs="Arial"/>
        </w:rPr>
      </w:pPr>
      <w:r w:rsidRPr="00CC328B">
        <w:rPr>
          <w:rFonts w:ascii="Arial" w:hAnsi="Arial" w:cs="Arial"/>
        </w:rPr>
        <w:t>Nu dețin (nici eu, nici cofondatorii) calitatea de asociat majoritar în alte întreprinderi la data semnării contractului de subvenție.</w:t>
      </w:r>
    </w:p>
    <w:p w14:paraId="5D7AA188" w14:textId="77777777" w:rsidR="00690D53" w:rsidRPr="00CC328B" w:rsidRDefault="00690D53" w:rsidP="00690D53">
      <w:pPr>
        <w:pStyle w:val="ListBullet"/>
        <w:rPr>
          <w:rFonts w:ascii="Arial" w:hAnsi="Arial" w:cs="Arial"/>
        </w:rPr>
      </w:pPr>
      <w:r w:rsidRPr="00CC328B">
        <w:rPr>
          <w:rFonts w:ascii="Arial" w:hAnsi="Arial" w:cs="Arial"/>
        </w:rPr>
        <w:t>Am citit și sunt de acord cu prevederile contractului de subvenție, în cazul în care planul de afaceri este selectat pentru finanțare.</w:t>
      </w:r>
    </w:p>
    <w:p w14:paraId="4493D458" w14:textId="77777777" w:rsidR="00690D53" w:rsidRPr="00CC328B" w:rsidRDefault="00690D53" w:rsidP="00690D53">
      <w:pPr>
        <w:pStyle w:val="ListBullet"/>
        <w:rPr>
          <w:rFonts w:ascii="Arial" w:hAnsi="Arial" w:cs="Arial"/>
        </w:rPr>
      </w:pPr>
      <w:r w:rsidRPr="00CC328B">
        <w:rPr>
          <w:rFonts w:ascii="Arial" w:hAnsi="Arial" w:cs="Arial"/>
        </w:rPr>
        <w:t>Mă angajez să implementez proiectul în termenii și condițiile asumate.</w:t>
      </w:r>
    </w:p>
    <w:p w14:paraId="76460A0F" w14:textId="77777777" w:rsidR="00690D53" w:rsidRPr="00CC328B" w:rsidRDefault="00690D53" w:rsidP="00690D53">
      <w:pPr>
        <w:pStyle w:val="ListBullet"/>
        <w:rPr>
          <w:rFonts w:ascii="Arial" w:hAnsi="Arial" w:cs="Arial"/>
        </w:rPr>
      </w:pPr>
      <w:r w:rsidRPr="00CC328B">
        <w:rPr>
          <w:rFonts w:ascii="Arial" w:hAnsi="Arial" w:cs="Arial"/>
        </w:rPr>
        <w:t>Voi asigura din surse proprii resursele financiare necesare, în cazul întârzierii plăților sau al apariției de cheltuieli neeligibile.</w:t>
      </w:r>
    </w:p>
    <w:p w14:paraId="77FCD656" w14:textId="77777777" w:rsidR="00690D53" w:rsidRPr="00CC328B" w:rsidRDefault="00690D53" w:rsidP="00690D53">
      <w:pPr>
        <w:pStyle w:val="ListBullet"/>
        <w:rPr>
          <w:rFonts w:ascii="Arial" w:hAnsi="Arial" w:cs="Arial"/>
        </w:rPr>
      </w:pPr>
      <w:r w:rsidRPr="00CC328B">
        <w:rPr>
          <w:rFonts w:ascii="Arial" w:hAnsi="Arial" w:cs="Arial"/>
        </w:rPr>
        <w:t>Voi păstra proprietatea asupra proiectului timp de cel puțin 3 ani de la finalizarea implementării.</w:t>
      </w:r>
    </w:p>
    <w:p w14:paraId="39B788DE" w14:textId="77777777" w:rsidR="00690D53" w:rsidRPr="00CC328B" w:rsidRDefault="00690D53" w:rsidP="00690D53">
      <w:pPr>
        <w:pStyle w:val="ListBullet"/>
        <w:rPr>
          <w:rFonts w:ascii="Arial" w:hAnsi="Arial" w:cs="Arial"/>
        </w:rPr>
      </w:pPr>
      <w:r w:rsidRPr="00CC328B">
        <w:rPr>
          <w:rFonts w:ascii="Arial" w:hAnsi="Arial" w:cs="Arial"/>
        </w:rPr>
        <w:t>Nu voi înstrăina bunurile achiziționate prin proiect timp de 3 ani de la finalizare.</w:t>
      </w:r>
    </w:p>
    <w:p w14:paraId="510A8E94" w14:textId="77777777" w:rsidR="00690D53" w:rsidRPr="00CC328B" w:rsidRDefault="00690D53" w:rsidP="00690D53">
      <w:pPr>
        <w:pStyle w:val="ListBullet"/>
        <w:rPr>
          <w:rFonts w:ascii="Arial" w:hAnsi="Arial" w:cs="Arial"/>
        </w:rPr>
      </w:pPr>
      <w:r w:rsidRPr="00CC328B">
        <w:rPr>
          <w:rFonts w:ascii="Arial" w:hAnsi="Arial" w:cs="Arial"/>
        </w:rPr>
        <w:t>Voi respecta legislația europeană și națională privind egalitatea de șanse, sustenabilitatea, economia verde și achizițiile publice.</w:t>
      </w:r>
    </w:p>
    <w:p w14:paraId="1D0CAD1E" w14:textId="77777777" w:rsidR="00690D53" w:rsidRPr="00CC328B" w:rsidRDefault="00690D53" w:rsidP="00690D53">
      <w:pPr>
        <w:pStyle w:val="ListBullet"/>
        <w:rPr>
          <w:rFonts w:ascii="Arial" w:hAnsi="Arial" w:cs="Arial"/>
        </w:rPr>
      </w:pPr>
      <w:r w:rsidRPr="00CC328B">
        <w:rPr>
          <w:rFonts w:ascii="Arial" w:hAnsi="Arial" w:cs="Arial"/>
        </w:rPr>
        <w:lastRenderedPageBreak/>
        <w:t xml:space="preserve">Întreprinderea nou-înființată va angaja </w:t>
      </w:r>
      <w:r>
        <w:rPr>
          <w:rFonts w:ascii="Arial" w:hAnsi="Arial" w:cs="Arial"/>
        </w:rPr>
        <w:t>numărul de</w:t>
      </w:r>
      <w:r w:rsidRPr="00CC328B">
        <w:rPr>
          <w:rFonts w:ascii="Arial" w:hAnsi="Arial" w:cs="Arial"/>
        </w:rPr>
        <w:t xml:space="preserve"> persoane </w:t>
      </w:r>
      <w:r>
        <w:rPr>
          <w:rFonts w:ascii="Arial" w:hAnsi="Arial" w:cs="Arial"/>
        </w:rPr>
        <w:t xml:space="preserve">asumat în planul de afaceri </w:t>
      </w:r>
      <w:r w:rsidRPr="00CC328B">
        <w:rPr>
          <w:rFonts w:ascii="Arial" w:hAnsi="Arial" w:cs="Arial"/>
        </w:rPr>
        <w:t>în termen de 4 luni de la semnarea contractului, pe care le va menține pe întreaga durată a proiectului și a perioadei de sustenabilitate.</w:t>
      </w:r>
    </w:p>
    <w:p w14:paraId="0A5A1A37" w14:textId="77777777" w:rsidR="00690D53" w:rsidRPr="00CC328B" w:rsidRDefault="00690D53" w:rsidP="00690D53">
      <w:pPr>
        <w:pStyle w:val="ListBullet"/>
        <w:rPr>
          <w:rFonts w:ascii="Arial" w:hAnsi="Arial" w:cs="Arial"/>
        </w:rPr>
      </w:pPr>
      <w:r w:rsidRPr="00CC328B">
        <w:rPr>
          <w:rFonts w:ascii="Arial" w:hAnsi="Arial" w:cs="Arial"/>
        </w:rPr>
        <w:t xml:space="preserve">Persoanele angajate vor avea domiciliul/reședința în regiunea </w:t>
      </w:r>
      <w:r>
        <w:rPr>
          <w:rFonts w:ascii="Arial" w:hAnsi="Arial" w:cs="Arial"/>
        </w:rPr>
        <w:t>Centru</w:t>
      </w:r>
      <w:r w:rsidRPr="00CC328B">
        <w:rPr>
          <w:rFonts w:ascii="Arial" w:hAnsi="Arial" w:cs="Arial"/>
        </w:rPr>
        <w:t>.</w:t>
      </w:r>
    </w:p>
    <w:p w14:paraId="3DAC59F1" w14:textId="77777777" w:rsidR="00690D53" w:rsidRPr="00CC328B" w:rsidRDefault="00690D53" w:rsidP="00690D53">
      <w:pPr>
        <w:pStyle w:val="ListBullet"/>
        <w:rPr>
          <w:rFonts w:ascii="Arial" w:hAnsi="Arial" w:cs="Arial"/>
        </w:rPr>
      </w:pPr>
      <w:r w:rsidRPr="00CC328B">
        <w:rPr>
          <w:rFonts w:ascii="Arial" w:hAnsi="Arial" w:cs="Arial"/>
        </w:rPr>
        <w:t>Voi obține atestatul de întreprindere socială în termen de maximum 4 luni de la semnarea contractului.</w:t>
      </w:r>
    </w:p>
    <w:p w14:paraId="1803419A" w14:textId="77777777" w:rsidR="00690D53" w:rsidRPr="00CC328B" w:rsidRDefault="00690D53" w:rsidP="00690D53">
      <w:pPr>
        <w:pStyle w:val="ListBullet"/>
        <w:rPr>
          <w:rFonts w:ascii="Arial" w:hAnsi="Arial" w:cs="Arial"/>
        </w:rPr>
      </w:pPr>
      <w:r w:rsidRPr="00CC328B">
        <w:rPr>
          <w:rFonts w:ascii="Arial" w:hAnsi="Arial" w:cs="Arial"/>
        </w:rPr>
        <w:t>Întreprinderea va funcționa cel puțin 18 luni în perioada de implementare și 1</w:t>
      </w:r>
      <w:r>
        <w:rPr>
          <w:rFonts w:ascii="Arial" w:hAnsi="Arial" w:cs="Arial"/>
        </w:rPr>
        <w:t>3</w:t>
      </w:r>
      <w:r w:rsidRPr="00CC328B">
        <w:rPr>
          <w:rFonts w:ascii="Arial" w:hAnsi="Arial" w:cs="Arial"/>
        </w:rPr>
        <w:t xml:space="preserve"> luni după încheierea acesteia.</w:t>
      </w:r>
    </w:p>
    <w:p w14:paraId="4FF87C9F" w14:textId="77777777" w:rsidR="00690D53" w:rsidRPr="00CC328B" w:rsidRDefault="00690D53" w:rsidP="00690D53">
      <w:pPr>
        <w:pStyle w:val="ListBullet"/>
        <w:rPr>
          <w:rFonts w:ascii="Arial" w:hAnsi="Arial" w:cs="Arial"/>
        </w:rPr>
      </w:pPr>
      <w:r w:rsidRPr="00CC328B">
        <w:rPr>
          <w:rFonts w:ascii="Arial" w:hAnsi="Arial" w:cs="Arial"/>
        </w:rPr>
        <w:t>Toate plățile aferente vor fi efectuate în perioada de 18 luni.</w:t>
      </w:r>
    </w:p>
    <w:p w14:paraId="0AD1CB23" w14:textId="77777777" w:rsidR="00690D53" w:rsidRPr="00CC328B" w:rsidRDefault="00690D53" w:rsidP="00690D53">
      <w:pPr>
        <w:pStyle w:val="ListBullet"/>
        <w:rPr>
          <w:rFonts w:ascii="Arial" w:hAnsi="Arial" w:cs="Arial"/>
        </w:rPr>
      </w:pPr>
      <w:r w:rsidRPr="00CC328B">
        <w:rPr>
          <w:rFonts w:ascii="Arial" w:hAnsi="Arial" w:cs="Arial"/>
        </w:rPr>
        <w:t>Voi continua activitatea întreprinderii și voi menține locurile de muncă timp de minim 1</w:t>
      </w:r>
      <w:r>
        <w:rPr>
          <w:rFonts w:ascii="Arial" w:hAnsi="Arial" w:cs="Arial"/>
        </w:rPr>
        <w:t>3</w:t>
      </w:r>
      <w:r w:rsidRPr="00CC328B">
        <w:rPr>
          <w:rFonts w:ascii="Arial" w:hAnsi="Arial" w:cs="Arial"/>
        </w:rPr>
        <w:t xml:space="preserve"> luni după finalizare.</w:t>
      </w:r>
    </w:p>
    <w:p w14:paraId="2D6ABC5B" w14:textId="77777777" w:rsidR="00690D53" w:rsidRPr="00CC328B" w:rsidRDefault="00690D53" w:rsidP="00690D53">
      <w:pPr>
        <w:pStyle w:val="ListBullet"/>
        <w:rPr>
          <w:rFonts w:ascii="Arial" w:hAnsi="Arial" w:cs="Arial"/>
        </w:rPr>
      </w:pPr>
      <w:r w:rsidRPr="00CC328B">
        <w:rPr>
          <w:rFonts w:ascii="Arial" w:hAnsi="Arial" w:cs="Arial"/>
        </w:rPr>
        <w:t>Voi contribui cu o cofinanțare de minimum 10% din valoarea sprijinului financiar, în bani.</w:t>
      </w:r>
    </w:p>
    <w:p w14:paraId="72C8C333" w14:textId="77777777" w:rsidR="00690D53" w:rsidRPr="00CC328B" w:rsidRDefault="00690D53" w:rsidP="00690D53">
      <w:pPr>
        <w:pStyle w:val="ListBullet"/>
        <w:rPr>
          <w:rFonts w:ascii="Arial" w:hAnsi="Arial" w:cs="Arial"/>
        </w:rPr>
      </w:pPr>
      <w:r w:rsidRPr="00CC328B">
        <w:rPr>
          <w:rFonts w:ascii="Arial" w:hAnsi="Arial" w:cs="Arial"/>
        </w:rPr>
        <w:t>Voi utiliza echipamentele și bunurile achiziționate exclusiv în scopul declarat.</w:t>
      </w:r>
    </w:p>
    <w:p w14:paraId="1AF57B0F" w14:textId="77777777" w:rsidR="00690D53" w:rsidRPr="00CC328B" w:rsidRDefault="00690D53" w:rsidP="00690D53">
      <w:pPr>
        <w:rPr>
          <w:rFonts w:ascii="Arial" w:hAnsi="Arial" w:cs="Arial"/>
        </w:rPr>
      </w:pPr>
      <w:r w:rsidRPr="00CC328B">
        <w:rPr>
          <w:rFonts w:ascii="Arial" w:hAnsi="Arial" w:cs="Arial"/>
        </w:rPr>
        <w:t xml:space="preserve">Subsemnatul/a,…………………………………………………………………………………… declar că mă angajez să informez </w:t>
      </w:r>
      <w:r>
        <w:rPr>
          <w:rFonts w:ascii="Arial" w:hAnsi="Arial" w:cs="Arial"/>
        </w:rPr>
        <w:t xml:space="preserve">imediat </w:t>
      </w:r>
      <w:r w:rsidRPr="00CC328B">
        <w:rPr>
          <w:rFonts w:ascii="Arial" w:hAnsi="Arial" w:cs="Arial"/>
        </w:rPr>
        <w:t>administrator</w:t>
      </w:r>
      <w:r>
        <w:rPr>
          <w:rFonts w:ascii="Arial" w:hAnsi="Arial" w:cs="Arial"/>
        </w:rPr>
        <w:t>ul</w:t>
      </w:r>
      <w:r w:rsidRPr="00CC328B">
        <w:rPr>
          <w:rFonts w:ascii="Arial" w:hAnsi="Arial" w:cs="Arial"/>
        </w:rPr>
        <w:t xml:space="preserve"> schemei de minimis, cu privire la orice modificare a circumstanțelor menționate anterior, atât pe durata evaluării și selecției planului de afaceri, cât și pe parcursul derulării contractului.</w:t>
      </w:r>
    </w:p>
    <w:p w14:paraId="567EA7EB" w14:textId="77777777" w:rsidR="00690D53" w:rsidRPr="00CC328B" w:rsidRDefault="00690D53" w:rsidP="00690D53">
      <w:pPr>
        <w:rPr>
          <w:rFonts w:ascii="Arial" w:hAnsi="Arial" w:cs="Arial"/>
        </w:rPr>
      </w:pPr>
      <w:r w:rsidRPr="00CC328B">
        <w:rPr>
          <w:rFonts w:ascii="Arial" w:hAnsi="Arial" w:cs="Arial"/>
        </w:rPr>
        <w:t xml:space="preserve">De asemenea, declar că sunt de acord și mă angajez să respect toți termenii și condițiile prevăzute în Metodologia de </w:t>
      </w:r>
      <w:r>
        <w:rPr>
          <w:rFonts w:ascii="Arial" w:hAnsi="Arial" w:cs="Arial"/>
        </w:rPr>
        <w:t xml:space="preserve">depunere, </w:t>
      </w:r>
      <w:r w:rsidRPr="00CC328B">
        <w:rPr>
          <w:rFonts w:ascii="Arial" w:hAnsi="Arial" w:cs="Arial"/>
        </w:rPr>
        <w:t>evaluare</w:t>
      </w:r>
      <w:r>
        <w:rPr>
          <w:rFonts w:ascii="Arial" w:hAnsi="Arial" w:cs="Arial"/>
        </w:rPr>
        <w:t xml:space="preserve"> și</w:t>
      </w:r>
      <w:r w:rsidRPr="00CC328B">
        <w:rPr>
          <w:rFonts w:ascii="Arial" w:hAnsi="Arial" w:cs="Arial"/>
        </w:rPr>
        <w:t xml:space="preserve"> selecție planuri de afaceri, precum și în toate anexele acesteia, inclusiv prevederile contractului de subvenție și ale legislației naționale și europene în vigoare. În caz contrar, sunt de acord cu rezilierea contractului.</w:t>
      </w:r>
    </w:p>
    <w:p w14:paraId="53FCC86C" w14:textId="77777777" w:rsidR="00690D53" w:rsidRDefault="00690D53" w:rsidP="00690D53">
      <w:pPr>
        <w:rPr>
          <w:rFonts w:ascii="Arial" w:hAnsi="Arial" w:cs="Arial"/>
        </w:rPr>
      </w:pPr>
    </w:p>
    <w:p w14:paraId="23A1C036" w14:textId="77777777" w:rsidR="00690D53" w:rsidRPr="00CC328B" w:rsidRDefault="00690D53" w:rsidP="00690D53">
      <w:pPr>
        <w:rPr>
          <w:rFonts w:ascii="Arial" w:hAnsi="Arial" w:cs="Arial"/>
        </w:rPr>
      </w:pPr>
      <w:r w:rsidRPr="00CC328B">
        <w:rPr>
          <w:rFonts w:ascii="Arial" w:hAnsi="Arial" w:cs="Arial"/>
        </w:rPr>
        <w:t>Data completării: ..........................................................</w:t>
      </w:r>
    </w:p>
    <w:p w14:paraId="0F579D74" w14:textId="77777777" w:rsidR="00690D53" w:rsidRPr="00CC328B" w:rsidRDefault="00690D53" w:rsidP="00690D53">
      <w:pPr>
        <w:rPr>
          <w:rFonts w:ascii="Arial" w:hAnsi="Arial" w:cs="Arial"/>
        </w:rPr>
      </w:pPr>
      <w:r w:rsidRPr="00CC328B">
        <w:rPr>
          <w:rFonts w:ascii="Arial" w:hAnsi="Arial" w:cs="Arial"/>
        </w:rPr>
        <w:t>Nume și prenume: ...............................................</w:t>
      </w:r>
    </w:p>
    <w:p w14:paraId="2F4029B5" w14:textId="77777777" w:rsidR="00690D53" w:rsidRPr="00CC328B" w:rsidRDefault="00690D53" w:rsidP="00690D53">
      <w:pPr>
        <w:rPr>
          <w:rFonts w:ascii="Arial" w:hAnsi="Arial" w:cs="Arial"/>
        </w:rPr>
      </w:pPr>
      <w:r w:rsidRPr="00CC328B">
        <w:rPr>
          <w:rFonts w:ascii="Arial" w:hAnsi="Arial" w:cs="Arial"/>
        </w:rPr>
        <w:t>Semnătura: ..........................................................</w:t>
      </w:r>
    </w:p>
    <w:p w14:paraId="55BCA574" w14:textId="77777777" w:rsidR="00690D53" w:rsidRDefault="00690D53" w:rsidP="00320AD7">
      <w:pPr>
        <w:spacing w:after="0" w:line="240" w:lineRule="auto"/>
        <w:rPr>
          <w:rFonts w:ascii="Arial" w:hAnsi="Arial" w:cs="Arial"/>
          <w:bCs/>
        </w:rPr>
      </w:pPr>
    </w:p>
    <w:p w14:paraId="71C9A59C" w14:textId="77777777" w:rsidR="00D923A0" w:rsidRDefault="00D923A0" w:rsidP="00320AD7">
      <w:pPr>
        <w:spacing w:after="0" w:line="240" w:lineRule="auto"/>
        <w:rPr>
          <w:rFonts w:ascii="Arial" w:hAnsi="Arial" w:cs="Arial"/>
          <w:bCs/>
        </w:rPr>
      </w:pPr>
    </w:p>
    <w:p w14:paraId="2B4AD845" w14:textId="77777777" w:rsidR="00D923A0" w:rsidRDefault="00D923A0" w:rsidP="00320AD7">
      <w:pPr>
        <w:spacing w:after="0" w:line="240" w:lineRule="auto"/>
        <w:rPr>
          <w:rFonts w:ascii="Arial" w:hAnsi="Arial" w:cs="Arial"/>
          <w:bCs/>
        </w:rPr>
      </w:pPr>
    </w:p>
    <w:p w14:paraId="477F65EA" w14:textId="77777777" w:rsidR="00D923A0" w:rsidRDefault="00D923A0" w:rsidP="00320AD7">
      <w:pPr>
        <w:spacing w:after="0" w:line="240" w:lineRule="auto"/>
        <w:rPr>
          <w:rFonts w:ascii="Arial" w:hAnsi="Arial" w:cs="Arial"/>
          <w:bCs/>
        </w:rPr>
      </w:pPr>
    </w:p>
    <w:p w14:paraId="24F6D959" w14:textId="77777777" w:rsidR="00D923A0" w:rsidRDefault="00D923A0" w:rsidP="00320AD7">
      <w:pPr>
        <w:spacing w:after="0" w:line="240" w:lineRule="auto"/>
        <w:rPr>
          <w:rFonts w:ascii="Arial" w:hAnsi="Arial" w:cs="Arial"/>
          <w:bCs/>
        </w:rPr>
      </w:pPr>
    </w:p>
    <w:p w14:paraId="011B41E7" w14:textId="77777777" w:rsidR="00D923A0" w:rsidRDefault="00D923A0" w:rsidP="00320AD7">
      <w:pPr>
        <w:spacing w:after="0" w:line="240" w:lineRule="auto"/>
        <w:rPr>
          <w:rFonts w:ascii="Arial" w:hAnsi="Arial" w:cs="Arial"/>
          <w:bCs/>
        </w:rPr>
      </w:pPr>
    </w:p>
    <w:p w14:paraId="7DBB2A1A" w14:textId="77777777" w:rsidR="00D923A0" w:rsidRDefault="00D923A0" w:rsidP="00320AD7">
      <w:pPr>
        <w:spacing w:after="0" w:line="240" w:lineRule="auto"/>
        <w:rPr>
          <w:rFonts w:ascii="Arial" w:hAnsi="Arial" w:cs="Arial"/>
          <w:bCs/>
        </w:rPr>
      </w:pPr>
    </w:p>
    <w:p w14:paraId="2EA8A83E" w14:textId="77777777" w:rsidR="00D923A0" w:rsidRDefault="00D923A0" w:rsidP="00320AD7">
      <w:pPr>
        <w:spacing w:after="0" w:line="240" w:lineRule="auto"/>
        <w:rPr>
          <w:rFonts w:ascii="Arial" w:hAnsi="Arial" w:cs="Arial"/>
          <w:bCs/>
        </w:rPr>
      </w:pPr>
    </w:p>
    <w:p w14:paraId="556C29BD" w14:textId="77777777" w:rsidR="00690D53" w:rsidRDefault="00690D53" w:rsidP="00320AD7">
      <w:pPr>
        <w:spacing w:after="0" w:line="240" w:lineRule="auto"/>
        <w:rPr>
          <w:rFonts w:ascii="Arial" w:hAnsi="Arial" w:cs="Arial"/>
          <w:bCs/>
        </w:rPr>
      </w:pPr>
    </w:p>
    <w:p w14:paraId="187DB0CC" w14:textId="77777777" w:rsidR="00690D53" w:rsidRDefault="00690D53" w:rsidP="00320AD7">
      <w:pPr>
        <w:spacing w:after="0" w:line="240" w:lineRule="auto"/>
        <w:rPr>
          <w:rFonts w:ascii="Arial" w:hAnsi="Arial" w:cs="Arial"/>
          <w:bCs/>
        </w:rPr>
      </w:pPr>
    </w:p>
    <w:p w14:paraId="3BB2CD6C" w14:textId="77777777" w:rsidR="00690D53" w:rsidRDefault="00690D53" w:rsidP="00320AD7">
      <w:pPr>
        <w:spacing w:after="0" w:line="240" w:lineRule="auto"/>
        <w:rPr>
          <w:rFonts w:ascii="Arial" w:hAnsi="Arial" w:cs="Arial"/>
          <w:bCs/>
        </w:rPr>
      </w:pPr>
    </w:p>
    <w:p w14:paraId="18D8D721" w14:textId="77777777" w:rsidR="00690D53" w:rsidRDefault="00690D53" w:rsidP="00320AD7">
      <w:pPr>
        <w:spacing w:after="0" w:line="240" w:lineRule="auto"/>
        <w:rPr>
          <w:rFonts w:ascii="Arial" w:hAnsi="Arial" w:cs="Arial"/>
          <w:bCs/>
        </w:rPr>
      </w:pPr>
    </w:p>
    <w:p w14:paraId="0FF33310" w14:textId="77777777" w:rsidR="00690D53" w:rsidRDefault="00690D53" w:rsidP="00320AD7">
      <w:pPr>
        <w:spacing w:after="0" w:line="240" w:lineRule="auto"/>
        <w:rPr>
          <w:rFonts w:ascii="Arial" w:hAnsi="Arial" w:cs="Arial"/>
          <w:bCs/>
        </w:rPr>
      </w:pPr>
    </w:p>
    <w:p w14:paraId="4D6282DD" w14:textId="77777777" w:rsidR="00690D53" w:rsidRDefault="00690D53" w:rsidP="00320AD7">
      <w:pPr>
        <w:spacing w:after="0" w:line="240" w:lineRule="auto"/>
        <w:rPr>
          <w:rFonts w:ascii="Arial" w:hAnsi="Arial" w:cs="Arial"/>
          <w:bCs/>
        </w:rPr>
      </w:pPr>
    </w:p>
    <w:p w14:paraId="496DB5B5" w14:textId="77777777" w:rsidR="00690D53" w:rsidRDefault="00690D53" w:rsidP="00320AD7">
      <w:pPr>
        <w:spacing w:after="0" w:line="240" w:lineRule="auto"/>
        <w:rPr>
          <w:rFonts w:ascii="Arial" w:hAnsi="Arial" w:cs="Arial"/>
          <w:bCs/>
        </w:rPr>
      </w:pPr>
    </w:p>
    <w:p w14:paraId="1A90D1CE" w14:textId="77777777" w:rsidR="00690D53" w:rsidRDefault="00690D53" w:rsidP="00320AD7">
      <w:pPr>
        <w:spacing w:after="0" w:line="240" w:lineRule="auto"/>
        <w:rPr>
          <w:rFonts w:ascii="Arial" w:hAnsi="Arial" w:cs="Arial"/>
          <w:bCs/>
        </w:rPr>
      </w:pPr>
    </w:p>
    <w:p w14:paraId="277467E8" w14:textId="77777777" w:rsidR="00690D53" w:rsidRDefault="00690D53" w:rsidP="00320AD7">
      <w:pPr>
        <w:spacing w:after="0" w:line="240" w:lineRule="auto"/>
        <w:rPr>
          <w:rFonts w:ascii="Arial" w:hAnsi="Arial" w:cs="Arial"/>
          <w:bCs/>
        </w:rPr>
      </w:pPr>
    </w:p>
    <w:p w14:paraId="4F3F0793" w14:textId="77777777" w:rsidR="00690D53" w:rsidRDefault="00690D53" w:rsidP="00320AD7">
      <w:pPr>
        <w:spacing w:after="0" w:line="240" w:lineRule="auto"/>
        <w:rPr>
          <w:rFonts w:ascii="Arial" w:hAnsi="Arial" w:cs="Arial"/>
          <w:bCs/>
        </w:rPr>
      </w:pPr>
    </w:p>
    <w:p w14:paraId="1BD56EF6" w14:textId="77777777" w:rsidR="00690D53" w:rsidRDefault="00690D53" w:rsidP="00320AD7">
      <w:pPr>
        <w:spacing w:after="0" w:line="240" w:lineRule="auto"/>
        <w:rPr>
          <w:rFonts w:ascii="Arial" w:hAnsi="Arial" w:cs="Arial"/>
          <w:bCs/>
        </w:rPr>
      </w:pPr>
    </w:p>
    <w:p w14:paraId="55BCA520" w14:textId="77777777" w:rsidR="00690D53" w:rsidRDefault="00690D53" w:rsidP="00320AD7">
      <w:pPr>
        <w:spacing w:after="0" w:line="240" w:lineRule="auto"/>
        <w:rPr>
          <w:rFonts w:ascii="Arial" w:hAnsi="Arial" w:cs="Arial"/>
          <w:bCs/>
        </w:rPr>
      </w:pPr>
    </w:p>
    <w:p w14:paraId="3FBDB2DF" w14:textId="77777777" w:rsidR="00690D53" w:rsidRDefault="00690D53" w:rsidP="00320AD7">
      <w:pPr>
        <w:spacing w:after="0" w:line="240" w:lineRule="auto"/>
        <w:rPr>
          <w:rFonts w:ascii="Arial" w:hAnsi="Arial" w:cs="Arial"/>
          <w:bCs/>
        </w:rPr>
      </w:pPr>
    </w:p>
    <w:p w14:paraId="3D134E07" w14:textId="77777777" w:rsidR="00690D53" w:rsidRDefault="00690D53" w:rsidP="00320AD7">
      <w:pPr>
        <w:spacing w:after="0" w:line="240" w:lineRule="auto"/>
        <w:rPr>
          <w:rFonts w:ascii="Arial" w:hAnsi="Arial" w:cs="Arial"/>
          <w:bCs/>
        </w:rPr>
      </w:pPr>
    </w:p>
    <w:p w14:paraId="636F6B46" w14:textId="77777777" w:rsidR="00690D53" w:rsidRDefault="00690D53" w:rsidP="00320AD7">
      <w:pPr>
        <w:spacing w:after="0" w:line="240" w:lineRule="auto"/>
        <w:rPr>
          <w:rFonts w:ascii="Arial" w:hAnsi="Arial" w:cs="Arial"/>
          <w:bCs/>
        </w:rPr>
      </w:pPr>
    </w:p>
    <w:p w14:paraId="3602DB19" w14:textId="77777777" w:rsidR="00690D53" w:rsidRPr="000032F8" w:rsidRDefault="00690D53" w:rsidP="00690D53">
      <w:pPr>
        <w:spacing w:after="0" w:line="240" w:lineRule="auto"/>
        <w:jc w:val="both"/>
        <w:rPr>
          <w:rFonts w:ascii="Calibri" w:eastAsia="Calibri" w:hAnsi="Calibri" w:cs="Calibri"/>
          <w:i/>
          <w:iCs/>
          <w:kern w:val="0"/>
          <w:sz w:val="18"/>
          <w:szCs w:val="18"/>
          <w14:ligatures w14:val="none"/>
        </w:rPr>
      </w:pPr>
      <w:r w:rsidRPr="000032F8">
        <w:rPr>
          <w:rFonts w:ascii="Calibri" w:eastAsia="Calibri" w:hAnsi="Calibri" w:cs="Calibri"/>
          <w:i/>
          <w:iCs/>
          <w:kern w:val="0"/>
          <w:sz w:val="18"/>
          <w:szCs w:val="18"/>
          <w14:ligatures w14:val="none"/>
        </w:rPr>
        <w:lastRenderedPageBreak/>
        <w:t>Fondul Social European+</w:t>
      </w:r>
    </w:p>
    <w:p w14:paraId="269C3170" w14:textId="77777777" w:rsidR="00690D53" w:rsidRPr="000032F8" w:rsidRDefault="00690D53" w:rsidP="00690D53">
      <w:pPr>
        <w:spacing w:after="0" w:line="240" w:lineRule="auto"/>
        <w:jc w:val="both"/>
        <w:rPr>
          <w:rFonts w:eastAsia="Calibri" w:cstheme="minorHAnsi"/>
          <w:i/>
          <w:iCs/>
          <w:kern w:val="0"/>
          <w:sz w:val="18"/>
          <w:szCs w:val="18"/>
          <w:lang w:val="ro-RO"/>
          <w14:ligatures w14:val="none"/>
        </w:rPr>
      </w:pPr>
      <w:r w:rsidRPr="000032F8">
        <w:rPr>
          <w:rFonts w:eastAsia="Calibri" w:cstheme="minorHAnsi"/>
          <w:i/>
          <w:iCs/>
          <w:kern w:val="0"/>
          <w:sz w:val="18"/>
          <w:szCs w:val="18"/>
          <w:lang w:val="ro-RO"/>
          <w14:ligatures w14:val="none"/>
        </w:rPr>
        <w:t>Programul Educație și Ocupare 2021-2027</w:t>
      </w:r>
    </w:p>
    <w:p w14:paraId="512169FB" w14:textId="77777777" w:rsidR="00690D53" w:rsidRDefault="00690D53" w:rsidP="00690D53">
      <w:pPr>
        <w:spacing w:after="0" w:line="240" w:lineRule="auto"/>
        <w:jc w:val="both"/>
        <w:rPr>
          <w:rFonts w:cstheme="minorHAnsi"/>
          <w:i/>
          <w:iCs/>
          <w:kern w:val="0"/>
          <w:sz w:val="18"/>
          <w:szCs w:val="18"/>
          <w14:ligatures w14:val="none"/>
        </w:rPr>
      </w:pPr>
      <w:r w:rsidRPr="000032F8">
        <w:rPr>
          <w:rFonts w:cstheme="minorHAnsi"/>
          <w:i/>
          <w:iCs/>
          <w:kern w:val="0"/>
          <w:sz w:val="18"/>
          <w:szCs w:val="18"/>
          <w14:ligatures w14:val="none"/>
        </w:rPr>
        <w:t>Prioritate: 4. Antreprenoriat și economie social</w:t>
      </w:r>
      <w:r>
        <w:rPr>
          <w:rFonts w:cstheme="minorHAnsi"/>
          <w:i/>
          <w:iCs/>
          <w:kern w:val="0"/>
          <w:sz w:val="18"/>
          <w:szCs w:val="18"/>
          <w14:ligatures w14:val="none"/>
        </w:rPr>
        <w:t>ă</w:t>
      </w:r>
      <w:r w:rsidRPr="000032F8">
        <w:rPr>
          <w:rFonts w:cstheme="minorHAnsi"/>
          <w:i/>
          <w:iCs/>
          <w:kern w:val="0"/>
          <w:sz w:val="18"/>
          <w:szCs w:val="18"/>
          <w14:ligatures w14:val="none"/>
        </w:rPr>
        <w:t xml:space="preserve"> </w:t>
      </w:r>
    </w:p>
    <w:p w14:paraId="09EBA94A" w14:textId="77777777" w:rsidR="00690D53" w:rsidRPr="00E05257" w:rsidRDefault="00690D53" w:rsidP="00690D53">
      <w:pPr>
        <w:spacing w:after="0" w:line="240" w:lineRule="auto"/>
        <w:jc w:val="both"/>
        <w:rPr>
          <w:rFonts w:cstheme="minorHAnsi"/>
          <w:i/>
          <w:iCs/>
          <w:kern w:val="0"/>
          <w:sz w:val="18"/>
          <w:szCs w:val="18"/>
          <w14:ligatures w14:val="none"/>
        </w:rPr>
      </w:pPr>
      <w:r w:rsidRPr="000032F8">
        <w:rPr>
          <w:rFonts w:cstheme="minorHAnsi"/>
          <w:i/>
          <w:iCs/>
          <w:kern w:val="0"/>
          <w:sz w:val="18"/>
          <w:szCs w:val="18"/>
          <w14:ligatures w14:val="none"/>
        </w:rPr>
        <w:t>Obiectiv specific: ESO4.1</w:t>
      </w:r>
      <w:r>
        <w:rPr>
          <w:rFonts w:cstheme="minorHAnsi"/>
          <w:i/>
          <w:iCs/>
          <w:kern w:val="0"/>
          <w:sz w:val="18"/>
          <w:szCs w:val="18"/>
          <w14:ligatures w14:val="none"/>
        </w:rPr>
        <w:t xml:space="preserve"> </w:t>
      </w:r>
      <w:r w:rsidRPr="00E05257">
        <w:rPr>
          <w:rFonts w:cstheme="minorHAnsi"/>
          <w:i/>
          <w:iCs/>
          <w:kern w:val="0"/>
          <w:sz w:val="18"/>
          <w:szCs w:val="18"/>
          <w14:ligatures w14:val="none"/>
        </w:rPr>
        <w:t>Îmbunătățirea accesului la piața muncii și măsuri de activare pentru toate persoanele aflate în căutarea unui loc de muncă, în special pentru tineri, îndeosebi prin implementarea Garanț</w:t>
      </w:r>
      <w:r>
        <w:rPr>
          <w:rFonts w:cstheme="minorHAnsi"/>
          <w:i/>
          <w:iCs/>
          <w:kern w:val="0"/>
          <w:sz w:val="18"/>
          <w:szCs w:val="18"/>
          <w14:ligatures w14:val="none"/>
        </w:rPr>
        <w:t>i</w:t>
      </w:r>
      <w:r w:rsidRPr="00E05257">
        <w:rPr>
          <w:rFonts w:cstheme="minorHAnsi"/>
          <w:i/>
          <w:iCs/>
          <w:kern w:val="0"/>
          <w:sz w:val="18"/>
          <w:szCs w:val="18"/>
          <w14:ligatures w14:val="none"/>
        </w:rPr>
        <w:t>ei</w:t>
      </w:r>
      <w:r>
        <w:rPr>
          <w:rFonts w:cstheme="minorHAnsi"/>
          <w:i/>
          <w:iCs/>
          <w:kern w:val="0"/>
          <w:sz w:val="18"/>
          <w:szCs w:val="18"/>
          <w14:ligatures w14:val="none"/>
        </w:rPr>
        <w:t xml:space="preserve"> </w:t>
      </w:r>
      <w:r w:rsidRPr="00E05257">
        <w:rPr>
          <w:rFonts w:cstheme="minorHAnsi"/>
          <w:i/>
          <w:iCs/>
          <w:kern w:val="0"/>
          <w:sz w:val="18"/>
          <w:szCs w:val="18"/>
          <w14:ligatures w14:val="none"/>
        </w:rPr>
        <w:t>pentru tineret, pentru șomerii de lungă durată și grupurile defavorizate de pe piața muncii și pentru persoanele inactive, precum și prin promovarea desfășurării de activități independente și a</w:t>
      </w:r>
    </w:p>
    <w:p w14:paraId="30CA2CF6" w14:textId="77777777" w:rsidR="00690D53" w:rsidRPr="00E05257" w:rsidRDefault="00690D53" w:rsidP="00690D53">
      <w:pPr>
        <w:spacing w:after="0" w:line="240" w:lineRule="auto"/>
        <w:jc w:val="both"/>
        <w:rPr>
          <w:rFonts w:cstheme="minorHAnsi"/>
          <w:i/>
          <w:iCs/>
          <w:kern w:val="0"/>
          <w:sz w:val="18"/>
          <w:szCs w:val="18"/>
          <w14:ligatures w14:val="none"/>
        </w:rPr>
      </w:pPr>
      <w:r w:rsidRPr="00E05257">
        <w:rPr>
          <w:rFonts w:cstheme="minorHAnsi"/>
          <w:i/>
          <w:iCs/>
          <w:kern w:val="0"/>
          <w:sz w:val="18"/>
          <w:szCs w:val="18"/>
          <w14:ligatures w14:val="none"/>
        </w:rPr>
        <w:t xml:space="preserve">economiei sociale </w:t>
      </w:r>
    </w:p>
    <w:p w14:paraId="572BB23B" w14:textId="77777777" w:rsidR="00690D53" w:rsidRPr="000032F8" w:rsidRDefault="00690D53" w:rsidP="00690D53">
      <w:pPr>
        <w:spacing w:after="0"/>
        <w:jc w:val="both"/>
        <w:rPr>
          <w:rFonts w:cstheme="minorHAnsi"/>
          <w:i/>
          <w:iCs/>
          <w:kern w:val="0"/>
          <w:sz w:val="18"/>
          <w:szCs w:val="18"/>
          <w14:ligatures w14:val="none"/>
        </w:rPr>
      </w:pPr>
      <w:r w:rsidRPr="000032F8">
        <w:rPr>
          <w:rFonts w:cstheme="minorHAnsi"/>
          <w:i/>
          <w:iCs/>
          <w:kern w:val="0"/>
          <w:sz w:val="18"/>
          <w:szCs w:val="18"/>
          <w14:ligatures w14:val="none"/>
        </w:rPr>
        <w:t>Acțiunea 4.a.2 Sprijin pentru dezvoltarea antreprenoriatului</w:t>
      </w:r>
    </w:p>
    <w:p w14:paraId="42616B9B" w14:textId="77777777" w:rsidR="00690D53" w:rsidRPr="000032F8" w:rsidRDefault="00690D53" w:rsidP="00690D53">
      <w:pPr>
        <w:spacing w:after="0" w:line="240" w:lineRule="auto"/>
        <w:jc w:val="both"/>
        <w:rPr>
          <w:rFonts w:eastAsia="Calibri" w:cstheme="minorHAnsi"/>
          <w:i/>
          <w:iCs/>
          <w:kern w:val="0"/>
          <w:sz w:val="18"/>
          <w:szCs w:val="18"/>
        </w:rPr>
      </w:pPr>
      <w:r w:rsidRPr="000032F8">
        <w:rPr>
          <w:rFonts w:eastAsia="Calibri" w:cstheme="minorHAnsi"/>
          <w:i/>
          <w:iCs/>
          <w:kern w:val="0"/>
          <w:sz w:val="18"/>
          <w:szCs w:val="18"/>
        </w:rPr>
        <w:t>Cod apel: PEO/103/PEO_P4/OP4/ESO4.1/PEO_A52</w:t>
      </w:r>
    </w:p>
    <w:p w14:paraId="2E6A01E9" w14:textId="77777777" w:rsidR="00690D53" w:rsidRPr="000032F8" w:rsidRDefault="00690D53" w:rsidP="00690D53">
      <w:pPr>
        <w:spacing w:after="0"/>
        <w:rPr>
          <w:rFonts w:cstheme="minorHAnsi"/>
          <w:i/>
          <w:iCs/>
          <w:kern w:val="0"/>
          <w:sz w:val="18"/>
          <w:szCs w:val="18"/>
          <w14:ligatures w14:val="none"/>
        </w:rPr>
      </w:pPr>
      <w:r w:rsidRPr="000032F8">
        <w:rPr>
          <w:rFonts w:cstheme="minorHAnsi"/>
          <w:i/>
          <w:iCs/>
          <w:kern w:val="0"/>
          <w:sz w:val="18"/>
          <w:szCs w:val="18"/>
          <w14:ligatures w14:val="none"/>
        </w:rPr>
        <w:t>Titlu Apel: Sprijin pentru înființarea de întreprinderi sociale în mediul urban - Regiuni mai pu</w:t>
      </w:r>
      <w:r>
        <w:rPr>
          <w:rFonts w:cstheme="minorHAnsi"/>
          <w:i/>
          <w:iCs/>
          <w:kern w:val="0"/>
          <w:sz w:val="18"/>
          <w:szCs w:val="18"/>
          <w14:ligatures w14:val="none"/>
        </w:rPr>
        <w:t>ț</w:t>
      </w:r>
      <w:r w:rsidRPr="000032F8">
        <w:rPr>
          <w:rFonts w:cstheme="minorHAnsi"/>
          <w:i/>
          <w:iCs/>
          <w:kern w:val="0"/>
          <w:sz w:val="18"/>
          <w:szCs w:val="18"/>
          <w14:ligatures w14:val="none"/>
        </w:rPr>
        <w:t>in dezvoltate</w:t>
      </w:r>
    </w:p>
    <w:p w14:paraId="33D81100" w14:textId="77777777" w:rsidR="00690D53" w:rsidRPr="000032F8" w:rsidRDefault="00690D53" w:rsidP="00690D53">
      <w:pPr>
        <w:spacing w:after="0" w:line="240" w:lineRule="auto"/>
        <w:jc w:val="both"/>
        <w:rPr>
          <w:rFonts w:eastAsia="Calibri" w:cstheme="minorHAnsi"/>
          <w:i/>
          <w:iCs/>
          <w:kern w:val="0"/>
          <w:sz w:val="18"/>
          <w:szCs w:val="18"/>
        </w:rPr>
      </w:pPr>
      <w:r w:rsidRPr="000032F8">
        <w:rPr>
          <w:rFonts w:eastAsia="Calibri" w:cstheme="minorHAnsi"/>
          <w:i/>
          <w:iCs/>
          <w:kern w:val="0"/>
          <w:sz w:val="18"/>
          <w:szCs w:val="18"/>
        </w:rPr>
        <w:t xml:space="preserve">Titlu Proiect: </w:t>
      </w:r>
      <w:r w:rsidRPr="000032F8">
        <w:rPr>
          <w:rFonts w:eastAsia="Calibri" w:cstheme="minorHAnsi"/>
          <w:b/>
          <w:bCs/>
          <w:i/>
          <w:iCs/>
          <w:kern w:val="0"/>
          <w:sz w:val="18"/>
          <w:szCs w:val="18"/>
        </w:rPr>
        <w:t xml:space="preserve">“Dezvoltarea antreprenoriatului social </w:t>
      </w:r>
      <w:r>
        <w:rPr>
          <w:rFonts w:eastAsia="Calibri" w:cstheme="minorHAnsi"/>
          <w:b/>
          <w:bCs/>
          <w:i/>
          <w:iCs/>
          <w:kern w:val="0"/>
          <w:sz w:val="18"/>
          <w:szCs w:val="18"/>
        </w:rPr>
        <w:t>î</w:t>
      </w:r>
      <w:r w:rsidRPr="000032F8">
        <w:rPr>
          <w:rFonts w:eastAsia="Calibri" w:cstheme="minorHAnsi"/>
          <w:b/>
          <w:bCs/>
          <w:i/>
          <w:iCs/>
          <w:kern w:val="0"/>
          <w:sz w:val="18"/>
          <w:szCs w:val="18"/>
        </w:rPr>
        <w:t>n Regiunea Centru”</w:t>
      </w:r>
    </w:p>
    <w:p w14:paraId="0311002D" w14:textId="77777777" w:rsidR="00690D53" w:rsidRPr="000032F8" w:rsidRDefault="00690D53" w:rsidP="00690D53">
      <w:pPr>
        <w:spacing w:after="0" w:line="240" w:lineRule="auto"/>
        <w:jc w:val="both"/>
        <w:rPr>
          <w:rFonts w:eastAsia="Calibri" w:cstheme="minorHAnsi"/>
          <w:i/>
          <w:iCs/>
          <w:sz w:val="18"/>
          <w:szCs w:val="18"/>
        </w:rPr>
      </w:pPr>
      <w:r w:rsidRPr="000032F8">
        <w:rPr>
          <w:rFonts w:eastAsia="Calibri" w:cstheme="minorHAnsi"/>
          <w:i/>
          <w:iCs/>
          <w:kern w:val="0"/>
          <w:sz w:val="18"/>
          <w:szCs w:val="18"/>
        </w:rPr>
        <w:t>Contract de finantare : 5738 – CENTRU</w:t>
      </w:r>
    </w:p>
    <w:p w14:paraId="3E40634A" w14:textId="77777777" w:rsidR="00690D53" w:rsidRPr="000032F8" w:rsidRDefault="00690D53" w:rsidP="00690D53">
      <w:pPr>
        <w:spacing w:after="0" w:line="240" w:lineRule="auto"/>
        <w:jc w:val="both"/>
        <w:rPr>
          <w:rFonts w:eastAsia="Calibri" w:cstheme="minorHAnsi"/>
          <w:kern w:val="0"/>
          <w:sz w:val="20"/>
          <w:szCs w:val="20"/>
        </w:rPr>
      </w:pPr>
      <w:r w:rsidRPr="000032F8">
        <w:rPr>
          <w:rFonts w:eastAsia="Calibri" w:cstheme="minorHAnsi"/>
          <w:i/>
          <w:iCs/>
          <w:kern w:val="0"/>
          <w:sz w:val="18"/>
          <w:szCs w:val="18"/>
        </w:rPr>
        <w:t xml:space="preserve">Cod SMIS : </w:t>
      </w:r>
      <w:r w:rsidRPr="000032F8">
        <w:rPr>
          <w:rFonts w:eastAsia="Calibri" w:cstheme="minorHAnsi"/>
          <w:b/>
          <w:bCs/>
          <w:i/>
          <w:iCs/>
          <w:kern w:val="0"/>
          <w:sz w:val="18"/>
          <w:szCs w:val="18"/>
        </w:rPr>
        <w:t>305562</w:t>
      </w:r>
    </w:p>
    <w:p w14:paraId="18314A7A" w14:textId="77777777" w:rsidR="00690D53" w:rsidRDefault="00690D53" w:rsidP="00320AD7">
      <w:pPr>
        <w:spacing w:after="0" w:line="240" w:lineRule="auto"/>
        <w:rPr>
          <w:rFonts w:ascii="Arial" w:hAnsi="Arial" w:cs="Arial"/>
          <w:bCs/>
        </w:rPr>
      </w:pPr>
    </w:p>
    <w:p w14:paraId="44878AC2" w14:textId="1784D666" w:rsidR="00690D53" w:rsidRPr="00D779EF" w:rsidRDefault="00690D53" w:rsidP="00690D53">
      <w:pPr>
        <w:spacing w:after="0" w:line="240" w:lineRule="auto"/>
        <w:jc w:val="right"/>
        <w:rPr>
          <w:rFonts w:ascii="Arial" w:hAnsi="Arial" w:cs="Arial"/>
          <w:bCs/>
        </w:rPr>
      </w:pPr>
      <w:r w:rsidRPr="00D779EF">
        <w:rPr>
          <w:rFonts w:ascii="Arial" w:hAnsi="Arial" w:cs="Arial"/>
          <w:bCs/>
        </w:rPr>
        <w:t>Anexa 3</w:t>
      </w:r>
    </w:p>
    <w:p w14:paraId="537B9159" w14:textId="77777777" w:rsidR="00690D53" w:rsidRPr="00D779EF" w:rsidRDefault="00690D53" w:rsidP="00690D53">
      <w:pPr>
        <w:spacing w:after="0" w:line="240" w:lineRule="auto"/>
        <w:jc w:val="right"/>
        <w:rPr>
          <w:rFonts w:ascii="Arial" w:hAnsi="Arial" w:cs="Arial"/>
          <w:bCs/>
        </w:rPr>
      </w:pPr>
    </w:p>
    <w:p w14:paraId="4BE5715D" w14:textId="77777777" w:rsidR="00690D53" w:rsidRPr="00D779EF" w:rsidRDefault="00690D53" w:rsidP="00690D53">
      <w:pPr>
        <w:spacing w:after="0" w:line="240" w:lineRule="auto"/>
        <w:rPr>
          <w:rFonts w:ascii="Arial" w:hAnsi="Arial" w:cs="Arial"/>
          <w:bCs/>
        </w:rPr>
      </w:pPr>
    </w:p>
    <w:p w14:paraId="2E65A220" w14:textId="77777777" w:rsidR="00263FFC" w:rsidRPr="00D779EF" w:rsidRDefault="00263FFC" w:rsidP="00690D53">
      <w:pPr>
        <w:spacing w:after="0" w:line="240" w:lineRule="auto"/>
        <w:rPr>
          <w:rFonts w:ascii="Arial" w:hAnsi="Arial" w:cs="Arial"/>
          <w:bCs/>
        </w:rPr>
      </w:pPr>
    </w:p>
    <w:p w14:paraId="4BA1C10F" w14:textId="77777777" w:rsidR="00263FFC" w:rsidRPr="00D779EF" w:rsidRDefault="00263FFC" w:rsidP="00263FFC">
      <w:pPr>
        <w:spacing w:line="276" w:lineRule="auto"/>
        <w:jc w:val="center"/>
        <w:rPr>
          <w:rFonts w:ascii="Arial" w:hAnsi="Arial" w:cs="Arial"/>
          <w:b/>
          <w:bCs/>
          <w:sz w:val="48"/>
          <w:szCs w:val="48"/>
        </w:rPr>
      </w:pPr>
      <w:r w:rsidRPr="00D779EF">
        <w:rPr>
          <w:rFonts w:ascii="Arial" w:hAnsi="Arial" w:cs="Arial"/>
          <w:b/>
          <w:bCs/>
          <w:sz w:val="48"/>
          <w:szCs w:val="48"/>
        </w:rPr>
        <w:t xml:space="preserve">PLAN DE AFACERI </w:t>
      </w:r>
    </w:p>
    <w:p w14:paraId="177831A5" w14:textId="77777777" w:rsidR="00263FFC" w:rsidRPr="00D779EF" w:rsidRDefault="00263FFC" w:rsidP="00263FFC">
      <w:pPr>
        <w:spacing w:line="276" w:lineRule="auto"/>
        <w:jc w:val="center"/>
        <w:rPr>
          <w:rFonts w:ascii="Arial" w:hAnsi="Arial" w:cs="Arial"/>
        </w:rPr>
      </w:pPr>
    </w:p>
    <w:p w14:paraId="79154E92" w14:textId="77777777" w:rsidR="00263FFC" w:rsidRPr="00D779EF" w:rsidRDefault="00263FFC" w:rsidP="00263FFC">
      <w:pPr>
        <w:spacing w:line="276" w:lineRule="auto"/>
        <w:jc w:val="center"/>
        <w:rPr>
          <w:rFonts w:ascii="Arial" w:hAnsi="Arial" w:cs="Arial"/>
          <w:b/>
          <w:bCs/>
          <w:sz w:val="48"/>
          <w:szCs w:val="48"/>
        </w:rPr>
      </w:pPr>
      <w:r w:rsidRPr="00D779EF">
        <w:rPr>
          <w:rFonts w:ascii="Arial" w:hAnsi="Arial" w:cs="Arial"/>
          <w:b/>
          <w:bCs/>
          <w:sz w:val="48"/>
          <w:szCs w:val="48"/>
        </w:rPr>
        <w:t>[titlul proiectului]</w:t>
      </w:r>
    </w:p>
    <w:p w14:paraId="417429C1" w14:textId="77777777" w:rsidR="00263FFC" w:rsidRPr="00D779EF" w:rsidRDefault="00263FFC" w:rsidP="00263FFC">
      <w:pPr>
        <w:spacing w:line="276" w:lineRule="auto"/>
        <w:rPr>
          <w:rFonts w:ascii="Arial" w:hAnsi="Arial" w:cs="Arial"/>
        </w:rPr>
      </w:pPr>
    </w:p>
    <w:p w14:paraId="2072AE8D" w14:textId="77777777" w:rsidR="00263FFC" w:rsidRPr="00D779EF" w:rsidRDefault="00263FFC" w:rsidP="00263FFC">
      <w:pPr>
        <w:spacing w:line="276" w:lineRule="auto"/>
        <w:rPr>
          <w:rFonts w:ascii="Arial" w:hAnsi="Arial" w:cs="Arial"/>
        </w:rPr>
      </w:pPr>
    </w:p>
    <w:p w14:paraId="6A9F1E1A" w14:textId="77777777" w:rsidR="00263FFC" w:rsidRPr="00D779EF" w:rsidRDefault="00263FFC" w:rsidP="00263FFC">
      <w:pPr>
        <w:spacing w:line="276" w:lineRule="auto"/>
        <w:rPr>
          <w:rFonts w:ascii="Arial" w:hAnsi="Arial" w:cs="Arial"/>
        </w:rPr>
      </w:pPr>
    </w:p>
    <w:p w14:paraId="7552C533" w14:textId="77777777" w:rsidR="00263FFC" w:rsidRPr="00D779EF" w:rsidRDefault="00263FFC" w:rsidP="00263FFC">
      <w:pPr>
        <w:spacing w:line="276" w:lineRule="auto"/>
        <w:rPr>
          <w:rFonts w:ascii="Arial" w:hAnsi="Arial" w:cs="Arial"/>
        </w:rPr>
      </w:pPr>
    </w:p>
    <w:p w14:paraId="03643C1A" w14:textId="77777777" w:rsidR="00263FFC" w:rsidRPr="00D779EF" w:rsidRDefault="00263FFC" w:rsidP="00263FFC">
      <w:pPr>
        <w:spacing w:line="276" w:lineRule="auto"/>
        <w:rPr>
          <w:rFonts w:ascii="Arial" w:hAnsi="Arial" w:cs="Arial"/>
          <w:bCs/>
          <w:i/>
          <w:iCs/>
        </w:rPr>
      </w:pPr>
    </w:p>
    <w:p w14:paraId="37626D9D" w14:textId="77777777" w:rsidR="00263FFC" w:rsidRPr="00D779EF" w:rsidRDefault="00263FFC" w:rsidP="00263FFC">
      <w:pPr>
        <w:spacing w:line="276" w:lineRule="auto"/>
        <w:ind w:right="-42"/>
        <w:rPr>
          <w:rFonts w:ascii="Arial" w:hAnsi="Arial" w:cs="Arial"/>
          <w:bCs/>
          <w:i/>
          <w:iCs/>
          <w:sz w:val="28"/>
          <w:szCs w:val="28"/>
        </w:rPr>
      </w:pPr>
      <w:r w:rsidRPr="00D779EF">
        <w:rPr>
          <w:rFonts w:ascii="Arial" w:hAnsi="Arial" w:cs="Arial"/>
          <w:bCs/>
          <w:i/>
          <w:iCs/>
          <w:sz w:val="28"/>
          <w:szCs w:val="28"/>
        </w:rPr>
        <w:t>Numele și prenumele aplicantului:</w:t>
      </w:r>
    </w:p>
    <w:p w14:paraId="5613F467" w14:textId="77777777" w:rsidR="00263FFC" w:rsidRPr="00D779EF" w:rsidRDefault="00263FFC" w:rsidP="00263FFC">
      <w:pPr>
        <w:spacing w:line="276" w:lineRule="auto"/>
        <w:rPr>
          <w:rFonts w:ascii="Arial" w:hAnsi="Arial" w:cs="Arial"/>
          <w:bCs/>
          <w:i/>
          <w:iCs/>
          <w:sz w:val="28"/>
          <w:szCs w:val="28"/>
        </w:rPr>
      </w:pPr>
      <w:r w:rsidRPr="00D779EF">
        <w:rPr>
          <w:rFonts w:ascii="Arial" w:hAnsi="Arial" w:cs="Arial"/>
          <w:bCs/>
          <w:i/>
          <w:iCs/>
          <w:sz w:val="28"/>
          <w:szCs w:val="28"/>
        </w:rPr>
        <w:t>Semnătura:</w:t>
      </w:r>
    </w:p>
    <w:p w14:paraId="5694017D" w14:textId="77777777" w:rsidR="00263FFC" w:rsidRPr="00CA3E72" w:rsidRDefault="00263FFC" w:rsidP="00263FFC">
      <w:pPr>
        <w:spacing w:line="276" w:lineRule="auto"/>
        <w:rPr>
          <w:rFonts w:ascii="Trebuchet MS" w:hAnsi="Trebuchet MS"/>
        </w:rPr>
      </w:pPr>
    </w:p>
    <w:p w14:paraId="0709EBBC" w14:textId="77777777" w:rsidR="00263FFC" w:rsidRPr="00CA3E72" w:rsidRDefault="00263FFC" w:rsidP="00263FFC">
      <w:pPr>
        <w:spacing w:line="276" w:lineRule="auto"/>
        <w:rPr>
          <w:rFonts w:ascii="Trebuchet MS" w:hAnsi="Trebuchet MS"/>
        </w:rPr>
      </w:pPr>
    </w:p>
    <w:p w14:paraId="5F07DC78" w14:textId="77777777" w:rsidR="00263FFC" w:rsidRDefault="00263FFC" w:rsidP="00690D53">
      <w:pPr>
        <w:spacing w:after="0" w:line="240" w:lineRule="auto"/>
        <w:rPr>
          <w:rFonts w:ascii="Arial" w:hAnsi="Arial" w:cs="Arial"/>
          <w:bCs/>
        </w:rPr>
      </w:pPr>
    </w:p>
    <w:p w14:paraId="05CC39A2" w14:textId="77777777" w:rsidR="00263FFC" w:rsidRDefault="00263FFC" w:rsidP="00690D53">
      <w:pPr>
        <w:spacing w:after="0" w:line="240" w:lineRule="auto"/>
        <w:rPr>
          <w:rFonts w:ascii="Arial" w:hAnsi="Arial" w:cs="Arial"/>
          <w:bCs/>
        </w:rPr>
      </w:pPr>
    </w:p>
    <w:p w14:paraId="4C9F5761" w14:textId="77777777" w:rsidR="00263FFC" w:rsidRDefault="00263FFC" w:rsidP="00690D53">
      <w:pPr>
        <w:spacing w:after="0" w:line="240" w:lineRule="auto"/>
        <w:rPr>
          <w:rFonts w:ascii="Arial" w:hAnsi="Arial" w:cs="Arial"/>
          <w:bCs/>
        </w:rPr>
      </w:pPr>
    </w:p>
    <w:p w14:paraId="3C60FC0A" w14:textId="77777777" w:rsidR="00263FFC" w:rsidRDefault="00263FFC" w:rsidP="00690D53">
      <w:pPr>
        <w:spacing w:after="0" w:line="240" w:lineRule="auto"/>
        <w:rPr>
          <w:rFonts w:ascii="Arial" w:hAnsi="Arial" w:cs="Arial"/>
          <w:bCs/>
        </w:rPr>
      </w:pPr>
    </w:p>
    <w:p w14:paraId="14B1FC2B" w14:textId="77777777" w:rsidR="00263FFC" w:rsidRDefault="00263FFC" w:rsidP="00690D53">
      <w:pPr>
        <w:spacing w:after="0" w:line="240" w:lineRule="auto"/>
        <w:rPr>
          <w:rFonts w:ascii="Arial" w:hAnsi="Arial" w:cs="Arial"/>
          <w:bCs/>
        </w:rPr>
      </w:pPr>
    </w:p>
    <w:p w14:paraId="76673A0F" w14:textId="77777777" w:rsidR="00263FFC" w:rsidRDefault="00263FFC" w:rsidP="00690D53">
      <w:pPr>
        <w:spacing w:after="0" w:line="240" w:lineRule="auto"/>
        <w:rPr>
          <w:rFonts w:ascii="Arial" w:hAnsi="Arial" w:cs="Arial"/>
          <w:bCs/>
        </w:rPr>
      </w:pPr>
    </w:p>
    <w:p w14:paraId="221CB121" w14:textId="77777777" w:rsidR="00263FFC" w:rsidRDefault="00263FFC" w:rsidP="00690D53">
      <w:pPr>
        <w:spacing w:after="0" w:line="240" w:lineRule="auto"/>
        <w:rPr>
          <w:rFonts w:ascii="Arial" w:hAnsi="Arial" w:cs="Arial"/>
          <w:bCs/>
        </w:rPr>
      </w:pPr>
    </w:p>
    <w:p w14:paraId="17FCB117" w14:textId="77777777" w:rsidR="00263FFC" w:rsidRDefault="00263FFC" w:rsidP="00690D53">
      <w:pPr>
        <w:spacing w:after="0" w:line="240" w:lineRule="auto"/>
        <w:rPr>
          <w:rFonts w:ascii="Arial" w:hAnsi="Arial" w:cs="Arial"/>
          <w:bCs/>
        </w:rPr>
      </w:pPr>
    </w:p>
    <w:p w14:paraId="4BD801CE" w14:textId="77777777" w:rsidR="00263FFC" w:rsidRDefault="00263FFC" w:rsidP="00690D53">
      <w:pPr>
        <w:spacing w:after="0" w:line="240" w:lineRule="auto"/>
        <w:rPr>
          <w:rFonts w:ascii="Arial" w:hAnsi="Arial" w:cs="Arial"/>
          <w:bCs/>
        </w:rPr>
      </w:pPr>
    </w:p>
    <w:p w14:paraId="3BF91C28" w14:textId="77777777" w:rsidR="00263FFC" w:rsidRDefault="00263FFC" w:rsidP="00690D53">
      <w:pPr>
        <w:spacing w:after="0" w:line="240" w:lineRule="auto"/>
        <w:rPr>
          <w:rFonts w:ascii="Arial" w:hAnsi="Arial" w:cs="Arial"/>
          <w:bCs/>
        </w:rPr>
      </w:pPr>
    </w:p>
    <w:p w14:paraId="2265F541" w14:textId="77777777" w:rsidR="00263FFC" w:rsidRDefault="00263FFC" w:rsidP="00690D53">
      <w:pPr>
        <w:spacing w:after="0" w:line="240" w:lineRule="auto"/>
        <w:rPr>
          <w:rFonts w:ascii="Arial" w:hAnsi="Arial" w:cs="Arial"/>
          <w:bCs/>
        </w:rPr>
      </w:pPr>
    </w:p>
    <w:p w14:paraId="5B55DDBB" w14:textId="77777777" w:rsidR="00263FFC" w:rsidRDefault="00263FFC" w:rsidP="00690D53">
      <w:pPr>
        <w:spacing w:after="0" w:line="240" w:lineRule="auto"/>
        <w:rPr>
          <w:rFonts w:ascii="Arial" w:hAnsi="Arial" w:cs="Arial"/>
          <w:bCs/>
        </w:rPr>
      </w:pPr>
    </w:p>
    <w:p w14:paraId="0A4BE79A" w14:textId="77777777" w:rsidR="00263FFC" w:rsidRDefault="00263FFC" w:rsidP="00690D53">
      <w:pPr>
        <w:spacing w:after="0" w:line="240" w:lineRule="auto"/>
        <w:rPr>
          <w:rFonts w:ascii="Arial" w:hAnsi="Arial" w:cs="Arial"/>
          <w:bCs/>
        </w:rPr>
      </w:pPr>
    </w:p>
    <w:p w14:paraId="3F2B6682" w14:textId="77777777" w:rsidR="00263FFC" w:rsidRDefault="00263FFC" w:rsidP="00690D53">
      <w:pPr>
        <w:spacing w:after="0" w:line="240" w:lineRule="auto"/>
        <w:rPr>
          <w:rFonts w:ascii="Arial" w:hAnsi="Arial" w:cs="Arial"/>
          <w:bCs/>
        </w:rPr>
      </w:pPr>
    </w:p>
    <w:p w14:paraId="01BBBE9C" w14:textId="77777777" w:rsidR="00263FFC" w:rsidRDefault="00263FFC" w:rsidP="00690D53">
      <w:pPr>
        <w:spacing w:after="0" w:line="240" w:lineRule="auto"/>
        <w:rPr>
          <w:rFonts w:ascii="Arial" w:hAnsi="Arial" w:cs="Arial"/>
          <w:bCs/>
        </w:rPr>
      </w:pPr>
    </w:p>
    <w:p w14:paraId="1C62C39B" w14:textId="77777777" w:rsidR="00BE3810" w:rsidRPr="00BE3810" w:rsidRDefault="00BE3810" w:rsidP="00BE3810">
      <w:pPr>
        <w:pStyle w:val="BodyText"/>
        <w:spacing w:after="240" w:line="276" w:lineRule="auto"/>
        <w:jc w:val="left"/>
        <w:rPr>
          <w:b/>
        </w:rPr>
      </w:pPr>
    </w:p>
    <w:p w14:paraId="13F6DAF7" w14:textId="77777777" w:rsidR="00BE3810" w:rsidRPr="00BE3810" w:rsidRDefault="00BE3810" w:rsidP="00BE3810">
      <w:pPr>
        <w:pStyle w:val="Heading1"/>
        <w:spacing w:line="276" w:lineRule="auto"/>
      </w:pPr>
      <w:bookmarkStart w:id="1" w:name="_Toc195253180"/>
      <w:bookmarkStart w:id="2" w:name="_Toc195255670"/>
      <w:r w:rsidRPr="00BE3810">
        <w:t>1. Întreprinderea și misiunea socială/programele sociale</w:t>
      </w:r>
      <w:bookmarkEnd w:id="1"/>
      <w:bookmarkEnd w:id="2"/>
      <w:r w:rsidRPr="00BE3810">
        <w:t xml:space="preserve"> </w:t>
      </w:r>
    </w:p>
    <w:p w14:paraId="003AFE6A" w14:textId="77777777" w:rsidR="00BE3810" w:rsidRPr="00BE3810" w:rsidRDefault="00BE3810" w:rsidP="00BE3810">
      <w:pPr>
        <w:spacing w:line="276" w:lineRule="auto"/>
        <w:rPr>
          <w:rFonts w:ascii="Arial" w:hAnsi="Arial" w:cs="Arial"/>
          <w:color w:val="000000" w:themeColor="text1"/>
        </w:rPr>
      </w:pPr>
    </w:p>
    <w:p w14:paraId="723EE353" w14:textId="7CE87BF4" w:rsidR="00BE3810" w:rsidRPr="00BE3810" w:rsidRDefault="00BE3810" w:rsidP="00BE3810">
      <w:pPr>
        <w:rPr>
          <w:rFonts w:ascii="Arial" w:hAnsi="Arial" w:cs="Arial"/>
          <w:i/>
          <w:iCs/>
          <w:color w:val="000000" w:themeColor="text1"/>
        </w:rPr>
      </w:pPr>
      <w:r w:rsidRPr="00BE3810">
        <w:rPr>
          <w:rFonts w:ascii="Arial" w:hAnsi="Arial" w:cs="Arial"/>
          <w:i/>
          <w:iCs/>
          <w:color w:val="000000" w:themeColor="text1"/>
        </w:rPr>
        <w:t>Informații de identificare a firmei (</w:t>
      </w:r>
      <w:r w:rsidRPr="00BE3810">
        <w:rPr>
          <w:rFonts w:ascii="Arial" w:hAnsi="Arial" w:cs="Arial"/>
          <w:i/>
          <w:iCs/>
        </w:rPr>
        <w:t>Include informații de identificare a întreprinderii sociale: denumirea completă, forma juridică (ex: SRL, Asociație), adresa sediului social, datele de contact, codul CAEN relevant etc.</w:t>
      </w:r>
      <w:r w:rsidRPr="00BE3810">
        <w:rPr>
          <w:rFonts w:ascii="Arial" w:hAnsi="Arial" w:cs="Arial"/>
          <w:i/>
          <w:iCs/>
          <w:color w:val="000000" w:themeColor="text1"/>
        </w:rPr>
        <w:t>):</w:t>
      </w:r>
    </w:p>
    <w:p w14:paraId="71A3D78B" w14:textId="77777777" w:rsidR="00BE3810" w:rsidRPr="00BE3810" w:rsidRDefault="00BE3810" w:rsidP="00BE3810">
      <w:pPr>
        <w:pStyle w:val="ListParagraph"/>
        <w:numPr>
          <w:ilvl w:val="0"/>
          <w:numId w:val="58"/>
        </w:numPr>
        <w:adjustRightInd w:val="0"/>
        <w:spacing w:line="276" w:lineRule="auto"/>
        <w:ind w:left="714" w:hanging="357"/>
        <w:jc w:val="left"/>
        <w:rPr>
          <w:color w:val="000000" w:themeColor="text1"/>
        </w:rPr>
      </w:pPr>
      <w:r w:rsidRPr="00BE3810">
        <w:rPr>
          <w:color w:val="000000" w:themeColor="text1"/>
        </w:rPr>
        <w:t>Denumirea firmei;</w:t>
      </w:r>
    </w:p>
    <w:p w14:paraId="3590E968" w14:textId="77777777" w:rsidR="00BE3810" w:rsidRPr="00BE3810" w:rsidRDefault="00BE3810" w:rsidP="00BE3810">
      <w:pPr>
        <w:pStyle w:val="ListParagraph"/>
        <w:numPr>
          <w:ilvl w:val="0"/>
          <w:numId w:val="58"/>
        </w:numPr>
        <w:adjustRightInd w:val="0"/>
        <w:spacing w:line="276" w:lineRule="auto"/>
        <w:ind w:left="714" w:hanging="357"/>
        <w:jc w:val="left"/>
        <w:rPr>
          <w:color w:val="000000" w:themeColor="text1"/>
        </w:rPr>
      </w:pPr>
      <w:r w:rsidRPr="00BE3810">
        <w:rPr>
          <w:color w:val="000000" w:themeColor="text1"/>
        </w:rPr>
        <w:t>Forma de organizare;</w:t>
      </w:r>
    </w:p>
    <w:p w14:paraId="135702A4" w14:textId="77777777" w:rsidR="00BE3810" w:rsidRPr="00BE3810" w:rsidRDefault="00BE3810" w:rsidP="00BE3810">
      <w:pPr>
        <w:pStyle w:val="ListParagraph"/>
        <w:numPr>
          <w:ilvl w:val="0"/>
          <w:numId w:val="58"/>
        </w:numPr>
        <w:adjustRightInd w:val="0"/>
        <w:spacing w:line="276" w:lineRule="auto"/>
        <w:ind w:left="714" w:hanging="357"/>
        <w:jc w:val="left"/>
        <w:rPr>
          <w:color w:val="000000" w:themeColor="text1"/>
        </w:rPr>
      </w:pPr>
      <w:r w:rsidRPr="00BE3810">
        <w:rPr>
          <w:color w:val="000000" w:themeColor="text1"/>
        </w:rPr>
        <w:t>Adresa sediului social si/sau a punctului de lucru unde se va implementa proiectul;</w:t>
      </w:r>
    </w:p>
    <w:p w14:paraId="0C0D087A" w14:textId="77777777" w:rsidR="00BE3810" w:rsidRPr="00BE3810" w:rsidRDefault="00BE3810" w:rsidP="00BE3810">
      <w:pPr>
        <w:pStyle w:val="ListParagraph"/>
        <w:numPr>
          <w:ilvl w:val="0"/>
          <w:numId w:val="58"/>
        </w:numPr>
        <w:adjustRightInd w:val="0"/>
        <w:spacing w:line="276" w:lineRule="auto"/>
        <w:ind w:left="714" w:hanging="357"/>
        <w:jc w:val="left"/>
        <w:rPr>
          <w:color w:val="000000" w:themeColor="text1"/>
        </w:rPr>
      </w:pPr>
      <w:r w:rsidRPr="00BE3810">
        <w:rPr>
          <w:color w:val="000000" w:themeColor="text1"/>
        </w:rPr>
        <w:t>Numele complet al reprezentantului legal/ administrator (persoana care va semna contractul de subvenție) și date de contact (telefon și mail)</w:t>
      </w:r>
      <w:bookmarkStart w:id="3" w:name="_Toc430679430"/>
      <w:bookmarkStart w:id="4" w:name="_Toc446498545"/>
      <w:r w:rsidRPr="00BE3810">
        <w:rPr>
          <w:color w:val="000000" w:themeColor="text1"/>
        </w:rPr>
        <w:t>;</w:t>
      </w:r>
    </w:p>
    <w:p w14:paraId="6B0ADAF4" w14:textId="77777777" w:rsidR="00BE3810" w:rsidRPr="00BE3810" w:rsidRDefault="00BE3810" w:rsidP="00BE3810">
      <w:pPr>
        <w:pStyle w:val="ListParagraph"/>
        <w:numPr>
          <w:ilvl w:val="0"/>
          <w:numId w:val="58"/>
        </w:numPr>
        <w:adjustRightInd w:val="0"/>
        <w:spacing w:line="276" w:lineRule="auto"/>
        <w:ind w:left="714" w:hanging="357"/>
        <w:jc w:val="left"/>
        <w:rPr>
          <w:color w:val="000000" w:themeColor="text1"/>
        </w:rPr>
      </w:pPr>
      <w:r w:rsidRPr="00BE3810">
        <w:rPr>
          <w:color w:val="000000" w:themeColor="text1"/>
        </w:rPr>
        <w:t>Asociați și cote de participare deținute de aceștia (daca este cazul);</w:t>
      </w:r>
    </w:p>
    <w:p w14:paraId="1A7EAA0B" w14:textId="77777777" w:rsidR="00BE3810" w:rsidRPr="00BE3810" w:rsidRDefault="00BE3810" w:rsidP="00BE3810">
      <w:pPr>
        <w:pStyle w:val="ListParagraph"/>
        <w:numPr>
          <w:ilvl w:val="0"/>
          <w:numId w:val="58"/>
        </w:numPr>
        <w:adjustRightInd w:val="0"/>
        <w:spacing w:line="276" w:lineRule="auto"/>
        <w:ind w:left="714" w:hanging="357"/>
        <w:jc w:val="left"/>
        <w:rPr>
          <w:color w:val="000000" w:themeColor="text1"/>
        </w:rPr>
      </w:pPr>
      <w:r w:rsidRPr="00BE3810">
        <w:rPr>
          <w:color w:val="000000" w:themeColor="text1"/>
        </w:rPr>
        <w:t>Activitatea pentru care se solicită finanțare – CAEN.</w:t>
      </w:r>
    </w:p>
    <w:bookmarkEnd w:id="3"/>
    <w:bookmarkEnd w:id="4"/>
    <w:p w14:paraId="084E34F4" w14:textId="77777777" w:rsidR="00BE3810" w:rsidRPr="00BE3810" w:rsidRDefault="00BE3810" w:rsidP="00BE3810">
      <w:pPr>
        <w:spacing w:line="276" w:lineRule="auto"/>
        <w:rPr>
          <w:rFonts w:ascii="Arial" w:hAnsi="Arial" w:cs="Arial"/>
          <w:color w:val="000000" w:themeColor="text1"/>
        </w:rPr>
      </w:pPr>
    </w:p>
    <w:p w14:paraId="3B5216A9" w14:textId="7328D3E1" w:rsidR="00BE3810" w:rsidRPr="00BE3810" w:rsidRDefault="00BE3810" w:rsidP="00BE3810">
      <w:pPr>
        <w:spacing w:line="276" w:lineRule="auto"/>
        <w:rPr>
          <w:rFonts w:ascii="Arial" w:hAnsi="Arial" w:cs="Arial"/>
          <w:i/>
          <w:iCs/>
          <w:color w:val="000000" w:themeColor="text1"/>
        </w:rPr>
      </w:pPr>
      <w:r w:rsidRPr="00BE3810">
        <w:rPr>
          <w:rFonts w:ascii="Arial" w:hAnsi="Arial" w:cs="Arial"/>
          <w:i/>
          <w:iCs/>
          <w:color w:val="000000" w:themeColor="text1"/>
        </w:rPr>
        <w:t>Descrieți misiunea socială și obiectivele sociale/programele sociale ale întreprinderii sociale (</w:t>
      </w:r>
      <w:r w:rsidRPr="00BE3810">
        <w:rPr>
          <w:rFonts w:ascii="Arial" w:hAnsi="Arial" w:cs="Arial"/>
          <w:i/>
          <w:iCs/>
        </w:rPr>
        <w:t>Descrie scopul social al afacerii. Menționează ce categorie de persoane sau ce problemă socială vizezi să sprijini, cum vei produce schimbare și care sunt obiectivele tale sociale concrete)</w:t>
      </w:r>
      <w:r w:rsidRPr="00BE3810">
        <w:rPr>
          <w:rFonts w:ascii="Arial" w:hAnsi="Arial" w:cs="Arial"/>
          <w:i/>
          <w:iCs/>
          <w:color w:val="000000" w:themeColor="text1"/>
        </w:rPr>
        <w:t>:</w:t>
      </w:r>
    </w:p>
    <w:p w14:paraId="573C16B4" w14:textId="77777777" w:rsidR="00BE3810" w:rsidRPr="00BE3810" w:rsidRDefault="00BE3810" w:rsidP="00BE3810">
      <w:pPr>
        <w:pStyle w:val="ListParagraph"/>
        <w:numPr>
          <w:ilvl w:val="0"/>
          <w:numId w:val="58"/>
        </w:numPr>
        <w:adjustRightInd w:val="0"/>
        <w:spacing w:line="276" w:lineRule="auto"/>
        <w:ind w:left="714" w:hanging="357"/>
        <w:jc w:val="left"/>
        <w:rPr>
          <w:bCs/>
        </w:rPr>
      </w:pPr>
      <w:r w:rsidRPr="00BE3810">
        <w:rPr>
          <w:bCs/>
        </w:rPr>
        <w:t>Misiunea socială/programele sociale ale întreprinderii și obiective sociale;</w:t>
      </w:r>
    </w:p>
    <w:p w14:paraId="373FD1E8" w14:textId="77777777" w:rsidR="00BE3810" w:rsidRPr="00BE3810" w:rsidRDefault="00BE3810" w:rsidP="00BE3810">
      <w:pPr>
        <w:pStyle w:val="ListParagraph"/>
        <w:numPr>
          <w:ilvl w:val="0"/>
          <w:numId w:val="58"/>
        </w:numPr>
        <w:adjustRightInd w:val="0"/>
        <w:spacing w:line="276" w:lineRule="auto"/>
        <w:ind w:left="714" w:hanging="357"/>
        <w:jc w:val="left"/>
        <w:rPr>
          <w:bCs/>
        </w:rPr>
      </w:pPr>
      <w:r w:rsidRPr="00BE3810">
        <w:rPr>
          <w:bCs/>
          <w:color w:val="000000" w:themeColor="text1"/>
        </w:rPr>
        <w:t>Ideea de afacere (</w:t>
      </w:r>
      <w:r w:rsidRPr="00BE3810">
        <w:rPr>
          <w:bCs/>
        </w:rPr>
        <w:t>problema socială a cărei rezolvare constituie misiunea socială a întreprinderii: categoriile de persoane cărora li se adresează întreprinderea socială respectivă și nevoile sociale ale acestora, zona geografică, problema comunitară/de mediu pe care încearcă să o rezolve întreprinderea);</w:t>
      </w:r>
    </w:p>
    <w:p w14:paraId="266474F2" w14:textId="77777777" w:rsidR="00BE3810" w:rsidRPr="00BE3810" w:rsidRDefault="00BE3810" w:rsidP="00BE3810">
      <w:pPr>
        <w:pStyle w:val="ListParagraph"/>
        <w:numPr>
          <w:ilvl w:val="0"/>
          <w:numId w:val="58"/>
        </w:numPr>
        <w:adjustRightInd w:val="0"/>
        <w:spacing w:line="276" w:lineRule="auto"/>
        <w:ind w:left="714" w:hanging="357"/>
        <w:jc w:val="left"/>
        <w:rPr>
          <w:bCs/>
        </w:rPr>
      </w:pPr>
      <w:r w:rsidRPr="00BE3810">
        <w:rPr>
          <w:bCs/>
        </w:rPr>
        <w:t>Modul în care se integrează activitatea întreprinderii în contextul social și în cel economic din zona de implementare (elemente de analiză de piață privind activitatea care face obiectul Planului de afaceri).</w:t>
      </w:r>
    </w:p>
    <w:p w14:paraId="76E71C36" w14:textId="77777777" w:rsidR="00BE3810" w:rsidRPr="00BE3810" w:rsidRDefault="00BE3810" w:rsidP="00BE3810">
      <w:pPr>
        <w:adjustRightInd w:val="0"/>
        <w:spacing w:line="276" w:lineRule="auto"/>
        <w:rPr>
          <w:rFonts w:ascii="Arial" w:hAnsi="Arial" w:cs="Arial"/>
          <w:bCs/>
        </w:rPr>
      </w:pPr>
    </w:p>
    <w:p w14:paraId="71246F42" w14:textId="77777777" w:rsidR="00BE3810" w:rsidRPr="00BE3810" w:rsidRDefault="00BE3810" w:rsidP="00BE3810">
      <w:pPr>
        <w:pStyle w:val="Heading1"/>
        <w:spacing w:line="276" w:lineRule="auto"/>
      </w:pPr>
      <w:bookmarkStart w:id="5" w:name="_Toc195253181"/>
      <w:bookmarkStart w:id="6" w:name="_Toc195255671"/>
      <w:r w:rsidRPr="00BE3810">
        <w:t>2. Organizarea întreprinderii</w:t>
      </w:r>
      <w:bookmarkEnd w:id="5"/>
      <w:bookmarkEnd w:id="6"/>
    </w:p>
    <w:p w14:paraId="1DCD36A8" w14:textId="2BD725F8" w:rsidR="00BE3810" w:rsidRPr="00BE3810" w:rsidRDefault="00BE3810" w:rsidP="00BE3810">
      <w:pPr>
        <w:rPr>
          <w:rFonts w:ascii="Arial" w:hAnsi="Arial" w:cs="Arial"/>
          <w:bCs/>
          <w:i/>
          <w:iCs/>
        </w:rPr>
      </w:pPr>
      <w:r w:rsidRPr="00BE3810">
        <w:rPr>
          <w:rFonts w:ascii="Arial" w:hAnsi="Arial" w:cs="Arial"/>
          <w:bCs/>
          <w:i/>
          <w:iCs/>
        </w:rPr>
        <w:t>(</w:t>
      </w:r>
      <w:r w:rsidRPr="00BE3810">
        <w:rPr>
          <w:rFonts w:ascii="Arial" w:hAnsi="Arial" w:cs="Arial"/>
          <w:i/>
          <w:iCs/>
        </w:rPr>
        <w:t>Prezintă structura echipei, modul de luare a deciziilor, implicarea grupurilor vulnerabile și strategia de dezvoltare pe termen mediu/lung.</w:t>
      </w:r>
      <w:r w:rsidRPr="00BE3810">
        <w:rPr>
          <w:rFonts w:ascii="Arial" w:hAnsi="Arial" w:cs="Arial"/>
          <w:bCs/>
          <w:i/>
          <w:iCs/>
        </w:rPr>
        <w:t>)</w:t>
      </w:r>
    </w:p>
    <w:p w14:paraId="64B69249" w14:textId="77777777" w:rsidR="00BE3810" w:rsidRPr="00BE3810" w:rsidRDefault="00BE3810" w:rsidP="00BE3810">
      <w:pPr>
        <w:pStyle w:val="ListParagraph"/>
        <w:numPr>
          <w:ilvl w:val="0"/>
          <w:numId w:val="58"/>
        </w:numPr>
        <w:adjustRightInd w:val="0"/>
        <w:spacing w:line="276" w:lineRule="auto"/>
        <w:ind w:left="714" w:hanging="357"/>
        <w:jc w:val="left"/>
      </w:pPr>
      <w:r w:rsidRPr="00BE3810">
        <w:t>Modelul de organizare şi funcţionare a întreprinderii sociale, cu accent pe modul în care se asigură participarea membrilor şi a altor actori interesaţi, inclusiv persoane din grupuri vulnerabile, dacă acestea fac parte din grupurile vizate de întreprindere, la deciziile privind activităţile acesteia şi modul în care acesta reflectă principiile prevăzute la art. 4, lit. c şi d, Legea nr. 219/2015 privind economia socială;</w:t>
      </w:r>
    </w:p>
    <w:p w14:paraId="4B16F0C2" w14:textId="77777777" w:rsidR="00BE3810" w:rsidRDefault="00BE3810" w:rsidP="00BE3810">
      <w:pPr>
        <w:pStyle w:val="ListParagraph"/>
        <w:numPr>
          <w:ilvl w:val="0"/>
          <w:numId w:val="58"/>
        </w:numPr>
        <w:adjustRightInd w:val="0"/>
        <w:spacing w:line="276" w:lineRule="auto"/>
        <w:ind w:left="714" w:hanging="357"/>
        <w:jc w:val="left"/>
      </w:pPr>
      <w:r w:rsidRPr="00BE3810">
        <w:t>Direcţiile strategice de dezvoltare a întreprinderii, având în vedere atât activitatea economică, cât şi misiunea/programele sociale ale acesteia.</w:t>
      </w:r>
    </w:p>
    <w:p w14:paraId="3BACF2F9" w14:textId="7A3360E7" w:rsidR="00BE3810" w:rsidRPr="00BE3810" w:rsidRDefault="00BE3810" w:rsidP="00BE3810">
      <w:pPr>
        <w:pStyle w:val="ListParagraph"/>
        <w:numPr>
          <w:ilvl w:val="0"/>
          <w:numId w:val="58"/>
        </w:numPr>
        <w:spacing w:line="276" w:lineRule="auto"/>
        <w:jc w:val="left"/>
      </w:pPr>
      <w:r w:rsidRPr="00BE3810">
        <w:t>Detaliați planificarea resurselor umane (</w:t>
      </w:r>
      <w:r w:rsidRPr="00BE3810">
        <w:rPr>
          <w:b/>
          <w:bCs/>
        </w:rPr>
        <w:t>Numărul de persoane angajate în întreprinderea socială nou înființată</w:t>
      </w:r>
      <w:r w:rsidRPr="00BE3810">
        <w:t>. Prezentați organigrama întreprinderii sociale);</w:t>
      </w:r>
      <w:r>
        <w:t xml:space="preserve"> </w:t>
      </w:r>
      <w:r w:rsidRPr="008967D3">
        <w:t>Prezintă echipa, , atribuțiile acestora și cum vor fi recrutate și formate</w:t>
      </w:r>
      <w:r>
        <w:t>.</w:t>
      </w:r>
    </w:p>
    <w:p w14:paraId="74F21664" w14:textId="77777777" w:rsidR="00BE3810" w:rsidRPr="00BE3810" w:rsidRDefault="00BE3810" w:rsidP="00BE3810">
      <w:pPr>
        <w:pStyle w:val="ListParagraph"/>
        <w:numPr>
          <w:ilvl w:val="0"/>
          <w:numId w:val="58"/>
        </w:numPr>
        <w:spacing w:line="276" w:lineRule="auto"/>
        <w:jc w:val="left"/>
      </w:pPr>
      <w:r w:rsidRPr="00BE3810">
        <w:t>Descrieți activitățile care vor fi derulate pentru implementarea planului de afaceri cu indicarea orizontului de timp în care acestea se vor realiza (se va include graficul Gantt al activităților) și rezultatele vizate;</w:t>
      </w:r>
    </w:p>
    <w:p w14:paraId="5D3E576E" w14:textId="77777777" w:rsidR="00BE3810" w:rsidRPr="00BE3810" w:rsidRDefault="00BE3810" w:rsidP="00BE3810">
      <w:pPr>
        <w:pStyle w:val="ListParagraph"/>
        <w:adjustRightInd w:val="0"/>
        <w:spacing w:line="276" w:lineRule="auto"/>
        <w:ind w:left="714"/>
        <w:jc w:val="left"/>
      </w:pPr>
    </w:p>
    <w:p w14:paraId="4A1F0E14" w14:textId="77777777" w:rsidR="00BE3810" w:rsidRPr="00BE3810" w:rsidRDefault="00BE3810" w:rsidP="00BE3810">
      <w:pPr>
        <w:pStyle w:val="ListParagraph"/>
        <w:adjustRightInd w:val="0"/>
        <w:spacing w:line="276" w:lineRule="auto"/>
        <w:ind w:left="714"/>
        <w:jc w:val="left"/>
      </w:pPr>
    </w:p>
    <w:p w14:paraId="246BF9AC" w14:textId="77777777" w:rsidR="00BE3810" w:rsidRPr="00BE3810" w:rsidRDefault="00BE3810" w:rsidP="00BE3810">
      <w:pPr>
        <w:adjustRightInd w:val="0"/>
        <w:spacing w:line="276" w:lineRule="auto"/>
        <w:rPr>
          <w:rFonts w:ascii="Arial" w:hAnsi="Arial" w:cs="Arial"/>
          <w:bCs/>
        </w:rPr>
      </w:pPr>
    </w:p>
    <w:p w14:paraId="5D55FE3E" w14:textId="77777777" w:rsidR="00BE3810" w:rsidRPr="00BE3810" w:rsidRDefault="00BE3810" w:rsidP="00BE3810">
      <w:pPr>
        <w:pStyle w:val="Heading1"/>
        <w:spacing w:line="276" w:lineRule="auto"/>
      </w:pPr>
      <w:bookmarkStart w:id="7" w:name="_Toc430679448"/>
      <w:bookmarkStart w:id="8" w:name="_Toc446498559"/>
      <w:bookmarkStart w:id="9" w:name="_Toc447184859"/>
      <w:bookmarkStart w:id="10" w:name="_Toc452030324"/>
      <w:bookmarkStart w:id="11" w:name="_Toc195253182"/>
      <w:bookmarkStart w:id="12" w:name="_Toc195255672"/>
      <w:r w:rsidRPr="00BE3810">
        <w:lastRenderedPageBreak/>
        <w:t xml:space="preserve">3. </w:t>
      </w:r>
      <w:bookmarkEnd w:id="7"/>
      <w:bookmarkEnd w:id="8"/>
      <w:bookmarkEnd w:id="9"/>
      <w:bookmarkEnd w:id="10"/>
      <w:r w:rsidRPr="00BE3810">
        <w:t>Descrierea produsului/produselor, serviciului/serviciilor, respectiv a lucrării/lucrărilor</w:t>
      </w:r>
      <w:bookmarkEnd w:id="11"/>
      <w:bookmarkEnd w:id="12"/>
    </w:p>
    <w:p w14:paraId="65C58680" w14:textId="74EA0F6D" w:rsidR="00BE3810" w:rsidRPr="008967D3" w:rsidRDefault="00BE3810" w:rsidP="00BE3810">
      <w:pPr>
        <w:rPr>
          <w:rFonts w:ascii="Arial" w:hAnsi="Arial" w:cs="Arial"/>
        </w:rPr>
      </w:pPr>
      <w:r>
        <w:rPr>
          <w:rFonts w:ascii="Arial" w:hAnsi="Arial" w:cs="Arial"/>
          <w:i/>
          <w:iCs/>
        </w:rPr>
        <w:t>(</w:t>
      </w:r>
      <w:r w:rsidRPr="00BE3810">
        <w:rPr>
          <w:rFonts w:ascii="Arial" w:hAnsi="Arial" w:cs="Arial"/>
          <w:i/>
          <w:iCs/>
        </w:rPr>
        <w:t>Descrierea produsului/produselor, serviciului/serviciilor, respectiv a lucrării/lucrărilor care vor face obiectul activității întreprinderilor sociale, inclusiv întreprinderilor sociale de inserție.</w:t>
      </w:r>
      <w:r w:rsidRPr="00BE3810">
        <w:rPr>
          <w:i/>
          <w:iCs/>
        </w:rPr>
        <w:t xml:space="preserve"> </w:t>
      </w:r>
      <w:r w:rsidRPr="00BE3810">
        <w:rPr>
          <w:rFonts w:ascii="Arial" w:hAnsi="Arial" w:cs="Arial"/>
          <w:i/>
          <w:iCs/>
        </w:rPr>
        <w:t>Evidențiază elementele inovative sau diferențiatoare față de competiție</w:t>
      </w:r>
      <w:r w:rsidRPr="008967D3">
        <w:rPr>
          <w:rFonts w:ascii="Arial" w:hAnsi="Arial" w:cs="Arial"/>
        </w:rPr>
        <w:t>.</w:t>
      </w:r>
      <w:r>
        <w:rPr>
          <w:rFonts w:ascii="Arial" w:hAnsi="Arial" w:cs="Arial"/>
        </w:rPr>
        <w:t>)</w:t>
      </w:r>
    </w:p>
    <w:p w14:paraId="075F2BB9" w14:textId="65C5D6DB" w:rsidR="00BE3810" w:rsidRPr="00BE3810" w:rsidRDefault="00BE3810" w:rsidP="00BE3810">
      <w:pPr>
        <w:pStyle w:val="ListParagraph"/>
        <w:spacing w:line="276" w:lineRule="auto"/>
        <w:ind w:left="720"/>
        <w:jc w:val="left"/>
      </w:pPr>
    </w:p>
    <w:p w14:paraId="38387DF9" w14:textId="77777777" w:rsidR="00BE3810" w:rsidRPr="00BE3810" w:rsidRDefault="00BE3810" w:rsidP="00BE3810">
      <w:pPr>
        <w:pStyle w:val="Heading1"/>
        <w:spacing w:line="276" w:lineRule="auto"/>
      </w:pPr>
      <w:bookmarkStart w:id="13" w:name="_Toc447184858"/>
      <w:bookmarkStart w:id="14" w:name="_Toc452030323"/>
      <w:bookmarkStart w:id="15" w:name="_Toc195253183"/>
      <w:bookmarkStart w:id="16" w:name="_Toc195255673"/>
      <w:r w:rsidRPr="00BE3810">
        <w:t>4. Descrierea investiției</w:t>
      </w:r>
      <w:bookmarkStart w:id="17" w:name="_Toc430679440"/>
      <w:bookmarkStart w:id="18" w:name="_Toc446498553"/>
      <w:bookmarkEnd w:id="13"/>
      <w:bookmarkEnd w:id="14"/>
      <w:bookmarkEnd w:id="15"/>
      <w:bookmarkEnd w:id="16"/>
    </w:p>
    <w:p w14:paraId="6A459BC3" w14:textId="77777777" w:rsidR="00BE3810" w:rsidRPr="00BE3810" w:rsidRDefault="00BE3810" w:rsidP="00BE3810">
      <w:pPr>
        <w:rPr>
          <w:rFonts w:ascii="Arial" w:hAnsi="Arial" w:cs="Arial"/>
        </w:rPr>
      </w:pPr>
    </w:p>
    <w:bookmarkEnd w:id="17"/>
    <w:bookmarkEnd w:id="18"/>
    <w:p w14:paraId="0B756DAC" w14:textId="77777777" w:rsidR="00BE3810" w:rsidRPr="00BE3810" w:rsidRDefault="00BE3810" w:rsidP="00BE3810">
      <w:pPr>
        <w:pStyle w:val="ListParagraph"/>
        <w:numPr>
          <w:ilvl w:val="0"/>
          <w:numId w:val="58"/>
        </w:numPr>
        <w:spacing w:line="276" w:lineRule="auto"/>
        <w:jc w:val="left"/>
      </w:pPr>
      <w:r w:rsidRPr="00BE3810">
        <w:t>Justificarea activităţilor propuse: analiza punctelor tari şi a celor slabe ale întreprinderii, respectiv analiza ameninţărilor şi a oportunităţilor din mediul în care funcţionează aceasta (analiza SWOT), precum şi justificarea activităţilor propuse faţă de acestea.</w:t>
      </w:r>
    </w:p>
    <w:p w14:paraId="32FD0D31" w14:textId="77777777" w:rsidR="00BE3810" w:rsidRPr="00BE3810" w:rsidRDefault="00BE3810" w:rsidP="00BE3810">
      <w:pPr>
        <w:pStyle w:val="ListParagraph"/>
        <w:numPr>
          <w:ilvl w:val="0"/>
          <w:numId w:val="58"/>
        </w:numPr>
        <w:spacing w:line="276" w:lineRule="auto"/>
        <w:jc w:val="left"/>
      </w:pPr>
      <w:r w:rsidRPr="00BE3810">
        <w:t>Descrieți locul de implementare și exploatare a investiției;</w:t>
      </w:r>
    </w:p>
    <w:p w14:paraId="30EFE300" w14:textId="77777777" w:rsidR="00BE3810" w:rsidRPr="00BE3810" w:rsidRDefault="00BE3810" w:rsidP="00BE3810">
      <w:pPr>
        <w:pStyle w:val="ListParagraph"/>
        <w:numPr>
          <w:ilvl w:val="0"/>
          <w:numId w:val="58"/>
        </w:numPr>
        <w:spacing w:line="276" w:lineRule="auto"/>
        <w:jc w:val="left"/>
      </w:pPr>
      <w:r w:rsidRPr="00BE3810">
        <w:t>Detaliați investițiile propuse a se realiza prin proiect. Descrieți rolul fiecărui element și modul în care acesta contribuie la desfășurarea activității întreprinderii. Se pot include scheme ale fluxului tehnologic acolo unde este cazul;</w:t>
      </w:r>
    </w:p>
    <w:p w14:paraId="7EF0FC31" w14:textId="77777777" w:rsidR="00BE3810" w:rsidRPr="00BE3810" w:rsidRDefault="00BE3810" w:rsidP="00BE3810">
      <w:pPr>
        <w:pStyle w:val="ListParagraph"/>
        <w:numPr>
          <w:ilvl w:val="0"/>
          <w:numId w:val="58"/>
        </w:numPr>
        <w:spacing w:line="276" w:lineRule="auto"/>
        <w:jc w:val="left"/>
      </w:pPr>
      <w:r w:rsidRPr="00BE3810">
        <w:t>Planul de finanţare al întreprinderii: va include modalitatea prin care se va finanţa întreprinderea socială prin intermediul finanţării nerambursabile sau/si prin alte surse de finanţare;</w:t>
      </w:r>
    </w:p>
    <w:p w14:paraId="7E07EAD1" w14:textId="77777777" w:rsidR="00BE3810" w:rsidRPr="00BE3810" w:rsidRDefault="00BE3810" w:rsidP="00BE3810">
      <w:pPr>
        <w:pStyle w:val="ListParagraph"/>
        <w:numPr>
          <w:ilvl w:val="0"/>
          <w:numId w:val="58"/>
        </w:numPr>
        <w:spacing w:line="276" w:lineRule="auto"/>
        <w:jc w:val="left"/>
        <w:rPr>
          <w:b/>
          <w:bCs/>
        </w:rPr>
      </w:pPr>
      <w:r w:rsidRPr="00BE3810">
        <w:t>Rezultate economice şi sociale specific preconizate: solicitantul subvenţiei de minimis va defini în planul de afaceri un set de rezultate proprii corespunzătoare activităţilor planificate</w:t>
      </w:r>
      <w:r w:rsidRPr="00BE3810">
        <w:rPr>
          <w:b/>
          <w:bCs/>
        </w:rPr>
        <w:t>.</w:t>
      </w:r>
    </w:p>
    <w:p w14:paraId="10C8606B" w14:textId="77777777" w:rsidR="00BE3810" w:rsidRPr="00BE3810" w:rsidRDefault="00BE3810" w:rsidP="00BE3810">
      <w:pPr>
        <w:pStyle w:val="ListParagraph"/>
        <w:spacing w:line="276" w:lineRule="auto"/>
        <w:ind w:left="720"/>
        <w:jc w:val="left"/>
      </w:pPr>
    </w:p>
    <w:p w14:paraId="77F8ADB8" w14:textId="77777777" w:rsidR="00BE3810" w:rsidRPr="00BE3810" w:rsidRDefault="00BE3810" w:rsidP="00BE3810">
      <w:pPr>
        <w:pStyle w:val="ListParagraph"/>
        <w:spacing w:line="276" w:lineRule="auto"/>
        <w:ind w:left="720"/>
        <w:jc w:val="left"/>
      </w:pPr>
    </w:p>
    <w:p w14:paraId="1A2D738B" w14:textId="77777777" w:rsidR="00BE3810" w:rsidRPr="00BE3810" w:rsidRDefault="00BE3810" w:rsidP="00BE3810">
      <w:pPr>
        <w:pStyle w:val="Heading1"/>
        <w:spacing w:line="276" w:lineRule="auto"/>
      </w:pPr>
      <w:bookmarkStart w:id="19" w:name="_Toc452030325"/>
      <w:bookmarkStart w:id="20" w:name="_Toc195253184"/>
      <w:bookmarkStart w:id="21" w:name="_Toc195255674"/>
      <w:r w:rsidRPr="00BE3810">
        <w:t>5. Strategia de marketing</w:t>
      </w:r>
      <w:bookmarkEnd w:id="19"/>
      <w:bookmarkEnd w:id="20"/>
      <w:bookmarkEnd w:id="21"/>
    </w:p>
    <w:p w14:paraId="5CB64D2C" w14:textId="77777777" w:rsidR="00BE3810" w:rsidRPr="00BE3810" w:rsidRDefault="00BE3810" w:rsidP="00BE3810">
      <w:pPr>
        <w:rPr>
          <w:rFonts w:ascii="Arial" w:hAnsi="Arial" w:cs="Arial"/>
        </w:rPr>
      </w:pPr>
    </w:p>
    <w:p w14:paraId="58BB7B3B" w14:textId="77777777" w:rsidR="00BE3810" w:rsidRPr="00BE3810" w:rsidRDefault="00BE3810" w:rsidP="00BE3810">
      <w:pPr>
        <w:pStyle w:val="ListParagraph"/>
        <w:numPr>
          <w:ilvl w:val="0"/>
          <w:numId w:val="58"/>
        </w:numPr>
        <w:spacing w:line="276" w:lineRule="auto"/>
        <w:jc w:val="left"/>
      </w:pPr>
      <w:r w:rsidRPr="00BE3810">
        <w:t>Descrieți segmentul de piață/ clienții căruia se adresează serviciul/ produsul rezultat în urma investiției;</w:t>
      </w:r>
    </w:p>
    <w:p w14:paraId="2B737601" w14:textId="77777777" w:rsidR="00BE3810" w:rsidRPr="00BE3810" w:rsidRDefault="00BE3810" w:rsidP="00BE3810">
      <w:pPr>
        <w:pStyle w:val="ListParagraph"/>
        <w:numPr>
          <w:ilvl w:val="0"/>
          <w:numId w:val="58"/>
        </w:numPr>
        <w:spacing w:line="276" w:lineRule="auto"/>
        <w:jc w:val="left"/>
      </w:pPr>
      <w:r w:rsidRPr="00BE3810">
        <w:t>Analizați stadiul actual al pieței – nevoi și tendințe, concurența;</w:t>
      </w:r>
    </w:p>
    <w:p w14:paraId="0782C99A" w14:textId="77777777" w:rsidR="00BE3810" w:rsidRPr="00BE3810" w:rsidRDefault="00BE3810" w:rsidP="00BE3810">
      <w:pPr>
        <w:pStyle w:val="ListParagraph"/>
        <w:numPr>
          <w:ilvl w:val="0"/>
          <w:numId w:val="58"/>
        </w:numPr>
        <w:spacing w:line="276" w:lineRule="auto"/>
        <w:jc w:val="left"/>
      </w:pPr>
      <w:r w:rsidRPr="00BE3810">
        <w:t>Descrieți strategia de marketing (produs, preț, distribuție și promovare).</w:t>
      </w:r>
    </w:p>
    <w:p w14:paraId="3F7CC621" w14:textId="77777777" w:rsidR="00BE3810" w:rsidRPr="00BE3810" w:rsidRDefault="00BE3810" w:rsidP="00BE3810">
      <w:pPr>
        <w:spacing w:line="276" w:lineRule="auto"/>
        <w:rPr>
          <w:rFonts w:ascii="Arial" w:hAnsi="Arial" w:cs="Arial"/>
        </w:rPr>
      </w:pPr>
    </w:p>
    <w:p w14:paraId="43360ADB" w14:textId="68BF7E77" w:rsidR="00BE3810" w:rsidRPr="003822C2" w:rsidRDefault="003822C2" w:rsidP="00BE3810">
      <w:pPr>
        <w:spacing w:line="276" w:lineRule="auto"/>
        <w:rPr>
          <w:rFonts w:ascii="Arial" w:hAnsi="Arial" w:cs="Arial"/>
          <w:b/>
          <w:bCs/>
          <w:u w:val="single"/>
        </w:rPr>
      </w:pPr>
      <w:r w:rsidRPr="003822C2">
        <w:rPr>
          <w:rFonts w:ascii="Arial" w:hAnsi="Arial" w:cs="Arial"/>
          <w:b/>
          <w:bCs/>
          <w:u w:val="single"/>
        </w:rPr>
        <w:t>6. Contribuții la Priorități orizontale și Teme secundare</w:t>
      </w:r>
    </w:p>
    <w:p w14:paraId="23E54155" w14:textId="5D3A581B" w:rsidR="003822C2" w:rsidRDefault="003822C2" w:rsidP="003822C2">
      <w:pPr>
        <w:rPr>
          <w:rFonts w:ascii="Arial" w:hAnsi="Arial" w:cs="Arial"/>
        </w:rPr>
      </w:pPr>
      <w:r>
        <w:rPr>
          <w:rFonts w:ascii="Arial" w:hAnsi="Arial" w:cs="Arial"/>
        </w:rPr>
        <w:t>(</w:t>
      </w:r>
      <w:r w:rsidRPr="008967D3">
        <w:rPr>
          <w:rFonts w:ascii="Arial" w:hAnsi="Arial" w:cs="Arial"/>
        </w:rPr>
        <w:t>Arată cum afacerea contribuie la promovarea egalității, incluziunii, protecției mediului sau altor valori orizontale relevante.</w:t>
      </w:r>
      <w:r>
        <w:rPr>
          <w:rFonts w:ascii="Arial" w:hAnsi="Arial" w:cs="Arial"/>
        </w:rPr>
        <w:t>)</w:t>
      </w:r>
    </w:p>
    <w:p w14:paraId="615E1260" w14:textId="77777777" w:rsidR="003822C2" w:rsidRPr="00BE3810" w:rsidRDefault="003822C2" w:rsidP="003822C2">
      <w:pPr>
        <w:rPr>
          <w:rFonts w:ascii="Arial" w:hAnsi="Arial" w:cs="Arial"/>
        </w:rPr>
      </w:pPr>
    </w:p>
    <w:p w14:paraId="64C6D5F0" w14:textId="06274888" w:rsidR="00BE3810" w:rsidRPr="00BE3810" w:rsidRDefault="00BE3810" w:rsidP="00BE3810">
      <w:pPr>
        <w:pStyle w:val="Heading1"/>
        <w:spacing w:line="276" w:lineRule="auto"/>
      </w:pPr>
      <w:bookmarkStart w:id="22" w:name="_Toc195253186"/>
      <w:bookmarkStart w:id="23" w:name="_Toc195255676"/>
      <w:r w:rsidRPr="00BE3810">
        <w:t xml:space="preserve">7. </w:t>
      </w:r>
      <w:r>
        <w:t>Impactul social și s</w:t>
      </w:r>
      <w:r w:rsidRPr="00BE3810">
        <w:t>ustenabilitate</w:t>
      </w:r>
      <w:bookmarkEnd w:id="22"/>
      <w:bookmarkEnd w:id="23"/>
    </w:p>
    <w:p w14:paraId="268549BB" w14:textId="0C4104BC" w:rsidR="00BE3810" w:rsidRPr="008967D3" w:rsidRDefault="00BE3810" w:rsidP="00BE3810">
      <w:pPr>
        <w:rPr>
          <w:rFonts w:ascii="Arial" w:hAnsi="Arial" w:cs="Arial"/>
        </w:rPr>
      </w:pPr>
      <w:r>
        <w:rPr>
          <w:rFonts w:ascii="Arial" w:hAnsi="Arial" w:cs="Arial"/>
        </w:rPr>
        <w:t>(</w:t>
      </w:r>
      <w:r w:rsidRPr="00BE3810">
        <w:rPr>
          <w:rFonts w:ascii="Arial" w:hAnsi="Arial" w:cs="Arial"/>
          <w:i/>
          <w:iCs/>
        </w:rPr>
        <w:t>Definește ce rezultate sociale vizezi, cum le vei măsura și ce plan ai pentru ca activitatea să continue după încheierea finanțării.)</w:t>
      </w:r>
    </w:p>
    <w:p w14:paraId="14AEDFDE" w14:textId="77777777" w:rsidR="00BE3810" w:rsidRPr="00BE3810" w:rsidRDefault="00BE3810" w:rsidP="00BE3810">
      <w:pPr>
        <w:pStyle w:val="ListParagraph"/>
        <w:numPr>
          <w:ilvl w:val="0"/>
          <w:numId w:val="58"/>
        </w:numPr>
        <w:spacing w:line="276" w:lineRule="auto"/>
        <w:jc w:val="left"/>
        <w:rPr>
          <w:color w:val="000000" w:themeColor="text1"/>
        </w:rPr>
      </w:pPr>
      <w:r w:rsidRPr="00BE3810">
        <w:t>Furnizați detalii privind capacitatea de a asigura menținerea, întreținerea, funcționarea și exploatarea investiției după încheierea proiectului și încetarea finanțării nerambursabile, pe toată perioada de durabilitate a contractului de finanțare.</w:t>
      </w:r>
    </w:p>
    <w:p w14:paraId="13CF0D43" w14:textId="77777777" w:rsidR="00BE3810" w:rsidRPr="00BE3810" w:rsidRDefault="00BE3810" w:rsidP="00BE3810">
      <w:pPr>
        <w:pStyle w:val="BodyText"/>
        <w:spacing w:line="276" w:lineRule="auto"/>
        <w:jc w:val="left"/>
        <w:rPr>
          <w:b/>
        </w:rPr>
      </w:pPr>
    </w:p>
    <w:p w14:paraId="093C6D01" w14:textId="77777777" w:rsidR="00BE3810" w:rsidRPr="00BE3810" w:rsidRDefault="00BE3810" w:rsidP="00BE3810">
      <w:pPr>
        <w:pStyle w:val="Heading1"/>
        <w:spacing w:line="276" w:lineRule="auto"/>
      </w:pPr>
      <w:bookmarkStart w:id="24" w:name="_Toc195253187"/>
      <w:bookmarkStart w:id="25" w:name="_Toc195255677"/>
      <w:r w:rsidRPr="00BE3810">
        <w:t>Anexe</w:t>
      </w:r>
      <w:bookmarkEnd w:id="24"/>
      <w:bookmarkEnd w:id="25"/>
    </w:p>
    <w:p w14:paraId="06ECF44C" w14:textId="77777777" w:rsidR="00BE3810" w:rsidRPr="00BE3810" w:rsidRDefault="00BE3810" w:rsidP="003822C2">
      <w:pPr>
        <w:pStyle w:val="ListParagraph"/>
        <w:numPr>
          <w:ilvl w:val="0"/>
          <w:numId w:val="57"/>
        </w:numPr>
        <w:ind w:left="856"/>
        <w:jc w:val="left"/>
      </w:pPr>
      <w:r w:rsidRPr="00BE3810">
        <w:t>Bugetul planului de afaceri (Anexa 3.2)</w:t>
      </w:r>
    </w:p>
    <w:p w14:paraId="4B64CB45" w14:textId="77777777" w:rsidR="00BE3810" w:rsidRPr="00BE3810" w:rsidRDefault="00BE3810" w:rsidP="003822C2">
      <w:pPr>
        <w:pStyle w:val="ListParagraph"/>
        <w:numPr>
          <w:ilvl w:val="0"/>
          <w:numId w:val="57"/>
        </w:numPr>
        <w:ind w:left="856"/>
        <w:jc w:val="left"/>
      </w:pPr>
      <w:r w:rsidRPr="00BE3810">
        <w:t>CV-ul asociatului majoritar / reprezentant legal – obligatoriu</w:t>
      </w:r>
    </w:p>
    <w:p w14:paraId="74D6F0BA" w14:textId="77777777" w:rsidR="00BE3810" w:rsidRPr="00BE3810" w:rsidRDefault="00BE3810" w:rsidP="003822C2">
      <w:pPr>
        <w:pStyle w:val="ListParagraph"/>
        <w:numPr>
          <w:ilvl w:val="0"/>
          <w:numId w:val="57"/>
        </w:numPr>
        <w:tabs>
          <w:tab w:val="left" w:pos="859"/>
        </w:tabs>
        <w:ind w:left="856" w:hanging="361"/>
        <w:jc w:val="left"/>
      </w:pPr>
      <w:r w:rsidRPr="00BE3810">
        <w:t>Oferte de preț cu privire la elementele ce constituie obiectul investiției (oferte</w:t>
      </w:r>
      <w:r w:rsidRPr="00BE3810">
        <w:rPr>
          <w:spacing w:val="5"/>
        </w:rPr>
        <w:t xml:space="preserve"> </w:t>
      </w:r>
      <w:r w:rsidRPr="00BE3810">
        <w:t>de</w:t>
      </w:r>
      <w:r w:rsidRPr="00BE3810">
        <w:rPr>
          <w:spacing w:val="5"/>
        </w:rPr>
        <w:t xml:space="preserve"> </w:t>
      </w:r>
      <w:r w:rsidRPr="00BE3810">
        <w:t>preț</w:t>
      </w:r>
      <w:r w:rsidRPr="00BE3810">
        <w:rPr>
          <w:spacing w:val="5"/>
        </w:rPr>
        <w:t xml:space="preserve"> </w:t>
      </w:r>
      <w:r w:rsidRPr="00BE3810">
        <w:t>pentru</w:t>
      </w:r>
      <w:r w:rsidRPr="00BE3810">
        <w:rPr>
          <w:spacing w:val="5"/>
        </w:rPr>
        <w:t xml:space="preserve"> </w:t>
      </w:r>
      <w:r w:rsidRPr="00BE3810">
        <w:t>achizițiile</w:t>
      </w:r>
      <w:r w:rsidRPr="00BE3810">
        <w:rPr>
          <w:spacing w:val="7"/>
        </w:rPr>
        <w:t xml:space="preserve"> </w:t>
      </w:r>
      <w:r w:rsidRPr="00BE3810">
        <w:t>care</w:t>
      </w:r>
      <w:r w:rsidRPr="00BE3810">
        <w:rPr>
          <w:spacing w:val="3"/>
        </w:rPr>
        <w:t xml:space="preserve"> </w:t>
      </w:r>
      <w:r w:rsidRPr="00BE3810">
        <w:t>vor</w:t>
      </w:r>
      <w:r w:rsidRPr="00BE3810">
        <w:rPr>
          <w:spacing w:val="5"/>
        </w:rPr>
        <w:t xml:space="preserve"> </w:t>
      </w:r>
      <w:r w:rsidRPr="00BE3810">
        <w:t>fi</w:t>
      </w:r>
      <w:r w:rsidRPr="00BE3810">
        <w:rPr>
          <w:spacing w:val="4"/>
        </w:rPr>
        <w:t xml:space="preserve"> </w:t>
      </w:r>
      <w:r w:rsidRPr="00BE3810">
        <w:t>realizate</w:t>
      </w:r>
      <w:r w:rsidRPr="00BE3810">
        <w:rPr>
          <w:spacing w:val="4"/>
        </w:rPr>
        <w:t xml:space="preserve"> </w:t>
      </w:r>
      <w:r w:rsidRPr="00BE3810">
        <w:t>din subvenția acordată însoțite de un centralizator al acestora – minim o ofertă) – obligatoriu</w:t>
      </w:r>
    </w:p>
    <w:p w14:paraId="090B158E" w14:textId="707330D8" w:rsidR="00263FFC" w:rsidRDefault="00E03E92" w:rsidP="00E03E92">
      <w:pPr>
        <w:spacing w:after="0" w:line="240" w:lineRule="auto"/>
        <w:jc w:val="right"/>
        <w:rPr>
          <w:rFonts w:ascii="Arial" w:hAnsi="Arial" w:cs="Arial"/>
          <w:bCs/>
        </w:rPr>
      </w:pPr>
      <w:r>
        <w:rPr>
          <w:rFonts w:ascii="Arial" w:hAnsi="Arial" w:cs="Arial"/>
          <w:bCs/>
        </w:rPr>
        <w:lastRenderedPageBreak/>
        <w:t>Anexa 4</w:t>
      </w:r>
    </w:p>
    <w:p w14:paraId="0A83B705" w14:textId="77777777" w:rsidR="00E03E92" w:rsidRDefault="00E03E92" w:rsidP="00E03E92">
      <w:pPr>
        <w:spacing w:after="0" w:line="240" w:lineRule="auto"/>
        <w:jc w:val="center"/>
        <w:rPr>
          <w:rFonts w:ascii="Arial" w:hAnsi="Arial" w:cs="Arial"/>
          <w:b/>
        </w:rPr>
      </w:pPr>
    </w:p>
    <w:p w14:paraId="2E7B1672" w14:textId="4DA693DF" w:rsidR="003822C2" w:rsidRPr="00E03E92" w:rsidRDefault="00E03E92" w:rsidP="00E03E92">
      <w:pPr>
        <w:spacing w:after="0" w:line="240" w:lineRule="auto"/>
        <w:jc w:val="center"/>
        <w:rPr>
          <w:rFonts w:ascii="Arial" w:hAnsi="Arial" w:cs="Arial"/>
          <w:b/>
        </w:rPr>
      </w:pPr>
      <w:r w:rsidRPr="00E03E92">
        <w:rPr>
          <w:rFonts w:ascii="Arial" w:hAnsi="Arial" w:cs="Arial"/>
          <w:b/>
        </w:rPr>
        <w:t>BUGETUL PLANULUI DE AFACERI</w:t>
      </w:r>
    </w:p>
    <w:p w14:paraId="2D419493" w14:textId="77777777" w:rsidR="003822C2" w:rsidRDefault="003822C2" w:rsidP="00690D53">
      <w:pPr>
        <w:spacing w:after="0" w:line="240" w:lineRule="auto"/>
        <w:rPr>
          <w:rFonts w:ascii="Arial" w:hAnsi="Arial" w:cs="Arial"/>
          <w:bCs/>
        </w:rPr>
      </w:pPr>
    </w:p>
    <w:tbl>
      <w:tblPr>
        <w:tblW w:w="5000" w:type="pct"/>
        <w:tblLook w:val="04A0" w:firstRow="1" w:lastRow="0" w:firstColumn="1" w:lastColumn="0" w:noHBand="0" w:noVBand="1"/>
      </w:tblPr>
      <w:tblGrid>
        <w:gridCol w:w="5753"/>
        <w:gridCol w:w="763"/>
        <w:gridCol w:w="764"/>
        <w:gridCol w:w="764"/>
        <w:gridCol w:w="1722"/>
      </w:tblGrid>
      <w:tr w:rsidR="00E03E92" w:rsidRPr="00E03E92" w14:paraId="20B4AE90" w14:textId="77777777" w:rsidTr="00E03E92">
        <w:trPr>
          <w:trHeight w:val="876"/>
        </w:trPr>
        <w:tc>
          <w:tcPr>
            <w:tcW w:w="3101"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3D3E92D" w14:textId="77777777" w:rsidR="00E03E92" w:rsidRPr="00E03E92" w:rsidRDefault="00E03E92" w:rsidP="00E03E92">
            <w:pPr>
              <w:spacing w:after="0" w:line="240" w:lineRule="auto"/>
              <w:rPr>
                <w:rFonts w:ascii="Arial" w:eastAsia="Times New Roman" w:hAnsi="Arial" w:cs="Arial"/>
                <w:b/>
                <w:bCs/>
                <w:kern w:val="0"/>
                <w14:ligatures w14:val="none"/>
              </w:rPr>
            </w:pPr>
            <w:r w:rsidRPr="00E03E92">
              <w:rPr>
                <w:rFonts w:ascii="Arial" w:eastAsia="Times New Roman" w:hAnsi="Arial" w:cs="Arial"/>
                <w:b/>
                <w:bCs/>
                <w:kern w:val="0"/>
                <w14:ligatures w14:val="none"/>
              </w:rPr>
              <w:t>Capitol</w:t>
            </w:r>
          </w:p>
        </w:tc>
        <w:tc>
          <w:tcPr>
            <w:tcW w:w="385" w:type="pct"/>
            <w:tcBorders>
              <w:top w:val="single" w:sz="8" w:space="0" w:color="auto"/>
              <w:left w:val="nil"/>
              <w:bottom w:val="single" w:sz="8" w:space="0" w:color="auto"/>
              <w:right w:val="single" w:sz="4" w:space="0" w:color="auto"/>
            </w:tcBorders>
            <w:shd w:val="clear" w:color="auto" w:fill="auto"/>
            <w:vAlign w:val="bottom"/>
            <w:hideMark/>
          </w:tcPr>
          <w:p w14:paraId="63A52E80" w14:textId="77777777" w:rsidR="00E03E92" w:rsidRPr="00E03E92" w:rsidRDefault="00E03E92" w:rsidP="00E03E92">
            <w:pPr>
              <w:spacing w:after="0" w:line="240" w:lineRule="auto"/>
              <w:jc w:val="center"/>
              <w:rPr>
                <w:rFonts w:ascii="Arial" w:eastAsia="Times New Roman" w:hAnsi="Arial" w:cs="Arial"/>
                <w:b/>
                <w:bCs/>
                <w:kern w:val="0"/>
                <w14:ligatures w14:val="none"/>
              </w:rPr>
            </w:pPr>
            <w:r w:rsidRPr="00E03E92">
              <w:rPr>
                <w:rFonts w:ascii="Arial" w:eastAsia="Times New Roman" w:hAnsi="Arial" w:cs="Arial"/>
                <w:b/>
                <w:bCs/>
                <w:kern w:val="0"/>
                <w14:ligatures w14:val="none"/>
              </w:rPr>
              <w:t>U/M</w:t>
            </w:r>
          </w:p>
        </w:tc>
        <w:tc>
          <w:tcPr>
            <w:tcW w:w="385" w:type="pct"/>
            <w:tcBorders>
              <w:top w:val="single" w:sz="8" w:space="0" w:color="auto"/>
              <w:left w:val="nil"/>
              <w:bottom w:val="single" w:sz="8" w:space="0" w:color="auto"/>
              <w:right w:val="single" w:sz="4" w:space="0" w:color="auto"/>
            </w:tcBorders>
            <w:shd w:val="clear" w:color="auto" w:fill="auto"/>
            <w:vAlign w:val="bottom"/>
            <w:hideMark/>
          </w:tcPr>
          <w:p w14:paraId="52F5C575" w14:textId="77777777" w:rsidR="00E03E92" w:rsidRPr="00E03E92" w:rsidRDefault="00E03E92" w:rsidP="00E03E92">
            <w:pPr>
              <w:spacing w:after="0" w:line="240" w:lineRule="auto"/>
              <w:jc w:val="center"/>
              <w:rPr>
                <w:rFonts w:ascii="Arial" w:eastAsia="Times New Roman" w:hAnsi="Arial" w:cs="Arial"/>
                <w:b/>
                <w:bCs/>
                <w:kern w:val="0"/>
                <w14:ligatures w14:val="none"/>
              </w:rPr>
            </w:pPr>
            <w:r w:rsidRPr="00E03E92">
              <w:rPr>
                <w:rFonts w:ascii="Arial" w:eastAsia="Times New Roman" w:hAnsi="Arial" w:cs="Arial"/>
                <w:b/>
                <w:bCs/>
                <w:kern w:val="0"/>
                <w14:ligatures w14:val="none"/>
              </w:rPr>
              <w:t>Nr. Unitati</w:t>
            </w:r>
          </w:p>
        </w:tc>
        <w:tc>
          <w:tcPr>
            <w:tcW w:w="385" w:type="pct"/>
            <w:tcBorders>
              <w:top w:val="single" w:sz="8" w:space="0" w:color="auto"/>
              <w:left w:val="nil"/>
              <w:bottom w:val="single" w:sz="8" w:space="0" w:color="auto"/>
              <w:right w:val="single" w:sz="4" w:space="0" w:color="auto"/>
            </w:tcBorders>
            <w:shd w:val="clear" w:color="auto" w:fill="auto"/>
            <w:vAlign w:val="bottom"/>
            <w:hideMark/>
          </w:tcPr>
          <w:p w14:paraId="39A4F4FE" w14:textId="77777777" w:rsidR="00E03E92" w:rsidRPr="00E03E92" w:rsidRDefault="00E03E92" w:rsidP="00E03E92">
            <w:pPr>
              <w:spacing w:after="0" w:line="240" w:lineRule="auto"/>
              <w:jc w:val="center"/>
              <w:rPr>
                <w:rFonts w:ascii="Arial" w:eastAsia="Times New Roman" w:hAnsi="Arial" w:cs="Arial"/>
                <w:b/>
                <w:bCs/>
                <w:kern w:val="0"/>
                <w14:ligatures w14:val="none"/>
              </w:rPr>
            </w:pPr>
            <w:r w:rsidRPr="00E03E92">
              <w:rPr>
                <w:rFonts w:ascii="Arial" w:eastAsia="Times New Roman" w:hAnsi="Arial" w:cs="Arial"/>
                <w:b/>
                <w:bCs/>
                <w:kern w:val="0"/>
                <w14:ligatures w14:val="none"/>
              </w:rPr>
              <w:t>Cost unitar (lei)</w:t>
            </w:r>
          </w:p>
        </w:tc>
        <w:tc>
          <w:tcPr>
            <w:tcW w:w="745" w:type="pct"/>
            <w:tcBorders>
              <w:top w:val="single" w:sz="8" w:space="0" w:color="auto"/>
              <w:left w:val="nil"/>
              <w:bottom w:val="single" w:sz="8" w:space="0" w:color="auto"/>
              <w:right w:val="single" w:sz="4" w:space="0" w:color="auto"/>
            </w:tcBorders>
            <w:shd w:val="clear" w:color="auto" w:fill="auto"/>
            <w:vAlign w:val="bottom"/>
            <w:hideMark/>
          </w:tcPr>
          <w:p w14:paraId="085785CD" w14:textId="77777777" w:rsidR="00E03E92" w:rsidRPr="00E03E92" w:rsidRDefault="00E03E92" w:rsidP="00E03E92">
            <w:pPr>
              <w:spacing w:after="0" w:line="240" w:lineRule="auto"/>
              <w:jc w:val="center"/>
              <w:rPr>
                <w:rFonts w:ascii="Arial" w:eastAsia="Times New Roman" w:hAnsi="Arial" w:cs="Arial"/>
                <w:b/>
                <w:bCs/>
                <w:kern w:val="0"/>
                <w14:ligatures w14:val="none"/>
              </w:rPr>
            </w:pPr>
            <w:r w:rsidRPr="00E03E92">
              <w:rPr>
                <w:rFonts w:ascii="Arial" w:eastAsia="Times New Roman" w:hAnsi="Arial" w:cs="Arial"/>
                <w:b/>
                <w:bCs/>
                <w:kern w:val="0"/>
                <w14:ligatures w14:val="none"/>
              </w:rPr>
              <w:t xml:space="preserve"> Cost total </w:t>
            </w:r>
            <w:r w:rsidRPr="00E03E92">
              <w:rPr>
                <w:rFonts w:ascii="Arial" w:eastAsia="Times New Roman" w:hAnsi="Arial" w:cs="Arial"/>
                <w:b/>
                <w:bCs/>
                <w:kern w:val="0"/>
                <w14:ligatures w14:val="none"/>
              </w:rPr>
              <w:br/>
              <w:t xml:space="preserve">(lei) </w:t>
            </w:r>
          </w:p>
        </w:tc>
      </w:tr>
      <w:tr w:rsidR="00E03E92" w:rsidRPr="00E03E92" w14:paraId="35ADCE79"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4E99A0C7"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 Taxe pentru infiintarea companiei</w:t>
            </w:r>
          </w:p>
        </w:tc>
        <w:tc>
          <w:tcPr>
            <w:tcW w:w="385" w:type="pct"/>
            <w:tcBorders>
              <w:top w:val="nil"/>
              <w:left w:val="nil"/>
              <w:bottom w:val="single" w:sz="4" w:space="0" w:color="auto"/>
              <w:right w:val="single" w:sz="4" w:space="0" w:color="auto"/>
            </w:tcBorders>
            <w:shd w:val="clear" w:color="auto" w:fill="auto"/>
            <w:noWrap/>
            <w:vAlign w:val="bottom"/>
            <w:hideMark/>
          </w:tcPr>
          <w:p w14:paraId="76B9E3A8"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45F9D6A"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326CF3C"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32E927EF"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xml:space="preserve">                                -   </w:t>
            </w:r>
          </w:p>
        </w:tc>
      </w:tr>
      <w:tr w:rsidR="00E03E92" w:rsidRPr="00E03E92" w14:paraId="78F0F704"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67D6B8D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37E1BD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7FF247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226611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7566845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30A59D76"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4F4151CF"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2. Cheltuieli cu salariile personalului nou angajat</w:t>
            </w:r>
          </w:p>
        </w:tc>
        <w:tc>
          <w:tcPr>
            <w:tcW w:w="385" w:type="pct"/>
            <w:tcBorders>
              <w:top w:val="nil"/>
              <w:left w:val="nil"/>
              <w:bottom w:val="single" w:sz="4" w:space="0" w:color="auto"/>
              <w:right w:val="single" w:sz="4" w:space="0" w:color="auto"/>
            </w:tcBorders>
            <w:shd w:val="clear" w:color="auto" w:fill="auto"/>
            <w:noWrap/>
            <w:vAlign w:val="bottom"/>
            <w:hideMark/>
          </w:tcPr>
          <w:p w14:paraId="17EC47B2"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E8734CE"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401A512"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4E265C09"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xml:space="preserve">                                -   </w:t>
            </w:r>
          </w:p>
        </w:tc>
      </w:tr>
      <w:tr w:rsidR="00E03E92" w:rsidRPr="00E03E92" w14:paraId="6309CE94"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5C9689B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2.1 Cheltuieli salariale</w:t>
            </w:r>
          </w:p>
        </w:tc>
        <w:tc>
          <w:tcPr>
            <w:tcW w:w="385" w:type="pct"/>
            <w:tcBorders>
              <w:top w:val="nil"/>
              <w:left w:val="nil"/>
              <w:bottom w:val="single" w:sz="4" w:space="0" w:color="auto"/>
              <w:right w:val="single" w:sz="4" w:space="0" w:color="auto"/>
            </w:tcBorders>
            <w:shd w:val="clear" w:color="auto" w:fill="auto"/>
            <w:noWrap/>
            <w:vAlign w:val="bottom"/>
            <w:hideMark/>
          </w:tcPr>
          <w:p w14:paraId="162D0C4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93C52A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A3CF67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0FC711F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42314490"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0A47026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2.2 Venituri asimilate salariilor pentru experți proprii/ cooptați</w:t>
            </w:r>
          </w:p>
        </w:tc>
        <w:tc>
          <w:tcPr>
            <w:tcW w:w="385" w:type="pct"/>
            <w:tcBorders>
              <w:top w:val="nil"/>
              <w:left w:val="nil"/>
              <w:bottom w:val="single" w:sz="4" w:space="0" w:color="auto"/>
              <w:right w:val="single" w:sz="4" w:space="0" w:color="auto"/>
            </w:tcBorders>
            <w:shd w:val="clear" w:color="auto" w:fill="auto"/>
            <w:noWrap/>
            <w:vAlign w:val="bottom"/>
            <w:hideMark/>
          </w:tcPr>
          <w:p w14:paraId="6133B57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7C612E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4CF7B3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46B5A96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4859B2BC" w14:textId="77777777" w:rsidTr="00E03E92">
        <w:trPr>
          <w:trHeight w:val="576"/>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7720283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2.3 Contribuţii sociale aferente cheltuielilor salariale şi cheltuielilor asimilate acestora (contribuţii angajaţi şi angajatori)</w:t>
            </w:r>
          </w:p>
        </w:tc>
        <w:tc>
          <w:tcPr>
            <w:tcW w:w="385" w:type="pct"/>
            <w:tcBorders>
              <w:top w:val="nil"/>
              <w:left w:val="nil"/>
              <w:bottom w:val="single" w:sz="4" w:space="0" w:color="auto"/>
              <w:right w:val="single" w:sz="4" w:space="0" w:color="auto"/>
            </w:tcBorders>
            <w:shd w:val="clear" w:color="auto" w:fill="auto"/>
            <w:noWrap/>
            <w:vAlign w:val="bottom"/>
            <w:hideMark/>
          </w:tcPr>
          <w:p w14:paraId="27B3D95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9A6A9B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9C99EA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56D8705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669AFF29"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342AB1EF"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4F8FD4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F199CB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49E892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6100612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28D25107"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633BAF5E"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3. Cheltuieli cu deplasarea personalului întreprinderilor sprijinite:</w:t>
            </w:r>
          </w:p>
        </w:tc>
        <w:tc>
          <w:tcPr>
            <w:tcW w:w="385" w:type="pct"/>
            <w:tcBorders>
              <w:top w:val="nil"/>
              <w:left w:val="nil"/>
              <w:bottom w:val="single" w:sz="4" w:space="0" w:color="auto"/>
              <w:right w:val="single" w:sz="4" w:space="0" w:color="auto"/>
            </w:tcBorders>
            <w:shd w:val="clear" w:color="auto" w:fill="auto"/>
            <w:noWrap/>
            <w:vAlign w:val="bottom"/>
            <w:hideMark/>
          </w:tcPr>
          <w:p w14:paraId="03C3A36F"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3619D97"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2E7492D"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0DEF1A58"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xml:space="preserve">                                -   </w:t>
            </w:r>
          </w:p>
        </w:tc>
      </w:tr>
      <w:tr w:rsidR="00E03E92" w:rsidRPr="00E03E92" w14:paraId="6C3BB743"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277B2FB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3.1 Cheltuieli pentru cazare</w:t>
            </w:r>
          </w:p>
        </w:tc>
        <w:tc>
          <w:tcPr>
            <w:tcW w:w="385" w:type="pct"/>
            <w:tcBorders>
              <w:top w:val="nil"/>
              <w:left w:val="nil"/>
              <w:bottom w:val="single" w:sz="4" w:space="0" w:color="auto"/>
              <w:right w:val="single" w:sz="4" w:space="0" w:color="auto"/>
            </w:tcBorders>
            <w:shd w:val="clear" w:color="auto" w:fill="auto"/>
            <w:noWrap/>
            <w:vAlign w:val="bottom"/>
            <w:hideMark/>
          </w:tcPr>
          <w:p w14:paraId="3BE265D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7697AD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49B4C0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74BF5C1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746C0475"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49F2837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3.2 Cheltuieli cu diurna personalului propriu</w:t>
            </w:r>
          </w:p>
        </w:tc>
        <w:tc>
          <w:tcPr>
            <w:tcW w:w="385" w:type="pct"/>
            <w:tcBorders>
              <w:top w:val="nil"/>
              <w:left w:val="nil"/>
              <w:bottom w:val="single" w:sz="4" w:space="0" w:color="auto"/>
              <w:right w:val="single" w:sz="4" w:space="0" w:color="auto"/>
            </w:tcBorders>
            <w:shd w:val="clear" w:color="auto" w:fill="auto"/>
            <w:noWrap/>
            <w:vAlign w:val="bottom"/>
            <w:hideMark/>
          </w:tcPr>
          <w:p w14:paraId="77A97AD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BDB50F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7BD13A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5BA8C3C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76BC515C" w14:textId="77777777" w:rsidTr="00E03E92">
        <w:trPr>
          <w:trHeight w:val="1152"/>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6EF3E1C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3.3 Cheltuieli pentru transportul persoanelor (inclusiv tr ansportul efectuat cu mijloacele de transport în comun sau taxi, gară, autogară sau port și locul delegării ori locul de cazare, precum și transportul efectuat pe distanța dintre locul de cazare și locul delegării)</w:t>
            </w:r>
          </w:p>
        </w:tc>
        <w:tc>
          <w:tcPr>
            <w:tcW w:w="385" w:type="pct"/>
            <w:tcBorders>
              <w:top w:val="nil"/>
              <w:left w:val="nil"/>
              <w:bottom w:val="single" w:sz="4" w:space="0" w:color="auto"/>
              <w:right w:val="single" w:sz="4" w:space="0" w:color="auto"/>
            </w:tcBorders>
            <w:shd w:val="clear" w:color="auto" w:fill="auto"/>
            <w:noWrap/>
            <w:vAlign w:val="bottom"/>
            <w:hideMark/>
          </w:tcPr>
          <w:p w14:paraId="1D2A8BD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444195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38BFA3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6C0AD5E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28545375"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318A25D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3.4 Taxe și asigurări de călătorie și asigură ri medicale aferente deplasării</w:t>
            </w:r>
          </w:p>
        </w:tc>
        <w:tc>
          <w:tcPr>
            <w:tcW w:w="385" w:type="pct"/>
            <w:tcBorders>
              <w:top w:val="nil"/>
              <w:left w:val="nil"/>
              <w:bottom w:val="single" w:sz="4" w:space="0" w:color="auto"/>
              <w:right w:val="single" w:sz="4" w:space="0" w:color="auto"/>
            </w:tcBorders>
            <w:shd w:val="clear" w:color="auto" w:fill="auto"/>
            <w:noWrap/>
            <w:vAlign w:val="bottom"/>
            <w:hideMark/>
          </w:tcPr>
          <w:p w14:paraId="1BDA86D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973C8D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9ED893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08B524E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67ACCA69"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46127E2E"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E7F79E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B74B94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7F3FC1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061B7D9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5D4B70FF" w14:textId="77777777" w:rsidTr="00E03E92">
        <w:trPr>
          <w:trHeight w:val="576"/>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6ADE1AD3"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4. Cheltuieli aferente diverselor achiziții de servicii specializate, pentru care beneficiarul ajutorului de minimis nu are expertiza necesară</w:t>
            </w:r>
          </w:p>
        </w:tc>
        <w:tc>
          <w:tcPr>
            <w:tcW w:w="385" w:type="pct"/>
            <w:tcBorders>
              <w:top w:val="nil"/>
              <w:left w:val="nil"/>
              <w:bottom w:val="single" w:sz="4" w:space="0" w:color="auto"/>
              <w:right w:val="single" w:sz="4" w:space="0" w:color="auto"/>
            </w:tcBorders>
            <w:shd w:val="clear" w:color="auto" w:fill="auto"/>
            <w:noWrap/>
            <w:vAlign w:val="bottom"/>
            <w:hideMark/>
          </w:tcPr>
          <w:p w14:paraId="65B7F415"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D1BA4F7"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89481AF"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443FC3E8"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xml:space="preserve">                                -   </w:t>
            </w:r>
          </w:p>
        </w:tc>
      </w:tr>
      <w:tr w:rsidR="00E03E92" w:rsidRPr="00E03E92" w14:paraId="33005FC7"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323ADF0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Serviciul 1 …..</w:t>
            </w:r>
          </w:p>
        </w:tc>
        <w:tc>
          <w:tcPr>
            <w:tcW w:w="385" w:type="pct"/>
            <w:tcBorders>
              <w:top w:val="nil"/>
              <w:left w:val="nil"/>
              <w:bottom w:val="single" w:sz="4" w:space="0" w:color="auto"/>
              <w:right w:val="single" w:sz="4" w:space="0" w:color="auto"/>
            </w:tcBorders>
            <w:shd w:val="clear" w:color="auto" w:fill="auto"/>
            <w:noWrap/>
            <w:vAlign w:val="bottom"/>
            <w:hideMark/>
          </w:tcPr>
          <w:p w14:paraId="178BA53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34E820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5E020B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1253C6D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67A024B9"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3067332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Serviciul 2 …..</w:t>
            </w:r>
          </w:p>
        </w:tc>
        <w:tc>
          <w:tcPr>
            <w:tcW w:w="385" w:type="pct"/>
            <w:tcBorders>
              <w:top w:val="nil"/>
              <w:left w:val="nil"/>
              <w:bottom w:val="single" w:sz="4" w:space="0" w:color="auto"/>
              <w:right w:val="single" w:sz="4" w:space="0" w:color="auto"/>
            </w:tcBorders>
            <w:shd w:val="clear" w:color="auto" w:fill="auto"/>
            <w:noWrap/>
            <w:vAlign w:val="bottom"/>
            <w:hideMark/>
          </w:tcPr>
          <w:p w14:paraId="0223360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BDCFEA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822A23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33B5FC6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201F0FCB" w14:textId="77777777" w:rsidTr="00E03E92">
        <w:trPr>
          <w:trHeight w:val="864"/>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05ADC758"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5. Cheltuieli cu achiziția de active fixe corporale (altele decât terenuri și imobile ), obiecte de inventar, materii prime si materiale, alte cheltuieli pentru investitii necesare functionarii intreprinderilor</w:t>
            </w:r>
          </w:p>
        </w:tc>
        <w:tc>
          <w:tcPr>
            <w:tcW w:w="385" w:type="pct"/>
            <w:tcBorders>
              <w:top w:val="nil"/>
              <w:left w:val="nil"/>
              <w:bottom w:val="single" w:sz="4" w:space="0" w:color="auto"/>
              <w:right w:val="single" w:sz="4" w:space="0" w:color="auto"/>
            </w:tcBorders>
            <w:shd w:val="clear" w:color="auto" w:fill="auto"/>
            <w:noWrap/>
            <w:vAlign w:val="bottom"/>
            <w:hideMark/>
          </w:tcPr>
          <w:p w14:paraId="76C5314A"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600D82D"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971E63A"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519A1B88"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xml:space="preserve">                                -   </w:t>
            </w:r>
          </w:p>
        </w:tc>
      </w:tr>
      <w:tr w:rsidR="00E03E92" w:rsidRPr="00E03E92" w14:paraId="21E8C3D4"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62AD9AF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5.1 Active fixe</w:t>
            </w:r>
          </w:p>
        </w:tc>
        <w:tc>
          <w:tcPr>
            <w:tcW w:w="385" w:type="pct"/>
            <w:tcBorders>
              <w:top w:val="nil"/>
              <w:left w:val="nil"/>
              <w:bottom w:val="single" w:sz="4" w:space="0" w:color="auto"/>
              <w:right w:val="single" w:sz="4" w:space="0" w:color="auto"/>
            </w:tcBorders>
            <w:shd w:val="clear" w:color="auto" w:fill="auto"/>
            <w:noWrap/>
            <w:vAlign w:val="bottom"/>
            <w:hideMark/>
          </w:tcPr>
          <w:p w14:paraId="391FB74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0C5D5D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0A9467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49000C6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21795AFD"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79AD71E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5.2 Obiecte de inventar</w:t>
            </w:r>
          </w:p>
        </w:tc>
        <w:tc>
          <w:tcPr>
            <w:tcW w:w="385" w:type="pct"/>
            <w:tcBorders>
              <w:top w:val="nil"/>
              <w:left w:val="nil"/>
              <w:bottom w:val="single" w:sz="4" w:space="0" w:color="auto"/>
              <w:right w:val="single" w:sz="4" w:space="0" w:color="auto"/>
            </w:tcBorders>
            <w:shd w:val="clear" w:color="auto" w:fill="auto"/>
            <w:noWrap/>
            <w:vAlign w:val="bottom"/>
            <w:hideMark/>
          </w:tcPr>
          <w:p w14:paraId="0DF6CB1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FD9D8B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35AE60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013676D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725D2F0F"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47A469B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5.3 Materii prime si materiale</w:t>
            </w:r>
          </w:p>
        </w:tc>
        <w:tc>
          <w:tcPr>
            <w:tcW w:w="385" w:type="pct"/>
            <w:tcBorders>
              <w:top w:val="nil"/>
              <w:left w:val="nil"/>
              <w:bottom w:val="single" w:sz="4" w:space="0" w:color="auto"/>
              <w:right w:val="single" w:sz="4" w:space="0" w:color="auto"/>
            </w:tcBorders>
            <w:shd w:val="clear" w:color="auto" w:fill="auto"/>
            <w:noWrap/>
            <w:vAlign w:val="bottom"/>
            <w:hideMark/>
          </w:tcPr>
          <w:p w14:paraId="097758C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294646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1DD05D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27368A1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164CC8E8"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7BE338F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5.4 Materiale consumabile</w:t>
            </w:r>
          </w:p>
        </w:tc>
        <w:tc>
          <w:tcPr>
            <w:tcW w:w="385" w:type="pct"/>
            <w:tcBorders>
              <w:top w:val="nil"/>
              <w:left w:val="nil"/>
              <w:bottom w:val="single" w:sz="4" w:space="0" w:color="auto"/>
              <w:right w:val="single" w:sz="4" w:space="0" w:color="auto"/>
            </w:tcBorders>
            <w:shd w:val="clear" w:color="auto" w:fill="auto"/>
            <w:noWrap/>
            <w:vAlign w:val="bottom"/>
            <w:hideMark/>
          </w:tcPr>
          <w:p w14:paraId="570CAEB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C96DC9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298BB2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1851D45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38B31CE7"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1AC42CF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5.5 Alte cheltuieli pentru investiţii necesare funcţionării întreprinderilor</w:t>
            </w:r>
          </w:p>
        </w:tc>
        <w:tc>
          <w:tcPr>
            <w:tcW w:w="385" w:type="pct"/>
            <w:tcBorders>
              <w:top w:val="nil"/>
              <w:left w:val="nil"/>
              <w:bottom w:val="single" w:sz="4" w:space="0" w:color="auto"/>
              <w:right w:val="single" w:sz="4" w:space="0" w:color="auto"/>
            </w:tcBorders>
            <w:shd w:val="clear" w:color="auto" w:fill="auto"/>
            <w:noWrap/>
            <w:vAlign w:val="bottom"/>
            <w:hideMark/>
          </w:tcPr>
          <w:p w14:paraId="72FD106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16A82F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E2E8E2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7B103AF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46D72B06"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4A68977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987B05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585842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E2A9D2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43DB159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208D6C84" w14:textId="77777777" w:rsidTr="00E03E92">
        <w:trPr>
          <w:trHeight w:val="576"/>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479A6CBB"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6. Cheltuieli cu închirierea de sedii (inclusiv depozite), spații pentru desfășurarea diverselor act ivități ale întreprinderii, echipamente, vehicule, diverse bunuri</w:t>
            </w:r>
          </w:p>
        </w:tc>
        <w:tc>
          <w:tcPr>
            <w:tcW w:w="385" w:type="pct"/>
            <w:tcBorders>
              <w:top w:val="nil"/>
              <w:left w:val="nil"/>
              <w:bottom w:val="single" w:sz="4" w:space="0" w:color="auto"/>
              <w:right w:val="single" w:sz="4" w:space="0" w:color="auto"/>
            </w:tcBorders>
            <w:shd w:val="clear" w:color="auto" w:fill="auto"/>
            <w:noWrap/>
            <w:vAlign w:val="bottom"/>
            <w:hideMark/>
          </w:tcPr>
          <w:p w14:paraId="0A4A1CD3"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8408ACA"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F1953CE"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49B0D94E"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xml:space="preserve">                                -   </w:t>
            </w:r>
          </w:p>
        </w:tc>
      </w:tr>
      <w:tr w:rsidR="00E03E92" w:rsidRPr="00E03E92" w14:paraId="1D10CF57"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6C88BBF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lastRenderedPageBreak/>
              <w:t>6.1 Chirie spatiu</w:t>
            </w:r>
          </w:p>
        </w:tc>
        <w:tc>
          <w:tcPr>
            <w:tcW w:w="385" w:type="pct"/>
            <w:tcBorders>
              <w:top w:val="nil"/>
              <w:left w:val="nil"/>
              <w:bottom w:val="single" w:sz="4" w:space="0" w:color="auto"/>
              <w:right w:val="single" w:sz="4" w:space="0" w:color="auto"/>
            </w:tcBorders>
            <w:shd w:val="clear" w:color="auto" w:fill="auto"/>
            <w:noWrap/>
            <w:vAlign w:val="bottom"/>
            <w:hideMark/>
          </w:tcPr>
          <w:p w14:paraId="54A120B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47203A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502BCF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35190CE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5AD056D7"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28EEF2C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6.2 Chirie echipamente</w:t>
            </w:r>
          </w:p>
        </w:tc>
        <w:tc>
          <w:tcPr>
            <w:tcW w:w="385" w:type="pct"/>
            <w:tcBorders>
              <w:top w:val="nil"/>
              <w:left w:val="nil"/>
              <w:bottom w:val="single" w:sz="4" w:space="0" w:color="auto"/>
              <w:right w:val="single" w:sz="4" w:space="0" w:color="auto"/>
            </w:tcBorders>
            <w:shd w:val="clear" w:color="auto" w:fill="auto"/>
            <w:noWrap/>
            <w:vAlign w:val="bottom"/>
            <w:hideMark/>
          </w:tcPr>
          <w:p w14:paraId="71E4A2A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B40726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2729B6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21BFEC1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6449316B"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05A049F4"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141D2E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545E4A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560CB2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4D5F839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45FC939D" w14:textId="77777777" w:rsidTr="00E03E92">
        <w:trPr>
          <w:trHeight w:val="864"/>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66F9BAB9"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7.Cheltuieli de leasing fără achiziție (leasing operațional) aferente funcționării întreprinderilor (rate de leasing operațional plătite de întreprindere pentru: echipamente, vehicule, divers e bunuri mobile și imobile)</w:t>
            </w:r>
          </w:p>
        </w:tc>
        <w:tc>
          <w:tcPr>
            <w:tcW w:w="385" w:type="pct"/>
            <w:tcBorders>
              <w:top w:val="nil"/>
              <w:left w:val="nil"/>
              <w:bottom w:val="single" w:sz="4" w:space="0" w:color="auto"/>
              <w:right w:val="single" w:sz="4" w:space="0" w:color="auto"/>
            </w:tcBorders>
            <w:shd w:val="clear" w:color="auto" w:fill="auto"/>
            <w:noWrap/>
            <w:vAlign w:val="bottom"/>
            <w:hideMark/>
          </w:tcPr>
          <w:p w14:paraId="157D37C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FD1AEB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A27E7F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57FAA79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0BBCEEA6"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05B7D19E"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7F15D3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192A18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14BDD6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0679DA6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7F7E9F8D"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6A1C1D7C"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8. Utilităţi aferente funcţionării întreprinderilor</w:t>
            </w:r>
          </w:p>
        </w:tc>
        <w:tc>
          <w:tcPr>
            <w:tcW w:w="385" w:type="pct"/>
            <w:tcBorders>
              <w:top w:val="nil"/>
              <w:left w:val="nil"/>
              <w:bottom w:val="single" w:sz="4" w:space="0" w:color="auto"/>
              <w:right w:val="single" w:sz="4" w:space="0" w:color="auto"/>
            </w:tcBorders>
            <w:shd w:val="clear" w:color="auto" w:fill="auto"/>
            <w:noWrap/>
            <w:vAlign w:val="bottom"/>
            <w:hideMark/>
          </w:tcPr>
          <w:p w14:paraId="53A40D5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79FAC2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39C11D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3565050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0E58BF93"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37BBE566"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E5C599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7E5C00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404EC5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0BEC969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0C02CCA3"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7DBA12C9"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9. Servicii de administrare a clădirilor aferente funcţionării întreprinderilor</w:t>
            </w:r>
          </w:p>
        </w:tc>
        <w:tc>
          <w:tcPr>
            <w:tcW w:w="385" w:type="pct"/>
            <w:tcBorders>
              <w:top w:val="nil"/>
              <w:left w:val="nil"/>
              <w:bottom w:val="single" w:sz="4" w:space="0" w:color="auto"/>
              <w:right w:val="single" w:sz="4" w:space="0" w:color="auto"/>
            </w:tcBorders>
            <w:shd w:val="clear" w:color="auto" w:fill="auto"/>
            <w:noWrap/>
            <w:vAlign w:val="bottom"/>
            <w:hideMark/>
          </w:tcPr>
          <w:p w14:paraId="666FA58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42EE7D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681FAB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737C8B8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214D20AB"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62713B0A"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CF2E6D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D8DC74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321CE9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02FF903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5497CF14" w14:textId="77777777" w:rsidTr="00E03E92">
        <w:trPr>
          <w:trHeight w:val="576"/>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26EB15EB"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10. Servicii de întreţinere şi reparare de echipamente şi mijloace de transport aferente funcţionării întreprinderilor</w:t>
            </w:r>
          </w:p>
        </w:tc>
        <w:tc>
          <w:tcPr>
            <w:tcW w:w="385" w:type="pct"/>
            <w:tcBorders>
              <w:top w:val="nil"/>
              <w:left w:val="nil"/>
              <w:bottom w:val="single" w:sz="4" w:space="0" w:color="auto"/>
              <w:right w:val="single" w:sz="4" w:space="0" w:color="auto"/>
            </w:tcBorders>
            <w:shd w:val="clear" w:color="auto" w:fill="auto"/>
            <w:noWrap/>
            <w:vAlign w:val="bottom"/>
            <w:hideMark/>
          </w:tcPr>
          <w:p w14:paraId="23B4A20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3B8AF3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F26FEE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560D3AD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5DA96B87"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5EF02534"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DD02E2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6878E7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970840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7C86E26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16E44047"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478F04AA"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11. Arhivare de documente aferente funcţionării întreprinderilor</w:t>
            </w:r>
          </w:p>
        </w:tc>
        <w:tc>
          <w:tcPr>
            <w:tcW w:w="385" w:type="pct"/>
            <w:tcBorders>
              <w:top w:val="nil"/>
              <w:left w:val="nil"/>
              <w:bottom w:val="single" w:sz="4" w:space="0" w:color="auto"/>
              <w:right w:val="single" w:sz="4" w:space="0" w:color="auto"/>
            </w:tcBorders>
            <w:shd w:val="clear" w:color="auto" w:fill="auto"/>
            <w:noWrap/>
            <w:vAlign w:val="bottom"/>
            <w:hideMark/>
          </w:tcPr>
          <w:p w14:paraId="54B2D9C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C5A8AD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88CBC6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7A25CAD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75CF65E5"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4D829C10"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6A9FB7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220BC0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CDB24E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1E2468A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251FAB00"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3084E7DF"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12. Amortizare de active aferente funcţionării întreprinderilor</w:t>
            </w:r>
          </w:p>
        </w:tc>
        <w:tc>
          <w:tcPr>
            <w:tcW w:w="385" w:type="pct"/>
            <w:tcBorders>
              <w:top w:val="nil"/>
              <w:left w:val="nil"/>
              <w:bottom w:val="single" w:sz="4" w:space="0" w:color="auto"/>
              <w:right w:val="single" w:sz="4" w:space="0" w:color="auto"/>
            </w:tcBorders>
            <w:shd w:val="clear" w:color="auto" w:fill="auto"/>
            <w:noWrap/>
            <w:vAlign w:val="bottom"/>
            <w:hideMark/>
          </w:tcPr>
          <w:p w14:paraId="75C01C3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60771C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6A3B1A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10E465B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1352956D"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4AEFE056"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F7E2C1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66D666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DFF9DA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124F9D4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65477C46"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623B3323"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13. Cheltuieli financiare şi juridice (notariale) aferente funcţionării întreprinderilor</w:t>
            </w:r>
          </w:p>
        </w:tc>
        <w:tc>
          <w:tcPr>
            <w:tcW w:w="385" w:type="pct"/>
            <w:tcBorders>
              <w:top w:val="nil"/>
              <w:left w:val="nil"/>
              <w:bottom w:val="single" w:sz="4" w:space="0" w:color="auto"/>
              <w:right w:val="single" w:sz="4" w:space="0" w:color="auto"/>
            </w:tcBorders>
            <w:shd w:val="clear" w:color="auto" w:fill="auto"/>
            <w:noWrap/>
            <w:vAlign w:val="bottom"/>
            <w:hideMark/>
          </w:tcPr>
          <w:p w14:paraId="1425BCE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6CDA99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AEECE8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567518D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59E6CCEB"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027766CB"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9AF39A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243DFE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0F1E47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6AD71FA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08F53D2C"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06503F7F"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14. Conectare la reţele informatice aferente funcţionării întreprinderilor</w:t>
            </w:r>
          </w:p>
        </w:tc>
        <w:tc>
          <w:tcPr>
            <w:tcW w:w="385" w:type="pct"/>
            <w:tcBorders>
              <w:top w:val="nil"/>
              <w:left w:val="nil"/>
              <w:bottom w:val="single" w:sz="4" w:space="0" w:color="auto"/>
              <w:right w:val="single" w:sz="4" w:space="0" w:color="auto"/>
            </w:tcBorders>
            <w:shd w:val="clear" w:color="auto" w:fill="auto"/>
            <w:noWrap/>
            <w:vAlign w:val="bottom"/>
            <w:hideMark/>
          </w:tcPr>
          <w:p w14:paraId="4FA0A2B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08FD79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94EBF2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2D0737D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50537FA5"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43387835"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8685E1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6EDCA0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B6D5C0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5D70ED7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7FDAA4B7"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2E54AF5D"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15. Cheltuieli de informare şi publicitate aferente funcţionării întreprinderilor</w:t>
            </w:r>
          </w:p>
        </w:tc>
        <w:tc>
          <w:tcPr>
            <w:tcW w:w="385" w:type="pct"/>
            <w:tcBorders>
              <w:top w:val="nil"/>
              <w:left w:val="nil"/>
              <w:bottom w:val="single" w:sz="4" w:space="0" w:color="auto"/>
              <w:right w:val="single" w:sz="4" w:space="0" w:color="auto"/>
            </w:tcBorders>
            <w:shd w:val="clear" w:color="auto" w:fill="auto"/>
            <w:noWrap/>
            <w:vAlign w:val="bottom"/>
            <w:hideMark/>
          </w:tcPr>
          <w:p w14:paraId="01D8552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346C4B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CF6097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75D4CD7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66E91CEE"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01EE0F13"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4C4F27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297942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C1B9ED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4AA995E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446DA3A7"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1807B805"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16. Alte cheltuieli aferente funcţionării întreprinderilor</w:t>
            </w:r>
          </w:p>
        </w:tc>
        <w:tc>
          <w:tcPr>
            <w:tcW w:w="385" w:type="pct"/>
            <w:tcBorders>
              <w:top w:val="nil"/>
              <w:left w:val="nil"/>
              <w:bottom w:val="single" w:sz="4" w:space="0" w:color="auto"/>
              <w:right w:val="single" w:sz="4" w:space="0" w:color="auto"/>
            </w:tcBorders>
            <w:shd w:val="clear" w:color="auto" w:fill="auto"/>
            <w:noWrap/>
            <w:vAlign w:val="bottom"/>
            <w:hideMark/>
          </w:tcPr>
          <w:p w14:paraId="7B2B5E5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9CE6D1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F3B19F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6960DF9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305A8D08"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3D2C1FAD"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0C7F9C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2C7120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A0B673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0284812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47D071CC"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1CE12EAC"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17. Prelucrare de date</w:t>
            </w:r>
          </w:p>
        </w:tc>
        <w:tc>
          <w:tcPr>
            <w:tcW w:w="385" w:type="pct"/>
            <w:tcBorders>
              <w:top w:val="nil"/>
              <w:left w:val="nil"/>
              <w:bottom w:val="single" w:sz="4" w:space="0" w:color="auto"/>
              <w:right w:val="single" w:sz="4" w:space="0" w:color="auto"/>
            </w:tcBorders>
            <w:shd w:val="clear" w:color="auto" w:fill="auto"/>
            <w:noWrap/>
            <w:vAlign w:val="bottom"/>
            <w:hideMark/>
          </w:tcPr>
          <w:p w14:paraId="05C840E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E6E64C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C1E4E5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51AF294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7F2C3157"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22AA7E7F"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1C38A6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5A0869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A579F5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4E892A6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55993714"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5D6DCFD7"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18. Întreţinere, actualizare şi dezvoltare de aplicaţii informatice</w:t>
            </w:r>
          </w:p>
        </w:tc>
        <w:tc>
          <w:tcPr>
            <w:tcW w:w="385" w:type="pct"/>
            <w:tcBorders>
              <w:top w:val="nil"/>
              <w:left w:val="nil"/>
              <w:bottom w:val="single" w:sz="4" w:space="0" w:color="auto"/>
              <w:right w:val="single" w:sz="4" w:space="0" w:color="auto"/>
            </w:tcBorders>
            <w:shd w:val="clear" w:color="auto" w:fill="auto"/>
            <w:noWrap/>
            <w:vAlign w:val="bottom"/>
            <w:hideMark/>
          </w:tcPr>
          <w:p w14:paraId="58CB410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88B505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6394D69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5FF859C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350283FB"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71E2E9E8"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9345BD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8B4635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B53830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6DD5900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1F0A4DDE" w14:textId="77777777" w:rsidTr="00E03E92">
        <w:trPr>
          <w:trHeight w:val="576"/>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3C8DF359"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19. Achiziţionare de publicaţii, cărţi, reviste de specialitate relevante pentru operaţiune, în format tipărit şi/sau electronic</w:t>
            </w:r>
          </w:p>
        </w:tc>
        <w:tc>
          <w:tcPr>
            <w:tcW w:w="385" w:type="pct"/>
            <w:tcBorders>
              <w:top w:val="nil"/>
              <w:left w:val="nil"/>
              <w:bottom w:val="single" w:sz="4" w:space="0" w:color="auto"/>
              <w:right w:val="single" w:sz="4" w:space="0" w:color="auto"/>
            </w:tcBorders>
            <w:shd w:val="clear" w:color="auto" w:fill="auto"/>
            <w:noWrap/>
            <w:vAlign w:val="bottom"/>
            <w:hideMark/>
          </w:tcPr>
          <w:p w14:paraId="2CBD7BE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C46BC8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0BAA98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5406AC3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6A3AD745"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695A0FD8"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3F1EB54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81D162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EE8645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245EF71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71016975"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6E6153B2"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20. Conces iuni, brevete, licenţe, mărci comerciale, drepturi şi active similare</w:t>
            </w:r>
          </w:p>
        </w:tc>
        <w:tc>
          <w:tcPr>
            <w:tcW w:w="385" w:type="pct"/>
            <w:tcBorders>
              <w:top w:val="nil"/>
              <w:left w:val="nil"/>
              <w:bottom w:val="single" w:sz="4" w:space="0" w:color="auto"/>
              <w:right w:val="single" w:sz="4" w:space="0" w:color="auto"/>
            </w:tcBorders>
            <w:shd w:val="clear" w:color="auto" w:fill="auto"/>
            <w:noWrap/>
            <w:vAlign w:val="bottom"/>
            <w:hideMark/>
          </w:tcPr>
          <w:p w14:paraId="26D4C78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BF672C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89F4BF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2231F14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5719FD32"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5E37B0B4"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982C55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8D8FC7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75AFA2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083AE96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543C1B5B"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1B135802"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21. Cheltuielile aferente garanțiilor oferite de bănci sau alte instituții financiare</w:t>
            </w:r>
          </w:p>
        </w:tc>
        <w:tc>
          <w:tcPr>
            <w:tcW w:w="385" w:type="pct"/>
            <w:tcBorders>
              <w:top w:val="nil"/>
              <w:left w:val="nil"/>
              <w:bottom w:val="single" w:sz="4" w:space="0" w:color="auto"/>
              <w:right w:val="single" w:sz="4" w:space="0" w:color="auto"/>
            </w:tcBorders>
            <w:shd w:val="clear" w:color="auto" w:fill="auto"/>
            <w:noWrap/>
            <w:vAlign w:val="bottom"/>
            <w:hideMark/>
          </w:tcPr>
          <w:p w14:paraId="50240D5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220501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CAD76D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25B60DC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0F970035"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vAlign w:val="bottom"/>
            <w:hideMark/>
          </w:tcPr>
          <w:p w14:paraId="20F26081"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D6D04A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A58B26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7C08ED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213529F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455577B6" w14:textId="77777777" w:rsidTr="00E03E92">
        <w:trPr>
          <w:trHeight w:val="288"/>
        </w:trPr>
        <w:tc>
          <w:tcPr>
            <w:tcW w:w="3101" w:type="pct"/>
            <w:tcBorders>
              <w:top w:val="nil"/>
              <w:left w:val="single" w:sz="8" w:space="0" w:color="auto"/>
              <w:bottom w:val="single" w:sz="4" w:space="0" w:color="auto"/>
              <w:right w:val="single" w:sz="4" w:space="0" w:color="auto"/>
            </w:tcBorders>
            <w:shd w:val="clear" w:color="auto" w:fill="auto"/>
            <w:noWrap/>
            <w:vAlign w:val="bottom"/>
            <w:hideMark/>
          </w:tcPr>
          <w:p w14:paraId="2EEFBC2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lastRenderedPageBreak/>
              <w:t> </w:t>
            </w:r>
          </w:p>
        </w:tc>
        <w:tc>
          <w:tcPr>
            <w:tcW w:w="385" w:type="pct"/>
            <w:tcBorders>
              <w:top w:val="nil"/>
              <w:left w:val="nil"/>
              <w:bottom w:val="single" w:sz="4" w:space="0" w:color="auto"/>
              <w:right w:val="single" w:sz="4" w:space="0" w:color="auto"/>
            </w:tcBorders>
            <w:shd w:val="clear" w:color="auto" w:fill="auto"/>
            <w:noWrap/>
            <w:vAlign w:val="bottom"/>
            <w:hideMark/>
          </w:tcPr>
          <w:p w14:paraId="3E13232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F376A7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0BFC9AB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74C85AE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7FA0CD02" w14:textId="77777777" w:rsidTr="00E03E92">
        <w:trPr>
          <w:trHeight w:val="288"/>
        </w:trPr>
        <w:tc>
          <w:tcPr>
            <w:tcW w:w="3101" w:type="pct"/>
            <w:tcBorders>
              <w:top w:val="nil"/>
              <w:left w:val="single" w:sz="4" w:space="0" w:color="auto"/>
              <w:bottom w:val="single" w:sz="4" w:space="0" w:color="auto"/>
              <w:right w:val="single" w:sz="4" w:space="0" w:color="auto"/>
            </w:tcBorders>
            <w:shd w:val="clear" w:color="auto" w:fill="auto"/>
            <w:noWrap/>
            <w:vAlign w:val="bottom"/>
            <w:hideMark/>
          </w:tcPr>
          <w:p w14:paraId="7ADE68BD"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TOTAL BUGET INVESTITIE</w:t>
            </w:r>
          </w:p>
        </w:tc>
        <w:tc>
          <w:tcPr>
            <w:tcW w:w="385" w:type="pct"/>
            <w:tcBorders>
              <w:top w:val="nil"/>
              <w:left w:val="nil"/>
              <w:bottom w:val="single" w:sz="4" w:space="0" w:color="auto"/>
              <w:right w:val="single" w:sz="4" w:space="0" w:color="auto"/>
            </w:tcBorders>
            <w:shd w:val="clear" w:color="auto" w:fill="auto"/>
            <w:noWrap/>
            <w:vAlign w:val="bottom"/>
            <w:hideMark/>
          </w:tcPr>
          <w:p w14:paraId="416522E1"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5FF7F444"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4662CF70"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57BCC365"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xml:space="preserve">                                -   </w:t>
            </w:r>
          </w:p>
        </w:tc>
      </w:tr>
      <w:tr w:rsidR="00E03E92" w:rsidRPr="00E03E92" w14:paraId="46A1BA75" w14:textId="77777777" w:rsidTr="00E03E92">
        <w:trPr>
          <w:trHeight w:val="288"/>
        </w:trPr>
        <w:tc>
          <w:tcPr>
            <w:tcW w:w="3101" w:type="pct"/>
            <w:tcBorders>
              <w:top w:val="nil"/>
              <w:left w:val="single" w:sz="4" w:space="0" w:color="auto"/>
              <w:bottom w:val="single" w:sz="4" w:space="0" w:color="auto"/>
              <w:right w:val="single" w:sz="4" w:space="0" w:color="auto"/>
            </w:tcBorders>
            <w:shd w:val="clear" w:color="auto" w:fill="auto"/>
            <w:noWrap/>
            <w:vAlign w:val="bottom"/>
            <w:hideMark/>
          </w:tcPr>
          <w:p w14:paraId="56E5C554" w14:textId="77777777" w:rsidR="00E03E92" w:rsidRPr="00E03E92" w:rsidRDefault="00E03E92" w:rsidP="00E03E92">
            <w:pPr>
              <w:spacing w:after="0" w:line="240" w:lineRule="auto"/>
              <w:jc w:val="right"/>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FINANȚARE NERAMBURSABILĂ</w:t>
            </w:r>
          </w:p>
        </w:tc>
        <w:tc>
          <w:tcPr>
            <w:tcW w:w="385" w:type="pct"/>
            <w:tcBorders>
              <w:top w:val="nil"/>
              <w:left w:val="nil"/>
              <w:bottom w:val="single" w:sz="4" w:space="0" w:color="auto"/>
              <w:right w:val="single" w:sz="4" w:space="0" w:color="auto"/>
            </w:tcBorders>
            <w:shd w:val="clear" w:color="auto" w:fill="auto"/>
            <w:noWrap/>
            <w:vAlign w:val="bottom"/>
            <w:hideMark/>
          </w:tcPr>
          <w:p w14:paraId="47D00E3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3BF3B7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2A59F18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57933D4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73C5075D" w14:textId="77777777" w:rsidTr="00E03E92">
        <w:trPr>
          <w:trHeight w:val="288"/>
        </w:trPr>
        <w:tc>
          <w:tcPr>
            <w:tcW w:w="3101" w:type="pct"/>
            <w:tcBorders>
              <w:top w:val="nil"/>
              <w:left w:val="single" w:sz="4" w:space="0" w:color="auto"/>
              <w:bottom w:val="single" w:sz="4" w:space="0" w:color="auto"/>
              <w:right w:val="single" w:sz="4" w:space="0" w:color="auto"/>
            </w:tcBorders>
            <w:shd w:val="clear" w:color="auto" w:fill="auto"/>
            <w:noWrap/>
            <w:vAlign w:val="bottom"/>
            <w:hideMark/>
          </w:tcPr>
          <w:p w14:paraId="457AFE29" w14:textId="77777777" w:rsidR="00E03E92" w:rsidRPr="00E03E92" w:rsidRDefault="00E03E92" w:rsidP="00E03E92">
            <w:pPr>
              <w:spacing w:after="0" w:line="240" w:lineRule="auto"/>
              <w:jc w:val="right"/>
              <w:rPr>
                <w:rFonts w:ascii="Arial" w:eastAsia="Times New Roman" w:hAnsi="Arial" w:cs="Arial"/>
                <w:b/>
                <w:bCs/>
                <w:kern w:val="0"/>
                <w14:ligatures w14:val="none"/>
              </w:rPr>
            </w:pPr>
            <w:r w:rsidRPr="00E03E92">
              <w:rPr>
                <w:rFonts w:ascii="Arial" w:eastAsia="Times New Roman" w:hAnsi="Arial" w:cs="Arial"/>
                <w:b/>
                <w:bCs/>
                <w:kern w:val="0"/>
                <w14:ligatures w14:val="none"/>
              </w:rPr>
              <w:t>CONTRIBUȚIE PROPRIE</w:t>
            </w:r>
          </w:p>
        </w:tc>
        <w:tc>
          <w:tcPr>
            <w:tcW w:w="385" w:type="pct"/>
            <w:tcBorders>
              <w:top w:val="nil"/>
              <w:left w:val="nil"/>
              <w:bottom w:val="single" w:sz="4" w:space="0" w:color="auto"/>
              <w:right w:val="single" w:sz="4" w:space="0" w:color="auto"/>
            </w:tcBorders>
            <w:shd w:val="clear" w:color="auto" w:fill="auto"/>
            <w:noWrap/>
            <w:vAlign w:val="bottom"/>
            <w:hideMark/>
          </w:tcPr>
          <w:p w14:paraId="1A7534B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1D738DA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385" w:type="pct"/>
            <w:tcBorders>
              <w:top w:val="nil"/>
              <w:left w:val="nil"/>
              <w:bottom w:val="single" w:sz="4" w:space="0" w:color="auto"/>
              <w:right w:val="single" w:sz="4" w:space="0" w:color="auto"/>
            </w:tcBorders>
            <w:shd w:val="clear" w:color="auto" w:fill="auto"/>
            <w:noWrap/>
            <w:vAlign w:val="bottom"/>
            <w:hideMark/>
          </w:tcPr>
          <w:p w14:paraId="750DCBE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745" w:type="pct"/>
            <w:tcBorders>
              <w:top w:val="nil"/>
              <w:left w:val="nil"/>
              <w:bottom w:val="single" w:sz="4" w:space="0" w:color="auto"/>
              <w:right w:val="single" w:sz="4" w:space="0" w:color="auto"/>
            </w:tcBorders>
            <w:shd w:val="clear" w:color="auto" w:fill="auto"/>
            <w:noWrap/>
            <w:vAlign w:val="bottom"/>
            <w:hideMark/>
          </w:tcPr>
          <w:p w14:paraId="2D5367E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791C978C" w14:textId="77777777" w:rsidTr="00E03E92">
        <w:trPr>
          <w:trHeight w:val="288"/>
        </w:trPr>
        <w:tc>
          <w:tcPr>
            <w:tcW w:w="3101" w:type="pct"/>
            <w:tcBorders>
              <w:top w:val="nil"/>
              <w:left w:val="nil"/>
              <w:bottom w:val="nil"/>
              <w:right w:val="nil"/>
            </w:tcBorders>
            <w:shd w:val="clear" w:color="auto" w:fill="auto"/>
            <w:noWrap/>
            <w:vAlign w:val="bottom"/>
            <w:hideMark/>
          </w:tcPr>
          <w:p w14:paraId="68B878D0"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Atentie:</w:t>
            </w:r>
          </w:p>
        </w:tc>
        <w:tc>
          <w:tcPr>
            <w:tcW w:w="385" w:type="pct"/>
            <w:tcBorders>
              <w:top w:val="nil"/>
              <w:left w:val="nil"/>
              <w:bottom w:val="nil"/>
              <w:right w:val="nil"/>
            </w:tcBorders>
            <w:shd w:val="clear" w:color="auto" w:fill="auto"/>
            <w:noWrap/>
            <w:vAlign w:val="bottom"/>
            <w:hideMark/>
          </w:tcPr>
          <w:p w14:paraId="07FFB17C" w14:textId="77777777" w:rsidR="00E03E92" w:rsidRPr="00E03E92" w:rsidRDefault="00E03E92" w:rsidP="00E03E92">
            <w:pPr>
              <w:spacing w:after="0" w:line="240" w:lineRule="auto"/>
              <w:rPr>
                <w:rFonts w:ascii="Arial" w:eastAsia="Times New Roman" w:hAnsi="Arial" w:cs="Arial"/>
                <w:b/>
                <w:bCs/>
                <w:color w:val="000000"/>
                <w:kern w:val="0"/>
                <w14:ligatures w14:val="none"/>
              </w:rPr>
            </w:pPr>
          </w:p>
        </w:tc>
        <w:tc>
          <w:tcPr>
            <w:tcW w:w="385" w:type="pct"/>
            <w:tcBorders>
              <w:top w:val="nil"/>
              <w:left w:val="nil"/>
              <w:bottom w:val="nil"/>
              <w:right w:val="nil"/>
            </w:tcBorders>
            <w:shd w:val="clear" w:color="auto" w:fill="auto"/>
            <w:noWrap/>
            <w:vAlign w:val="bottom"/>
            <w:hideMark/>
          </w:tcPr>
          <w:p w14:paraId="7748A76D" w14:textId="77777777" w:rsidR="00E03E92" w:rsidRPr="00E03E92" w:rsidRDefault="00E03E92" w:rsidP="00E03E92">
            <w:pPr>
              <w:spacing w:after="0" w:line="240" w:lineRule="auto"/>
              <w:rPr>
                <w:rFonts w:ascii="Arial" w:eastAsia="Times New Roman" w:hAnsi="Arial" w:cs="Arial"/>
                <w:kern w:val="0"/>
                <w14:ligatures w14:val="none"/>
              </w:rPr>
            </w:pPr>
          </w:p>
        </w:tc>
        <w:tc>
          <w:tcPr>
            <w:tcW w:w="385" w:type="pct"/>
            <w:tcBorders>
              <w:top w:val="nil"/>
              <w:left w:val="nil"/>
              <w:bottom w:val="nil"/>
              <w:right w:val="nil"/>
            </w:tcBorders>
            <w:shd w:val="clear" w:color="auto" w:fill="auto"/>
            <w:noWrap/>
            <w:vAlign w:val="bottom"/>
            <w:hideMark/>
          </w:tcPr>
          <w:p w14:paraId="394C0872" w14:textId="77777777" w:rsidR="00E03E92" w:rsidRPr="00E03E92" w:rsidRDefault="00E03E92" w:rsidP="00E03E92">
            <w:pPr>
              <w:spacing w:after="0" w:line="240" w:lineRule="auto"/>
              <w:rPr>
                <w:rFonts w:ascii="Arial" w:eastAsia="Times New Roman" w:hAnsi="Arial" w:cs="Arial"/>
                <w:kern w:val="0"/>
                <w14:ligatures w14:val="none"/>
              </w:rPr>
            </w:pPr>
          </w:p>
        </w:tc>
        <w:tc>
          <w:tcPr>
            <w:tcW w:w="745" w:type="pct"/>
            <w:tcBorders>
              <w:top w:val="nil"/>
              <w:left w:val="nil"/>
              <w:bottom w:val="nil"/>
              <w:right w:val="nil"/>
            </w:tcBorders>
            <w:shd w:val="clear" w:color="auto" w:fill="auto"/>
            <w:noWrap/>
            <w:vAlign w:val="bottom"/>
            <w:hideMark/>
          </w:tcPr>
          <w:p w14:paraId="34ECBD07" w14:textId="77777777" w:rsidR="00E03E92" w:rsidRPr="00E03E92" w:rsidRDefault="00E03E92" w:rsidP="00E03E92">
            <w:pPr>
              <w:spacing w:after="0" w:line="240" w:lineRule="auto"/>
              <w:rPr>
                <w:rFonts w:ascii="Arial" w:eastAsia="Times New Roman" w:hAnsi="Arial" w:cs="Arial"/>
                <w:kern w:val="0"/>
                <w14:ligatures w14:val="none"/>
              </w:rPr>
            </w:pPr>
          </w:p>
        </w:tc>
      </w:tr>
      <w:tr w:rsidR="00E03E92" w:rsidRPr="00E03E92" w14:paraId="387D5105" w14:textId="77777777" w:rsidTr="00E03E92">
        <w:trPr>
          <w:trHeight w:val="576"/>
        </w:trPr>
        <w:tc>
          <w:tcPr>
            <w:tcW w:w="3101" w:type="pct"/>
            <w:tcBorders>
              <w:top w:val="nil"/>
              <w:left w:val="nil"/>
              <w:bottom w:val="nil"/>
              <w:right w:val="nil"/>
            </w:tcBorders>
            <w:shd w:val="clear" w:color="auto" w:fill="auto"/>
            <w:vAlign w:val="bottom"/>
            <w:hideMark/>
          </w:tcPr>
          <w:p w14:paraId="58EEC62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Daca firma care implementeaza proiectul se va infiinta ca platitoare de TVA, atunci toate costurile si veniturile nu vor include TVA.</w:t>
            </w:r>
          </w:p>
        </w:tc>
        <w:tc>
          <w:tcPr>
            <w:tcW w:w="385" w:type="pct"/>
            <w:tcBorders>
              <w:top w:val="nil"/>
              <w:left w:val="nil"/>
              <w:bottom w:val="nil"/>
              <w:right w:val="nil"/>
            </w:tcBorders>
            <w:shd w:val="clear" w:color="auto" w:fill="auto"/>
            <w:vAlign w:val="bottom"/>
            <w:hideMark/>
          </w:tcPr>
          <w:p w14:paraId="5B3590FA" w14:textId="77777777" w:rsidR="00E03E92" w:rsidRPr="00E03E92" w:rsidRDefault="00E03E92" w:rsidP="00E03E92">
            <w:pPr>
              <w:spacing w:after="0" w:line="240" w:lineRule="auto"/>
              <w:rPr>
                <w:rFonts w:ascii="Arial" w:eastAsia="Times New Roman" w:hAnsi="Arial" w:cs="Arial"/>
                <w:color w:val="000000"/>
                <w:kern w:val="0"/>
                <w14:ligatures w14:val="none"/>
              </w:rPr>
            </w:pPr>
          </w:p>
        </w:tc>
        <w:tc>
          <w:tcPr>
            <w:tcW w:w="385" w:type="pct"/>
            <w:tcBorders>
              <w:top w:val="nil"/>
              <w:left w:val="nil"/>
              <w:bottom w:val="nil"/>
              <w:right w:val="nil"/>
            </w:tcBorders>
            <w:shd w:val="clear" w:color="auto" w:fill="auto"/>
            <w:vAlign w:val="bottom"/>
            <w:hideMark/>
          </w:tcPr>
          <w:p w14:paraId="31079E7D" w14:textId="77777777" w:rsidR="00E03E92" w:rsidRPr="00E03E92" w:rsidRDefault="00E03E92" w:rsidP="00E03E92">
            <w:pPr>
              <w:spacing w:after="0" w:line="240" w:lineRule="auto"/>
              <w:rPr>
                <w:rFonts w:ascii="Arial" w:eastAsia="Times New Roman" w:hAnsi="Arial" w:cs="Arial"/>
                <w:kern w:val="0"/>
                <w14:ligatures w14:val="none"/>
              </w:rPr>
            </w:pPr>
          </w:p>
        </w:tc>
        <w:tc>
          <w:tcPr>
            <w:tcW w:w="385" w:type="pct"/>
            <w:tcBorders>
              <w:top w:val="nil"/>
              <w:left w:val="nil"/>
              <w:bottom w:val="nil"/>
              <w:right w:val="nil"/>
            </w:tcBorders>
            <w:shd w:val="clear" w:color="auto" w:fill="auto"/>
            <w:vAlign w:val="bottom"/>
            <w:hideMark/>
          </w:tcPr>
          <w:p w14:paraId="0C57E8D2" w14:textId="77777777" w:rsidR="00E03E92" w:rsidRPr="00E03E92" w:rsidRDefault="00E03E92" w:rsidP="00E03E92">
            <w:pPr>
              <w:spacing w:after="0" w:line="240" w:lineRule="auto"/>
              <w:rPr>
                <w:rFonts w:ascii="Arial" w:eastAsia="Times New Roman" w:hAnsi="Arial" w:cs="Arial"/>
                <w:kern w:val="0"/>
                <w14:ligatures w14:val="none"/>
              </w:rPr>
            </w:pPr>
          </w:p>
        </w:tc>
        <w:tc>
          <w:tcPr>
            <w:tcW w:w="745" w:type="pct"/>
            <w:tcBorders>
              <w:top w:val="nil"/>
              <w:left w:val="nil"/>
              <w:bottom w:val="nil"/>
              <w:right w:val="nil"/>
            </w:tcBorders>
            <w:shd w:val="clear" w:color="auto" w:fill="auto"/>
            <w:vAlign w:val="bottom"/>
            <w:hideMark/>
          </w:tcPr>
          <w:p w14:paraId="238B77BD" w14:textId="77777777" w:rsidR="00E03E92" w:rsidRPr="00E03E92" w:rsidRDefault="00E03E92" w:rsidP="00E03E92">
            <w:pPr>
              <w:spacing w:after="0" w:line="240" w:lineRule="auto"/>
              <w:rPr>
                <w:rFonts w:ascii="Arial" w:eastAsia="Times New Roman" w:hAnsi="Arial" w:cs="Arial"/>
                <w:kern w:val="0"/>
                <w14:ligatures w14:val="none"/>
              </w:rPr>
            </w:pPr>
          </w:p>
        </w:tc>
      </w:tr>
      <w:tr w:rsidR="00E03E92" w:rsidRPr="00E03E92" w14:paraId="43B0392D" w14:textId="77777777" w:rsidTr="00E03E92">
        <w:trPr>
          <w:trHeight w:val="288"/>
        </w:trPr>
        <w:tc>
          <w:tcPr>
            <w:tcW w:w="5000" w:type="pct"/>
            <w:gridSpan w:val="5"/>
            <w:tcBorders>
              <w:top w:val="nil"/>
              <w:left w:val="nil"/>
              <w:bottom w:val="nil"/>
              <w:right w:val="nil"/>
            </w:tcBorders>
            <w:shd w:val="clear" w:color="auto" w:fill="auto"/>
            <w:noWrap/>
            <w:vAlign w:val="bottom"/>
            <w:hideMark/>
          </w:tcPr>
          <w:p w14:paraId="3A9A11F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Daca firma care implementeaza proiectul se va infiinta ca neplatitoare de TVA atunci costurile si veniturile vor include si TVA.</w:t>
            </w:r>
          </w:p>
        </w:tc>
      </w:tr>
    </w:tbl>
    <w:p w14:paraId="7E45E29A" w14:textId="77777777" w:rsidR="003822C2" w:rsidRDefault="003822C2" w:rsidP="00690D53">
      <w:pPr>
        <w:spacing w:after="0" w:line="240" w:lineRule="auto"/>
        <w:rPr>
          <w:rFonts w:ascii="Arial" w:hAnsi="Arial" w:cs="Arial"/>
          <w:bCs/>
        </w:rPr>
      </w:pPr>
    </w:p>
    <w:p w14:paraId="5A14DE10" w14:textId="77777777" w:rsidR="00E03E92" w:rsidRDefault="00E03E92" w:rsidP="00690D53">
      <w:pPr>
        <w:spacing w:after="0" w:line="240" w:lineRule="auto"/>
        <w:rPr>
          <w:rFonts w:ascii="Arial" w:hAnsi="Arial" w:cs="Arial"/>
          <w:bCs/>
        </w:rPr>
      </w:pPr>
    </w:p>
    <w:p w14:paraId="787A1C04" w14:textId="77777777" w:rsidR="00E03E92" w:rsidRDefault="00E03E92" w:rsidP="00690D53">
      <w:pPr>
        <w:spacing w:after="0" w:line="240" w:lineRule="auto"/>
        <w:rPr>
          <w:rFonts w:ascii="Arial" w:hAnsi="Arial" w:cs="Arial"/>
          <w:bCs/>
        </w:rPr>
      </w:pPr>
    </w:p>
    <w:tbl>
      <w:tblPr>
        <w:tblW w:w="8480" w:type="dxa"/>
        <w:tblLook w:val="04A0" w:firstRow="1" w:lastRow="0" w:firstColumn="1" w:lastColumn="0" w:noHBand="0" w:noVBand="1"/>
      </w:tblPr>
      <w:tblGrid>
        <w:gridCol w:w="5747"/>
        <w:gridCol w:w="632"/>
        <w:gridCol w:w="638"/>
        <w:gridCol w:w="584"/>
        <w:gridCol w:w="973"/>
      </w:tblGrid>
      <w:tr w:rsidR="00E03E92" w:rsidRPr="00E03E92" w14:paraId="008E01F2" w14:textId="77777777" w:rsidTr="00E03E92">
        <w:trPr>
          <w:trHeight w:val="720"/>
        </w:trPr>
        <w:tc>
          <w:tcPr>
            <w:tcW w:w="7520" w:type="dxa"/>
            <w:gridSpan w:val="4"/>
            <w:tcBorders>
              <w:top w:val="nil"/>
              <w:left w:val="nil"/>
              <w:bottom w:val="nil"/>
              <w:right w:val="nil"/>
            </w:tcBorders>
            <w:shd w:val="clear" w:color="auto" w:fill="auto"/>
            <w:vAlign w:val="bottom"/>
            <w:hideMark/>
          </w:tcPr>
          <w:p w14:paraId="7306A05C" w14:textId="77777777" w:rsidR="00E03E92" w:rsidRPr="00E03E92" w:rsidRDefault="00E03E92" w:rsidP="00E03E92">
            <w:pPr>
              <w:spacing w:after="0" w:line="240" w:lineRule="auto"/>
              <w:jc w:val="center"/>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PROIECTII FINANCIARE VENITURI SI CHELTUIELI OPERARE AN 1 - AN 3</w:t>
            </w:r>
          </w:p>
        </w:tc>
        <w:tc>
          <w:tcPr>
            <w:tcW w:w="960" w:type="dxa"/>
            <w:tcBorders>
              <w:top w:val="nil"/>
              <w:left w:val="nil"/>
              <w:bottom w:val="nil"/>
              <w:right w:val="nil"/>
            </w:tcBorders>
            <w:shd w:val="clear" w:color="auto" w:fill="auto"/>
            <w:noWrap/>
            <w:vAlign w:val="bottom"/>
            <w:hideMark/>
          </w:tcPr>
          <w:p w14:paraId="6042DFBB" w14:textId="77777777" w:rsidR="00E03E92" w:rsidRPr="00E03E92" w:rsidRDefault="00E03E92" w:rsidP="00E03E92">
            <w:pPr>
              <w:spacing w:after="0" w:line="240" w:lineRule="auto"/>
              <w:jc w:val="center"/>
              <w:rPr>
                <w:rFonts w:ascii="Calibri" w:eastAsia="Times New Roman" w:hAnsi="Calibri" w:cs="Calibri"/>
                <w:b/>
                <w:bCs/>
                <w:color w:val="000000"/>
                <w:kern w:val="0"/>
                <w:sz w:val="28"/>
                <w:szCs w:val="28"/>
                <w14:ligatures w14:val="none"/>
              </w:rPr>
            </w:pPr>
          </w:p>
        </w:tc>
      </w:tr>
      <w:tr w:rsidR="00E03E92" w:rsidRPr="00E03E92" w14:paraId="15213CDD" w14:textId="77777777" w:rsidTr="00E03E92">
        <w:trPr>
          <w:trHeight w:val="288"/>
        </w:trPr>
        <w:tc>
          <w:tcPr>
            <w:tcW w:w="5747" w:type="dxa"/>
            <w:tcBorders>
              <w:top w:val="nil"/>
              <w:left w:val="nil"/>
              <w:bottom w:val="nil"/>
              <w:right w:val="nil"/>
            </w:tcBorders>
            <w:shd w:val="clear" w:color="auto" w:fill="auto"/>
            <w:noWrap/>
            <w:vAlign w:val="bottom"/>
            <w:hideMark/>
          </w:tcPr>
          <w:p w14:paraId="62ED61CD" w14:textId="77777777" w:rsidR="00E03E92" w:rsidRPr="00E03E92" w:rsidRDefault="00E03E92" w:rsidP="00E03E92">
            <w:pPr>
              <w:spacing w:after="0" w:line="240" w:lineRule="auto"/>
              <w:rPr>
                <w:rFonts w:ascii="Arial" w:eastAsia="Times New Roman" w:hAnsi="Arial" w:cs="Arial"/>
                <w:kern w:val="0"/>
                <w14:ligatures w14:val="none"/>
              </w:rPr>
            </w:pPr>
          </w:p>
        </w:tc>
        <w:tc>
          <w:tcPr>
            <w:tcW w:w="566" w:type="dxa"/>
            <w:tcBorders>
              <w:top w:val="nil"/>
              <w:left w:val="nil"/>
              <w:bottom w:val="nil"/>
              <w:right w:val="nil"/>
            </w:tcBorders>
            <w:shd w:val="clear" w:color="auto" w:fill="auto"/>
            <w:noWrap/>
            <w:vAlign w:val="bottom"/>
            <w:hideMark/>
          </w:tcPr>
          <w:p w14:paraId="47CDDADA" w14:textId="77777777" w:rsidR="00E03E92" w:rsidRPr="00E03E92" w:rsidRDefault="00E03E92" w:rsidP="00E03E92">
            <w:pPr>
              <w:spacing w:after="0" w:line="240" w:lineRule="auto"/>
              <w:rPr>
                <w:rFonts w:ascii="Arial" w:eastAsia="Times New Roman" w:hAnsi="Arial" w:cs="Arial"/>
                <w:kern w:val="0"/>
                <w14:ligatures w14:val="none"/>
              </w:rPr>
            </w:pPr>
          </w:p>
        </w:tc>
        <w:tc>
          <w:tcPr>
            <w:tcW w:w="638" w:type="dxa"/>
            <w:tcBorders>
              <w:top w:val="nil"/>
              <w:left w:val="nil"/>
              <w:bottom w:val="nil"/>
              <w:right w:val="nil"/>
            </w:tcBorders>
            <w:shd w:val="clear" w:color="auto" w:fill="auto"/>
            <w:noWrap/>
            <w:vAlign w:val="bottom"/>
            <w:hideMark/>
          </w:tcPr>
          <w:p w14:paraId="3F51B948" w14:textId="77777777" w:rsidR="00E03E92" w:rsidRPr="00E03E92" w:rsidRDefault="00E03E92" w:rsidP="00E03E92">
            <w:pPr>
              <w:spacing w:after="0" w:line="240" w:lineRule="auto"/>
              <w:rPr>
                <w:rFonts w:ascii="Arial" w:eastAsia="Times New Roman" w:hAnsi="Arial" w:cs="Arial"/>
                <w:kern w:val="0"/>
                <w14:ligatures w14:val="none"/>
              </w:rPr>
            </w:pPr>
          </w:p>
        </w:tc>
        <w:tc>
          <w:tcPr>
            <w:tcW w:w="569" w:type="dxa"/>
            <w:tcBorders>
              <w:top w:val="nil"/>
              <w:left w:val="nil"/>
              <w:bottom w:val="nil"/>
              <w:right w:val="nil"/>
            </w:tcBorders>
            <w:shd w:val="clear" w:color="auto" w:fill="auto"/>
            <w:noWrap/>
            <w:vAlign w:val="bottom"/>
            <w:hideMark/>
          </w:tcPr>
          <w:p w14:paraId="3D3DE210" w14:textId="77777777" w:rsidR="00E03E92" w:rsidRPr="00E03E92" w:rsidRDefault="00E03E92" w:rsidP="00E03E92">
            <w:pPr>
              <w:spacing w:after="0" w:line="240" w:lineRule="auto"/>
              <w:rPr>
                <w:rFonts w:ascii="Arial" w:eastAsia="Times New Roman" w:hAnsi="Arial" w:cs="Arial"/>
                <w:kern w:val="0"/>
                <w14:ligatures w14:val="none"/>
              </w:rPr>
            </w:pPr>
          </w:p>
        </w:tc>
        <w:tc>
          <w:tcPr>
            <w:tcW w:w="960" w:type="dxa"/>
            <w:tcBorders>
              <w:top w:val="nil"/>
              <w:left w:val="nil"/>
              <w:bottom w:val="nil"/>
              <w:right w:val="nil"/>
            </w:tcBorders>
            <w:shd w:val="clear" w:color="auto" w:fill="auto"/>
            <w:noWrap/>
            <w:vAlign w:val="bottom"/>
            <w:hideMark/>
          </w:tcPr>
          <w:p w14:paraId="0A1650AA" w14:textId="77777777" w:rsidR="00E03E92" w:rsidRPr="00E03E92" w:rsidRDefault="00E03E92" w:rsidP="00E03E92">
            <w:pPr>
              <w:spacing w:after="0" w:line="240" w:lineRule="auto"/>
              <w:rPr>
                <w:rFonts w:ascii="Times New Roman" w:eastAsia="Times New Roman" w:hAnsi="Times New Roman" w:cs="Times New Roman"/>
                <w:kern w:val="0"/>
                <w:sz w:val="20"/>
                <w:szCs w:val="20"/>
                <w14:ligatures w14:val="none"/>
              </w:rPr>
            </w:pPr>
          </w:p>
        </w:tc>
      </w:tr>
      <w:tr w:rsidR="00E03E92" w:rsidRPr="00E03E92" w14:paraId="769CC212" w14:textId="77777777" w:rsidTr="00E03E92">
        <w:trPr>
          <w:trHeight w:val="288"/>
        </w:trPr>
        <w:tc>
          <w:tcPr>
            <w:tcW w:w="5747" w:type="dxa"/>
            <w:tcBorders>
              <w:top w:val="nil"/>
              <w:left w:val="nil"/>
              <w:bottom w:val="nil"/>
              <w:right w:val="nil"/>
            </w:tcBorders>
            <w:shd w:val="clear" w:color="auto" w:fill="auto"/>
            <w:noWrap/>
            <w:vAlign w:val="bottom"/>
            <w:hideMark/>
          </w:tcPr>
          <w:p w14:paraId="3728991E" w14:textId="77777777" w:rsidR="00E03E92" w:rsidRPr="00E03E92" w:rsidRDefault="00E03E92" w:rsidP="00E03E92">
            <w:pPr>
              <w:spacing w:after="0" w:line="240" w:lineRule="auto"/>
              <w:rPr>
                <w:rFonts w:ascii="Arial" w:eastAsia="Times New Roman" w:hAnsi="Arial" w:cs="Arial"/>
                <w:kern w:val="0"/>
                <w14:ligatures w14:val="none"/>
              </w:rPr>
            </w:pPr>
          </w:p>
        </w:tc>
        <w:tc>
          <w:tcPr>
            <w:tcW w:w="566" w:type="dxa"/>
            <w:tcBorders>
              <w:top w:val="nil"/>
              <w:left w:val="nil"/>
              <w:bottom w:val="nil"/>
              <w:right w:val="nil"/>
            </w:tcBorders>
            <w:shd w:val="clear" w:color="auto" w:fill="auto"/>
            <w:noWrap/>
            <w:vAlign w:val="bottom"/>
            <w:hideMark/>
          </w:tcPr>
          <w:p w14:paraId="2B86DB88" w14:textId="77777777" w:rsidR="00E03E92" w:rsidRPr="00E03E92" w:rsidRDefault="00E03E92" w:rsidP="00E03E92">
            <w:pPr>
              <w:spacing w:after="0" w:line="240" w:lineRule="auto"/>
              <w:rPr>
                <w:rFonts w:ascii="Arial" w:eastAsia="Times New Roman" w:hAnsi="Arial" w:cs="Arial"/>
                <w:kern w:val="0"/>
                <w14:ligatures w14:val="none"/>
              </w:rPr>
            </w:pPr>
          </w:p>
        </w:tc>
        <w:tc>
          <w:tcPr>
            <w:tcW w:w="638" w:type="dxa"/>
            <w:tcBorders>
              <w:top w:val="nil"/>
              <w:left w:val="nil"/>
              <w:bottom w:val="nil"/>
              <w:right w:val="nil"/>
            </w:tcBorders>
            <w:shd w:val="clear" w:color="auto" w:fill="auto"/>
            <w:noWrap/>
            <w:vAlign w:val="bottom"/>
            <w:hideMark/>
          </w:tcPr>
          <w:p w14:paraId="6FA0BCC1" w14:textId="77777777" w:rsidR="00E03E92" w:rsidRPr="00E03E92" w:rsidRDefault="00E03E92" w:rsidP="00E03E92">
            <w:pPr>
              <w:spacing w:after="0" w:line="240" w:lineRule="auto"/>
              <w:rPr>
                <w:rFonts w:ascii="Arial" w:eastAsia="Times New Roman" w:hAnsi="Arial" w:cs="Arial"/>
                <w:kern w:val="0"/>
                <w14:ligatures w14:val="none"/>
              </w:rPr>
            </w:pPr>
          </w:p>
        </w:tc>
        <w:tc>
          <w:tcPr>
            <w:tcW w:w="569" w:type="dxa"/>
            <w:tcBorders>
              <w:top w:val="nil"/>
              <w:left w:val="nil"/>
              <w:bottom w:val="nil"/>
              <w:right w:val="nil"/>
            </w:tcBorders>
            <w:shd w:val="clear" w:color="auto" w:fill="auto"/>
            <w:noWrap/>
            <w:vAlign w:val="bottom"/>
            <w:hideMark/>
          </w:tcPr>
          <w:p w14:paraId="04763BD7" w14:textId="77777777" w:rsidR="00E03E92" w:rsidRPr="00E03E92" w:rsidRDefault="00E03E92" w:rsidP="00E03E92">
            <w:pPr>
              <w:spacing w:after="0" w:line="240" w:lineRule="auto"/>
              <w:rPr>
                <w:rFonts w:ascii="Arial" w:eastAsia="Times New Roman" w:hAnsi="Arial" w:cs="Arial"/>
                <w:kern w:val="0"/>
                <w14:ligatures w14:val="none"/>
              </w:rPr>
            </w:pPr>
          </w:p>
        </w:tc>
        <w:tc>
          <w:tcPr>
            <w:tcW w:w="960" w:type="dxa"/>
            <w:tcBorders>
              <w:top w:val="nil"/>
              <w:left w:val="nil"/>
              <w:bottom w:val="nil"/>
              <w:right w:val="nil"/>
            </w:tcBorders>
            <w:shd w:val="clear" w:color="auto" w:fill="auto"/>
            <w:noWrap/>
            <w:vAlign w:val="bottom"/>
            <w:hideMark/>
          </w:tcPr>
          <w:p w14:paraId="46E2672B" w14:textId="77777777" w:rsidR="00E03E92" w:rsidRPr="00E03E92" w:rsidRDefault="00E03E92" w:rsidP="00E03E92">
            <w:pPr>
              <w:spacing w:after="0" w:line="240" w:lineRule="auto"/>
              <w:rPr>
                <w:rFonts w:ascii="Times New Roman" w:eastAsia="Times New Roman" w:hAnsi="Times New Roman" w:cs="Times New Roman"/>
                <w:kern w:val="0"/>
                <w:sz w:val="20"/>
                <w:szCs w:val="20"/>
                <w14:ligatures w14:val="none"/>
              </w:rPr>
            </w:pPr>
          </w:p>
        </w:tc>
      </w:tr>
      <w:tr w:rsidR="00E03E92" w:rsidRPr="00E03E92" w14:paraId="782C47A5" w14:textId="77777777" w:rsidTr="00E03E92">
        <w:trPr>
          <w:trHeight w:val="288"/>
        </w:trPr>
        <w:tc>
          <w:tcPr>
            <w:tcW w:w="5747" w:type="dxa"/>
            <w:tcBorders>
              <w:top w:val="nil"/>
              <w:left w:val="nil"/>
              <w:bottom w:val="nil"/>
              <w:right w:val="nil"/>
            </w:tcBorders>
            <w:shd w:val="clear" w:color="auto" w:fill="auto"/>
            <w:noWrap/>
            <w:vAlign w:val="bottom"/>
            <w:hideMark/>
          </w:tcPr>
          <w:p w14:paraId="76CE2A7E" w14:textId="77777777" w:rsidR="00E03E92" w:rsidRPr="00E03E92" w:rsidRDefault="00E03E92" w:rsidP="00E03E92">
            <w:pPr>
              <w:spacing w:after="0" w:line="240" w:lineRule="auto"/>
              <w:rPr>
                <w:rFonts w:ascii="Arial" w:eastAsia="Times New Roman" w:hAnsi="Arial" w:cs="Arial"/>
                <w:kern w:val="0"/>
                <w14:ligatures w14:val="none"/>
              </w:rPr>
            </w:pPr>
          </w:p>
        </w:tc>
        <w:tc>
          <w:tcPr>
            <w:tcW w:w="566" w:type="dxa"/>
            <w:tcBorders>
              <w:top w:val="single" w:sz="4" w:space="0" w:color="auto"/>
              <w:left w:val="single" w:sz="4" w:space="0" w:color="auto"/>
              <w:bottom w:val="single" w:sz="4" w:space="0" w:color="auto"/>
              <w:right w:val="nil"/>
            </w:tcBorders>
            <w:shd w:val="clear" w:color="000000" w:fill="BFBFBF"/>
            <w:noWrap/>
            <w:vAlign w:val="bottom"/>
            <w:hideMark/>
          </w:tcPr>
          <w:p w14:paraId="5E410AA6" w14:textId="77777777" w:rsidR="00E03E92" w:rsidRPr="00E03E92" w:rsidRDefault="00E03E92" w:rsidP="00E03E92">
            <w:pPr>
              <w:spacing w:after="0" w:line="240" w:lineRule="auto"/>
              <w:jc w:val="center"/>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An1</w:t>
            </w:r>
          </w:p>
        </w:tc>
        <w:tc>
          <w:tcPr>
            <w:tcW w:w="638"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0426B49" w14:textId="77777777" w:rsidR="00E03E92" w:rsidRPr="00E03E92" w:rsidRDefault="00E03E92" w:rsidP="00E03E92">
            <w:pPr>
              <w:spacing w:after="0" w:line="240" w:lineRule="auto"/>
              <w:jc w:val="center"/>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An 2</w:t>
            </w:r>
          </w:p>
        </w:tc>
        <w:tc>
          <w:tcPr>
            <w:tcW w:w="569" w:type="dxa"/>
            <w:tcBorders>
              <w:top w:val="single" w:sz="4" w:space="0" w:color="auto"/>
              <w:left w:val="nil"/>
              <w:bottom w:val="single" w:sz="4" w:space="0" w:color="auto"/>
              <w:right w:val="single" w:sz="4" w:space="0" w:color="auto"/>
            </w:tcBorders>
            <w:shd w:val="clear" w:color="000000" w:fill="BFBFBF"/>
            <w:noWrap/>
            <w:vAlign w:val="bottom"/>
            <w:hideMark/>
          </w:tcPr>
          <w:p w14:paraId="0F1A6EFE" w14:textId="77777777" w:rsidR="00E03E92" w:rsidRPr="00E03E92" w:rsidRDefault="00E03E92" w:rsidP="00E03E92">
            <w:pPr>
              <w:spacing w:after="0" w:line="240" w:lineRule="auto"/>
              <w:jc w:val="center"/>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A3</w:t>
            </w:r>
          </w:p>
        </w:tc>
        <w:tc>
          <w:tcPr>
            <w:tcW w:w="960" w:type="dxa"/>
            <w:tcBorders>
              <w:top w:val="nil"/>
              <w:left w:val="nil"/>
              <w:bottom w:val="nil"/>
              <w:right w:val="nil"/>
            </w:tcBorders>
            <w:shd w:val="clear" w:color="auto" w:fill="auto"/>
            <w:noWrap/>
            <w:vAlign w:val="bottom"/>
            <w:hideMark/>
          </w:tcPr>
          <w:p w14:paraId="0420C4D8" w14:textId="77777777" w:rsidR="00E03E92" w:rsidRPr="00E03E92" w:rsidRDefault="00E03E92" w:rsidP="00E03E92">
            <w:pPr>
              <w:spacing w:after="0" w:line="240" w:lineRule="auto"/>
              <w:jc w:val="center"/>
              <w:rPr>
                <w:rFonts w:ascii="Calibri" w:eastAsia="Times New Roman" w:hAnsi="Calibri" w:cs="Calibri"/>
                <w:b/>
                <w:bCs/>
                <w:color w:val="000000"/>
                <w:kern w:val="0"/>
                <w14:ligatures w14:val="none"/>
              </w:rPr>
            </w:pPr>
          </w:p>
        </w:tc>
      </w:tr>
      <w:tr w:rsidR="00E03E92" w:rsidRPr="00E03E92" w14:paraId="48187D79" w14:textId="77777777" w:rsidTr="00E03E92">
        <w:trPr>
          <w:trHeight w:val="288"/>
        </w:trPr>
        <w:tc>
          <w:tcPr>
            <w:tcW w:w="5747"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5C58BA5"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Venituri (lei)</w:t>
            </w:r>
          </w:p>
        </w:tc>
        <w:tc>
          <w:tcPr>
            <w:tcW w:w="566" w:type="dxa"/>
            <w:tcBorders>
              <w:top w:val="nil"/>
              <w:left w:val="nil"/>
              <w:bottom w:val="single" w:sz="4" w:space="0" w:color="auto"/>
              <w:right w:val="single" w:sz="4" w:space="0" w:color="auto"/>
            </w:tcBorders>
            <w:shd w:val="clear" w:color="000000" w:fill="BFBFBF"/>
            <w:noWrap/>
            <w:vAlign w:val="bottom"/>
            <w:hideMark/>
          </w:tcPr>
          <w:p w14:paraId="168B0AFE" w14:textId="77777777" w:rsidR="00E03E92" w:rsidRPr="00E03E92" w:rsidRDefault="00E03E92" w:rsidP="00E03E92">
            <w:pPr>
              <w:spacing w:after="0" w:line="240" w:lineRule="auto"/>
              <w:jc w:val="center"/>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BFBFBF"/>
            <w:noWrap/>
            <w:vAlign w:val="bottom"/>
            <w:hideMark/>
          </w:tcPr>
          <w:p w14:paraId="6F3161C7" w14:textId="77777777" w:rsidR="00E03E92" w:rsidRPr="00E03E92" w:rsidRDefault="00E03E92" w:rsidP="00E03E92">
            <w:pPr>
              <w:spacing w:after="0" w:line="240" w:lineRule="auto"/>
              <w:jc w:val="center"/>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BFBFBF"/>
            <w:noWrap/>
            <w:vAlign w:val="bottom"/>
            <w:hideMark/>
          </w:tcPr>
          <w:p w14:paraId="5480EF46" w14:textId="77777777" w:rsidR="00E03E92" w:rsidRPr="00E03E92" w:rsidRDefault="00E03E92" w:rsidP="00E03E92">
            <w:pPr>
              <w:spacing w:after="0" w:line="240" w:lineRule="auto"/>
              <w:jc w:val="center"/>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7168447E" w14:textId="77777777" w:rsidR="00E03E92" w:rsidRPr="00E03E92" w:rsidRDefault="00E03E92" w:rsidP="00E03E92">
            <w:pPr>
              <w:spacing w:after="0" w:line="240" w:lineRule="auto"/>
              <w:jc w:val="center"/>
              <w:rPr>
                <w:rFonts w:ascii="Calibri" w:eastAsia="Times New Roman" w:hAnsi="Calibri" w:cs="Calibri"/>
                <w:color w:val="000000"/>
                <w:kern w:val="0"/>
                <w14:ligatures w14:val="none"/>
              </w:rPr>
            </w:pPr>
          </w:p>
        </w:tc>
      </w:tr>
      <w:tr w:rsidR="00E03E92" w:rsidRPr="00E03E92" w14:paraId="220DFB8F"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BFBFBF"/>
            <w:noWrap/>
            <w:vAlign w:val="bottom"/>
            <w:hideMark/>
          </w:tcPr>
          <w:p w14:paraId="6E9273C7" w14:textId="77777777" w:rsidR="00E03E92" w:rsidRPr="00E03E92" w:rsidRDefault="00E03E92" w:rsidP="00E03E92">
            <w:pPr>
              <w:spacing w:after="0" w:line="240" w:lineRule="auto"/>
              <w:rPr>
                <w:rFonts w:ascii="Arial" w:eastAsia="Times New Roman" w:hAnsi="Arial" w:cs="Arial"/>
                <w:i/>
                <w:iCs/>
                <w:color w:val="000000"/>
                <w:kern w:val="0"/>
                <w14:ligatures w14:val="none"/>
              </w:rPr>
            </w:pPr>
            <w:r w:rsidRPr="00E03E92">
              <w:rPr>
                <w:rFonts w:ascii="Arial" w:eastAsia="Times New Roman" w:hAnsi="Arial" w:cs="Arial"/>
                <w:i/>
                <w:iCs/>
                <w:color w:val="000000"/>
                <w:kern w:val="0"/>
                <w14:ligatures w14:val="none"/>
              </w:rPr>
              <w:t>Venituri in perioada proiectului</w:t>
            </w:r>
          </w:p>
        </w:tc>
        <w:tc>
          <w:tcPr>
            <w:tcW w:w="566" w:type="dxa"/>
            <w:tcBorders>
              <w:top w:val="nil"/>
              <w:left w:val="nil"/>
              <w:bottom w:val="single" w:sz="4" w:space="0" w:color="auto"/>
              <w:right w:val="single" w:sz="4" w:space="0" w:color="auto"/>
            </w:tcBorders>
            <w:shd w:val="clear" w:color="auto" w:fill="auto"/>
            <w:noWrap/>
            <w:vAlign w:val="bottom"/>
            <w:hideMark/>
          </w:tcPr>
          <w:p w14:paraId="03709DEC" w14:textId="77777777" w:rsidR="00E03E92" w:rsidRPr="00E03E92" w:rsidRDefault="00E03E92" w:rsidP="00E03E92">
            <w:pPr>
              <w:spacing w:after="0" w:line="240" w:lineRule="auto"/>
              <w:jc w:val="right"/>
              <w:rPr>
                <w:rFonts w:ascii="Arial" w:eastAsia="Times New Roman" w:hAnsi="Arial" w:cs="Arial"/>
                <w:i/>
                <w:iCs/>
                <w:color w:val="000000"/>
                <w:kern w:val="0"/>
                <w14:ligatures w14:val="none"/>
              </w:rPr>
            </w:pPr>
            <w:r w:rsidRPr="00E03E92">
              <w:rPr>
                <w:rFonts w:ascii="Arial" w:eastAsia="Times New Roman" w:hAnsi="Arial" w:cs="Arial"/>
                <w:i/>
                <w:iCs/>
                <w:color w:val="000000"/>
                <w:kern w:val="0"/>
                <w14:ligatures w14:val="none"/>
              </w:rPr>
              <w:t>50</w:t>
            </w:r>
          </w:p>
        </w:tc>
        <w:tc>
          <w:tcPr>
            <w:tcW w:w="638" w:type="dxa"/>
            <w:tcBorders>
              <w:top w:val="nil"/>
              <w:left w:val="nil"/>
              <w:bottom w:val="single" w:sz="4" w:space="0" w:color="auto"/>
              <w:right w:val="single" w:sz="4" w:space="0" w:color="auto"/>
            </w:tcBorders>
            <w:shd w:val="clear" w:color="000000" w:fill="FFFFFF"/>
            <w:noWrap/>
            <w:vAlign w:val="bottom"/>
            <w:hideMark/>
          </w:tcPr>
          <w:p w14:paraId="12670755" w14:textId="77777777" w:rsidR="00E03E92" w:rsidRPr="00E03E92" w:rsidRDefault="00E03E92" w:rsidP="00E03E92">
            <w:pPr>
              <w:spacing w:after="0" w:line="240" w:lineRule="auto"/>
              <w:jc w:val="right"/>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100</w:t>
            </w:r>
          </w:p>
        </w:tc>
        <w:tc>
          <w:tcPr>
            <w:tcW w:w="569" w:type="dxa"/>
            <w:tcBorders>
              <w:top w:val="nil"/>
              <w:left w:val="nil"/>
              <w:bottom w:val="single" w:sz="4" w:space="0" w:color="auto"/>
              <w:right w:val="single" w:sz="4" w:space="0" w:color="auto"/>
            </w:tcBorders>
            <w:shd w:val="clear" w:color="000000" w:fill="FFFFFF"/>
            <w:noWrap/>
            <w:vAlign w:val="bottom"/>
            <w:hideMark/>
          </w:tcPr>
          <w:p w14:paraId="1590FBE2" w14:textId="77777777" w:rsidR="00E03E92" w:rsidRPr="00E03E92" w:rsidRDefault="00E03E92" w:rsidP="00E03E92">
            <w:pPr>
              <w:spacing w:after="0" w:line="240" w:lineRule="auto"/>
              <w:jc w:val="right"/>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150</w:t>
            </w:r>
          </w:p>
        </w:tc>
        <w:tc>
          <w:tcPr>
            <w:tcW w:w="960" w:type="dxa"/>
            <w:tcBorders>
              <w:top w:val="nil"/>
              <w:left w:val="nil"/>
              <w:bottom w:val="nil"/>
              <w:right w:val="nil"/>
            </w:tcBorders>
            <w:shd w:val="clear" w:color="auto" w:fill="auto"/>
            <w:noWrap/>
            <w:vAlign w:val="bottom"/>
            <w:hideMark/>
          </w:tcPr>
          <w:p w14:paraId="761BC2D2" w14:textId="77777777" w:rsidR="00E03E92" w:rsidRPr="00E03E92" w:rsidRDefault="00E03E92" w:rsidP="00E03E92">
            <w:pPr>
              <w:spacing w:after="0" w:line="240" w:lineRule="auto"/>
              <w:rPr>
                <w:rFonts w:ascii="Calibri" w:eastAsia="Times New Roman" w:hAnsi="Calibri" w:cs="Calibri"/>
                <w:i/>
                <w:iCs/>
                <w:color w:val="000000"/>
                <w:kern w:val="0"/>
                <w14:ligatures w14:val="none"/>
              </w:rPr>
            </w:pPr>
            <w:r w:rsidRPr="00E03E92">
              <w:rPr>
                <w:rFonts w:ascii="Calibri" w:eastAsia="Times New Roman" w:hAnsi="Calibri" w:cs="Calibri"/>
                <w:i/>
                <w:iCs/>
                <w:color w:val="000000"/>
                <w:kern w:val="0"/>
                <w14:ligatures w14:val="none"/>
              </w:rPr>
              <w:t>exemplu</w:t>
            </w:r>
          </w:p>
        </w:tc>
      </w:tr>
      <w:tr w:rsidR="00E03E92" w:rsidRPr="00E03E92" w14:paraId="647AE93D"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0D786DC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6019049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3AD1509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0B0DC53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2A539B56"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67E03E79"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5A52AF7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3121333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61B631B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259E6C4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49AC08F3"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014AE6C8"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20C98CE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6F2EADA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6CC849D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5AC682A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0C8FBCCE"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25E1DB95"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3184461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3A82E75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4AF1859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2E9E4AE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09ABFBA7"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02DE00FB"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64B1B98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11270DB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2245FCA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71F9431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0290AA32"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3132121E"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19D8553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1B4AA42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19892C3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3E71B70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2B889111"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754521C8"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68EDD3A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06DE785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1FBAF83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62D2588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3A9B5CD5"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0244071A"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782DDDA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129D545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38BA680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6234974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169C3904"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2D29D49B"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06D1303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2233513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25BEEA3C"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282CCCC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59B91A11"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7A1D1827"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38CE18F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55A0DA0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16DA1D8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48AAD69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5CF690C7"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680AD543" w14:textId="77777777" w:rsidTr="00E03E92">
        <w:trPr>
          <w:trHeight w:val="312"/>
        </w:trPr>
        <w:tc>
          <w:tcPr>
            <w:tcW w:w="5747" w:type="dxa"/>
            <w:tcBorders>
              <w:top w:val="nil"/>
              <w:left w:val="single" w:sz="4" w:space="0" w:color="auto"/>
              <w:bottom w:val="single" w:sz="4" w:space="0" w:color="auto"/>
              <w:right w:val="single" w:sz="4" w:space="0" w:color="auto"/>
            </w:tcBorders>
            <w:shd w:val="clear" w:color="000000" w:fill="808080"/>
            <w:noWrap/>
            <w:vAlign w:val="bottom"/>
            <w:hideMark/>
          </w:tcPr>
          <w:p w14:paraId="493485A8"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Total venituri</w:t>
            </w:r>
          </w:p>
        </w:tc>
        <w:tc>
          <w:tcPr>
            <w:tcW w:w="566" w:type="dxa"/>
            <w:tcBorders>
              <w:top w:val="nil"/>
              <w:left w:val="nil"/>
              <w:bottom w:val="single" w:sz="4" w:space="0" w:color="auto"/>
              <w:right w:val="single" w:sz="4" w:space="0" w:color="auto"/>
            </w:tcBorders>
            <w:shd w:val="clear" w:color="000000" w:fill="808080"/>
            <w:noWrap/>
            <w:vAlign w:val="bottom"/>
            <w:hideMark/>
          </w:tcPr>
          <w:p w14:paraId="7EF850AC" w14:textId="77777777" w:rsidR="00E03E92" w:rsidRPr="00E03E92" w:rsidRDefault="00E03E92" w:rsidP="00E03E92">
            <w:pPr>
              <w:spacing w:after="0" w:line="240" w:lineRule="auto"/>
              <w:jc w:val="right"/>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50</w:t>
            </w:r>
          </w:p>
        </w:tc>
        <w:tc>
          <w:tcPr>
            <w:tcW w:w="638" w:type="dxa"/>
            <w:tcBorders>
              <w:top w:val="nil"/>
              <w:left w:val="nil"/>
              <w:bottom w:val="single" w:sz="4" w:space="0" w:color="auto"/>
              <w:right w:val="single" w:sz="4" w:space="0" w:color="auto"/>
            </w:tcBorders>
            <w:shd w:val="clear" w:color="000000" w:fill="808080"/>
            <w:noWrap/>
            <w:vAlign w:val="bottom"/>
            <w:hideMark/>
          </w:tcPr>
          <w:p w14:paraId="173BE41A" w14:textId="77777777" w:rsidR="00E03E92" w:rsidRPr="00E03E92" w:rsidRDefault="00E03E92" w:rsidP="00E03E92">
            <w:pPr>
              <w:spacing w:after="0" w:line="240" w:lineRule="auto"/>
              <w:jc w:val="right"/>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100</w:t>
            </w:r>
          </w:p>
        </w:tc>
        <w:tc>
          <w:tcPr>
            <w:tcW w:w="569" w:type="dxa"/>
            <w:tcBorders>
              <w:top w:val="nil"/>
              <w:left w:val="nil"/>
              <w:bottom w:val="single" w:sz="4" w:space="0" w:color="auto"/>
              <w:right w:val="single" w:sz="4" w:space="0" w:color="auto"/>
            </w:tcBorders>
            <w:shd w:val="clear" w:color="000000" w:fill="808080"/>
            <w:noWrap/>
            <w:vAlign w:val="bottom"/>
            <w:hideMark/>
          </w:tcPr>
          <w:p w14:paraId="6FAA789B" w14:textId="77777777" w:rsidR="00E03E92" w:rsidRPr="00E03E92" w:rsidRDefault="00E03E92" w:rsidP="00E03E92">
            <w:pPr>
              <w:spacing w:after="0" w:line="240" w:lineRule="auto"/>
              <w:jc w:val="right"/>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150</w:t>
            </w:r>
          </w:p>
        </w:tc>
        <w:tc>
          <w:tcPr>
            <w:tcW w:w="960" w:type="dxa"/>
            <w:tcBorders>
              <w:top w:val="nil"/>
              <w:left w:val="nil"/>
              <w:bottom w:val="nil"/>
              <w:right w:val="nil"/>
            </w:tcBorders>
            <w:shd w:val="clear" w:color="auto" w:fill="auto"/>
            <w:noWrap/>
            <w:vAlign w:val="bottom"/>
            <w:hideMark/>
          </w:tcPr>
          <w:p w14:paraId="79E1D73A" w14:textId="77777777" w:rsidR="00E03E92" w:rsidRPr="00E03E92" w:rsidRDefault="00E03E92" w:rsidP="00E03E92">
            <w:pPr>
              <w:spacing w:after="0" w:line="240" w:lineRule="auto"/>
              <w:jc w:val="right"/>
              <w:rPr>
                <w:rFonts w:ascii="Calibri" w:eastAsia="Times New Roman" w:hAnsi="Calibri" w:cs="Calibri"/>
                <w:b/>
                <w:bCs/>
                <w:color w:val="000000"/>
                <w:kern w:val="0"/>
                <w:sz w:val="24"/>
                <w:szCs w:val="24"/>
                <w14:ligatures w14:val="none"/>
              </w:rPr>
            </w:pPr>
          </w:p>
        </w:tc>
      </w:tr>
      <w:tr w:rsidR="00E03E92" w:rsidRPr="00E03E92" w14:paraId="3BCC0CD4"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BFBFBF"/>
            <w:noWrap/>
            <w:vAlign w:val="bottom"/>
            <w:hideMark/>
          </w:tcPr>
          <w:p w14:paraId="02A45BA9"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Cheltuieli (lei)</w:t>
            </w:r>
          </w:p>
        </w:tc>
        <w:tc>
          <w:tcPr>
            <w:tcW w:w="566" w:type="dxa"/>
            <w:tcBorders>
              <w:top w:val="nil"/>
              <w:left w:val="nil"/>
              <w:bottom w:val="single" w:sz="4" w:space="0" w:color="auto"/>
              <w:right w:val="single" w:sz="4" w:space="0" w:color="auto"/>
            </w:tcBorders>
            <w:shd w:val="clear" w:color="000000" w:fill="BFBFBF"/>
            <w:noWrap/>
            <w:vAlign w:val="bottom"/>
            <w:hideMark/>
          </w:tcPr>
          <w:p w14:paraId="765D209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BFBFBF"/>
            <w:noWrap/>
            <w:vAlign w:val="bottom"/>
            <w:hideMark/>
          </w:tcPr>
          <w:p w14:paraId="6DB7EB3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BFBFBF"/>
            <w:noWrap/>
            <w:vAlign w:val="bottom"/>
            <w:hideMark/>
          </w:tcPr>
          <w:p w14:paraId="43C6995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34F52653"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1221E90B"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BFBFBF"/>
            <w:noWrap/>
            <w:vAlign w:val="bottom"/>
            <w:hideMark/>
          </w:tcPr>
          <w:p w14:paraId="1E14F038" w14:textId="77777777" w:rsidR="00E03E92" w:rsidRPr="00E03E92" w:rsidRDefault="00E03E92" w:rsidP="00E03E92">
            <w:pPr>
              <w:spacing w:after="0" w:line="240" w:lineRule="auto"/>
              <w:rPr>
                <w:rFonts w:ascii="Arial" w:eastAsia="Times New Roman" w:hAnsi="Arial" w:cs="Arial"/>
                <w:i/>
                <w:iCs/>
                <w:color w:val="000000"/>
                <w:kern w:val="0"/>
                <w14:ligatures w14:val="none"/>
              </w:rPr>
            </w:pPr>
            <w:r w:rsidRPr="00E03E92">
              <w:rPr>
                <w:rFonts w:ascii="Arial" w:eastAsia="Times New Roman" w:hAnsi="Arial" w:cs="Arial"/>
                <w:i/>
                <w:iCs/>
                <w:color w:val="000000"/>
                <w:kern w:val="0"/>
                <w14:ligatures w14:val="none"/>
              </w:rPr>
              <w:t>Cheltuieli de investitie</w:t>
            </w:r>
          </w:p>
        </w:tc>
        <w:tc>
          <w:tcPr>
            <w:tcW w:w="566" w:type="dxa"/>
            <w:tcBorders>
              <w:top w:val="nil"/>
              <w:left w:val="nil"/>
              <w:bottom w:val="single" w:sz="4" w:space="0" w:color="auto"/>
              <w:right w:val="single" w:sz="4" w:space="0" w:color="auto"/>
            </w:tcBorders>
            <w:shd w:val="clear" w:color="000000" w:fill="BFBFBF"/>
            <w:noWrap/>
            <w:vAlign w:val="bottom"/>
            <w:hideMark/>
          </w:tcPr>
          <w:p w14:paraId="24504799" w14:textId="77777777" w:rsidR="00E03E92" w:rsidRPr="00E03E92" w:rsidRDefault="00E03E92" w:rsidP="00E03E92">
            <w:pPr>
              <w:spacing w:after="0" w:line="240" w:lineRule="auto"/>
              <w:jc w:val="right"/>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70</w:t>
            </w:r>
          </w:p>
        </w:tc>
        <w:tc>
          <w:tcPr>
            <w:tcW w:w="638" w:type="dxa"/>
            <w:tcBorders>
              <w:top w:val="nil"/>
              <w:left w:val="nil"/>
              <w:bottom w:val="single" w:sz="4" w:space="0" w:color="auto"/>
              <w:right w:val="single" w:sz="4" w:space="0" w:color="auto"/>
            </w:tcBorders>
            <w:shd w:val="clear" w:color="000000" w:fill="BFBFBF"/>
            <w:noWrap/>
            <w:vAlign w:val="bottom"/>
            <w:hideMark/>
          </w:tcPr>
          <w:p w14:paraId="36D7755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BFBFBF"/>
            <w:noWrap/>
            <w:vAlign w:val="bottom"/>
            <w:hideMark/>
          </w:tcPr>
          <w:p w14:paraId="02BDBD1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440BC218" w14:textId="77777777" w:rsidR="00E03E92" w:rsidRPr="00E03E92" w:rsidRDefault="00E03E92" w:rsidP="00E03E92">
            <w:pPr>
              <w:spacing w:after="0" w:line="240" w:lineRule="auto"/>
              <w:rPr>
                <w:rFonts w:ascii="Calibri" w:eastAsia="Times New Roman" w:hAnsi="Calibri" w:cs="Calibri"/>
                <w:i/>
                <w:iCs/>
                <w:color w:val="000000"/>
                <w:kern w:val="0"/>
                <w14:ligatures w14:val="none"/>
              </w:rPr>
            </w:pPr>
            <w:r w:rsidRPr="00E03E92">
              <w:rPr>
                <w:rFonts w:ascii="Calibri" w:eastAsia="Times New Roman" w:hAnsi="Calibri" w:cs="Calibri"/>
                <w:i/>
                <w:iCs/>
                <w:color w:val="000000"/>
                <w:kern w:val="0"/>
                <w14:ligatures w14:val="none"/>
              </w:rPr>
              <w:t>exemplu</w:t>
            </w:r>
          </w:p>
        </w:tc>
      </w:tr>
      <w:tr w:rsidR="00E03E92" w:rsidRPr="00E03E92" w14:paraId="15755E3C"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BFBFBF"/>
            <w:noWrap/>
            <w:vAlign w:val="bottom"/>
            <w:hideMark/>
          </w:tcPr>
          <w:p w14:paraId="39F5F8B4" w14:textId="77777777" w:rsidR="00E03E92" w:rsidRPr="00E03E92" w:rsidRDefault="00E03E92" w:rsidP="00E03E92">
            <w:pPr>
              <w:spacing w:after="0" w:line="240" w:lineRule="auto"/>
              <w:rPr>
                <w:rFonts w:ascii="Arial" w:eastAsia="Times New Roman" w:hAnsi="Arial" w:cs="Arial"/>
                <w:i/>
                <w:iCs/>
                <w:color w:val="000000"/>
                <w:kern w:val="0"/>
                <w14:ligatures w14:val="none"/>
              </w:rPr>
            </w:pPr>
            <w:r w:rsidRPr="00E03E92">
              <w:rPr>
                <w:rFonts w:ascii="Arial" w:eastAsia="Times New Roman" w:hAnsi="Arial" w:cs="Arial"/>
                <w:i/>
                <w:iCs/>
                <w:color w:val="000000"/>
                <w:kern w:val="0"/>
                <w14:ligatures w14:val="none"/>
              </w:rPr>
              <w:t>Cheltuieli de operare pe perioada proiectului</w:t>
            </w:r>
          </w:p>
        </w:tc>
        <w:tc>
          <w:tcPr>
            <w:tcW w:w="566" w:type="dxa"/>
            <w:tcBorders>
              <w:top w:val="nil"/>
              <w:left w:val="nil"/>
              <w:bottom w:val="single" w:sz="4" w:space="0" w:color="auto"/>
              <w:right w:val="single" w:sz="4" w:space="0" w:color="auto"/>
            </w:tcBorders>
            <w:shd w:val="clear" w:color="000000" w:fill="BFBFBF"/>
            <w:noWrap/>
            <w:vAlign w:val="bottom"/>
            <w:hideMark/>
          </w:tcPr>
          <w:p w14:paraId="2C52E397" w14:textId="77777777" w:rsidR="00E03E92" w:rsidRPr="00E03E92" w:rsidRDefault="00E03E92" w:rsidP="00E03E92">
            <w:pPr>
              <w:spacing w:after="0" w:line="240" w:lineRule="auto"/>
              <w:jc w:val="right"/>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60</w:t>
            </w:r>
          </w:p>
        </w:tc>
        <w:tc>
          <w:tcPr>
            <w:tcW w:w="638" w:type="dxa"/>
            <w:tcBorders>
              <w:top w:val="nil"/>
              <w:left w:val="nil"/>
              <w:bottom w:val="single" w:sz="4" w:space="0" w:color="auto"/>
              <w:right w:val="single" w:sz="4" w:space="0" w:color="auto"/>
            </w:tcBorders>
            <w:shd w:val="clear" w:color="000000" w:fill="BFBFBF"/>
            <w:noWrap/>
            <w:vAlign w:val="bottom"/>
            <w:hideMark/>
          </w:tcPr>
          <w:p w14:paraId="02F1D54D" w14:textId="77777777" w:rsidR="00E03E92" w:rsidRPr="00E03E92" w:rsidRDefault="00E03E92" w:rsidP="00E03E92">
            <w:pPr>
              <w:spacing w:after="0" w:line="240" w:lineRule="auto"/>
              <w:jc w:val="right"/>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60</w:t>
            </w:r>
          </w:p>
        </w:tc>
        <w:tc>
          <w:tcPr>
            <w:tcW w:w="569" w:type="dxa"/>
            <w:tcBorders>
              <w:top w:val="nil"/>
              <w:left w:val="nil"/>
              <w:bottom w:val="single" w:sz="4" w:space="0" w:color="auto"/>
              <w:right w:val="single" w:sz="4" w:space="0" w:color="auto"/>
            </w:tcBorders>
            <w:shd w:val="clear" w:color="000000" w:fill="BFBFBF"/>
            <w:noWrap/>
            <w:vAlign w:val="bottom"/>
            <w:hideMark/>
          </w:tcPr>
          <w:p w14:paraId="12909C5A" w14:textId="77777777" w:rsidR="00E03E92" w:rsidRPr="00E03E92" w:rsidRDefault="00E03E92" w:rsidP="00E03E92">
            <w:pPr>
              <w:spacing w:after="0" w:line="240" w:lineRule="auto"/>
              <w:jc w:val="right"/>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100</w:t>
            </w:r>
          </w:p>
        </w:tc>
        <w:tc>
          <w:tcPr>
            <w:tcW w:w="960" w:type="dxa"/>
            <w:tcBorders>
              <w:top w:val="nil"/>
              <w:left w:val="nil"/>
              <w:bottom w:val="nil"/>
              <w:right w:val="nil"/>
            </w:tcBorders>
            <w:shd w:val="clear" w:color="auto" w:fill="auto"/>
            <w:noWrap/>
            <w:vAlign w:val="bottom"/>
            <w:hideMark/>
          </w:tcPr>
          <w:p w14:paraId="50CAF712" w14:textId="77777777" w:rsidR="00E03E92" w:rsidRPr="00E03E92" w:rsidRDefault="00E03E92" w:rsidP="00E03E92">
            <w:pPr>
              <w:spacing w:after="0" w:line="240" w:lineRule="auto"/>
              <w:rPr>
                <w:rFonts w:ascii="Calibri" w:eastAsia="Times New Roman" w:hAnsi="Calibri" w:cs="Calibri"/>
                <w:i/>
                <w:iCs/>
                <w:color w:val="000000"/>
                <w:kern w:val="0"/>
                <w14:ligatures w14:val="none"/>
              </w:rPr>
            </w:pPr>
            <w:r w:rsidRPr="00E03E92">
              <w:rPr>
                <w:rFonts w:ascii="Calibri" w:eastAsia="Times New Roman" w:hAnsi="Calibri" w:cs="Calibri"/>
                <w:i/>
                <w:iCs/>
                <w:color w:val="000000"/>
                <w:kern w:val="0"/>
                <w14:ligatures w14:val="none"/>
              </w:rPr>
              <w:t>exemplu</w:t>
            </w:r>
          </w:p>
        </w:tc>
      </w:tr>
      <w:tr w:rsidR="00E03E92" w:rsidRPr="00E03E92" w14:paraId="1363BFE8"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52ACDE7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4CDF5DB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3019F65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6F0C336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421DFC45"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5D1F515B"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74C5DCC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65B3B2A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39D9B45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6FE766B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1B5D15F0"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02D697BD"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1581009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1100E70B"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6AAC555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70526A8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24CDB647"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38B30149"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7D87EE3F"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62CBD6C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40FAA23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6A2E451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0C1C6749"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342452F5"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464515F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6368E41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4A03697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7FF2315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095C4734"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314B6192"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708F5C4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3AD63477"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2620C6F2"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527CF666"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1F0581A5"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26472C6D"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33EAF49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57B5CA1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7417165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34C1121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6DDF3027"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5C81D5B9"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FFFFFF"/>
            <w:noWrap/>
            <w:vAlign w:val="bottom"/>
            <w:hideMark/>
          </w:tcPr>
          <w:p w14:paraId="13800693"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6" w:type="dxa"/>
            <w:tcBorders>
              <w:top w:val="nil"/>
              <w:left w:val="nil"/>
              <w:bottom w:val="single" w:sz="4" w:space="0" w:color="auto"/>
              <w:right w:val="single" w:sz="4" w:space="0" w:color="auto"/>
            </w:tcBorders>
            <w:shd w:val="clear" w:color="000000" w:fill="FFFFFF"/>
            <w:noWrap/>
            <w:vAlign w:val="bottom"/>
            <w:hideMark/>
          </w:tcPr>
          <w:p w14:paraId="3188F8F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638" w:type="dxa"/>
            <w:tcBorders>
              <w:top w:val="nil"/>
              <w:left w:val="nil"/>
              <w:bottom w:val="single" w:sz="4" w:space="0" w:color="auto"/>
              <w:right w:val="single" w:sz="4" w:space="0" w:color="auto"/>
            </w:tcBorders>
            <w:shd w:val="clear" w:color="000000" w:fill="FFFFFF"/>
            <w:noWrap/>
            <w:vAlign w:val="bottom"/>
            <w:hideMark/>
          </w:tcPr>
          <w:p w14:paraId="6EC4D59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569" w:type="dxa"/>
            <w:tcBorders>
              <w:top w:val="nil"/>
              <w:left w:val="nil"/>
              <w:bottom w:val="single" w:sz="4" w:space="0" w:color="auto"/>
              <w:right w:val="single" w:sz="4" w:space="0" w:color="auto"/>
            </w:tcBorders>
            <w:shd w:val="clear" w:color="000000" w:fill="FFFFFF"/>
            <w:noWrap/>
            <w:vAlign w:val="bottom"/>
            <w:hideMark/>
          </w:tcPr>
          <w:p w14:paraId="1043710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960" w:type="dxa"/>
            <w:tcBorders>
              <w:top w:val="nil"/>
              <w:left w:val="nil"/>
              <w:bottom w:val="nil"/>
              <w:right w:val="nil"/>
            </w:tcBorders>
            <w:shd w:val="clear" w:color="auto" w:fill="auto"/>
            <w:noWrap/>
            <w:vAlign w:val="bottom"/>
            <w:hideMark/>
          </w:tcPr>
          <w:p w14:paraId="0653EB98" w14:textId="77777777" w:rsidR="00E03E92" w:rsidRPr="00E03E92" w:rsidRDefault="00E03E92" w:rsidP="00E03E92">
            <w:pPr>
              <w:spacing w:after="0" w:line="240" w:lineRule="auto"/>
              <w:rPr>
                <w:rFonts w:ascii="Calibri" w:eastAsia="Times New Roman" w:hAnsi="Calibri" w:cs="Calibri"/>
                <w:color w:val="000000"/>
                <w:kern w:val="0"/>
                <w14:ligatures w14:val="none"/>
              </w:rPr>
            </w:pPr>
          </w:p>
        </w:tc>
      </w:tr>
      <w:tr w:rsidR="00E03E92" w:rsidRPr="00E03E92" w14:paraId="2B902272"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808080"/>
            <w:noWrap/>
            <w:vAlign w:val="bottom"/>
            <w:hideMark/>
          </w:tcPr>
          <w:p w14:paraId="7BF0FA30"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Total cheltuieli</w:t>
            </w:r>
          </w:p>
        </w:tc>
        <w:tc>
          <w:tcPr>
            <w:tcW w:w="566" w:type="dxa"/>
            <w:tcBorders>
              <w:top w:val="nil"/>
              <w:left w:val="nil"/>
              <w:bottom w:val="single" w:sz="4" w:space="0" w:color="auto"/>
              <w:right w:val="single" w:sz="4" w:space="0" w:color="auto"/>
            </w:tcBorders>
            <w:shd w:val="clear" w:color="000000" w:fill="808080"/>
            <w:noWrap/>
            <w:vAlign w:val="bottom"/>
            <w:hideMark/>
          </w:tcPr>
          <w:p w14:paraId="66BAF76D" w14:textId="77777777" w:rsidR="00E03E92" w:rsidRPr="00E03E92" w:rsidRDefault="00E03E92" w:rsidP="00E03E92">
            <w:pPr>
              <w:spacing w:after="0" w:line="240" w:lineRule="auto"/>
              <w:jc w:val="right"/>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130</w:t>
            </w:r>
          </w:p>
        </w:tc>
        <w:tc>
          <w:tcPr>
            <w:tcW w:w="638" w:type="dxa"/>
            <w:tcBorders>
              <w:top w:val="nil"/>
              <w:left w:val="nil"/>
              <w:bottom w:val="single" w:sz="4" w:space="0" w:color="auto"/>
              <w:right w:val="single" w:sz="4" w:space="0" w:color="auto"/>
            </w:tcBorders>
            <w:shd w:val="clear" w:color="000000" w:fill="808080"/>
            <w:noWrap/>
            <w:vAlign w:val="bottom"/>
            <w:hideMark/>
          </w:tcPr>
          <w:p w14:paraId="2DB2F155" w14:textId="77777777" w:rsidR="00E03E92" w:rsidRPr="00E03E92" w:rsidRDefault="00E03E92" w:rsidP="00E03E92">
            <w:pPr>
              <w:spacing w:after="0" w:line="240" w:lineRule="auto"/>
              <w:jc w:val="right"/>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60</w:t>
            </w:r>
          </w:p>
        </w:tc>
        <w:tc>
          <w:tcPr>
            <w:tcW w:w="569" w:type="dxa"/>
            <w:tcBorders>
              <w:top w:val="nil"/>
              <w:left w:val="nil"/>
              <w:bottom w:val="single" w:sz="4" w:space="0" w:color="auto"/>
              <w:right w:val="single" w:sz="4" w:space="0" w:color="auto"/>
            </w:tcBorders>
            <w:shd w:val="clear" w:color="000000" w:fill="808080"/>
            <w:noWrap/>
            <w:vAlign w:val="bottom"/>
            <w:hideMark/>
          </w:tcPr>
          <w:p w14:paraId="44E11076" w14:textId="77777777" w:rsidR="00E03E92" w:rsidRPr="00E03E92" w:rsidRDefault="00E03E92" w:rsidP="00E03E92">
            <w:pPr>
              <w:spacing w:after="0" w:line="240" w:lineRule="auto"/>
              <w:jc w:val="right"/>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100</w:t>
            </w:r>
          </w:p>
        </w:tc>
        <w:tc>
          <w:tcPr>
            <w:tcW w:w="960" w:type="dxa"/>
            <w:tcBorders>
              <w:top w:val="nil"/>
              <w:left w:val="nil"/>
              <w:bottom w:val="nil"/>
              <w:right w:val="nil"/>
            </w:tcBorders>
            <w:shd w:val="clear" w:color="auto" w:fill="auto"/>
            <w:noWrap/>
            <w:vAlign w:val="bottom"/>
            <w:hideMark/>
          </w:tcPr>
          <w:p w14:paraId="09415CC2" w14:textId="77777777" w:rsidR="00E03E92" w:rsidRPr="00E03E92" w:rsidRDefault="00E03E92" w:rsidP="00E03E92">
            <w:pPr>
              <w:spacing w:after="0" w:line="240" w:lineRule="auto"/>
              <w:jc w:val="right"/>
              <w:rPr>
                <w:rFonts w:ascii="Calibri" w:eastAsia="Times New Roman" w:hAnsi="Calibri" w:cs="Calibri"/>
                <w:color w:val="000000"/>
                <w:kern w:val="0"/>
                <w14:ligatures w14:val="none"/>
              </w:rPr>
            </w:pPr>
          </w:p>
        </w:tc>
      </w:tr>
      <w:tr w:rsidR="00E03E92" w:rsidRPr="00E03E92" w14:paraId="737AC92C" w14:textId="77777777" w:rsidTr="00E03E92">
        <w:trPr>
          <w:trHeight w:val="288"/>
        </w:trPr>
        <w:tc>
          <w:tcPr>
            <w:tcW w:w="5747" w:type="dxa"/>
            <w:tcBorders>
              <w:top w:val="nil"/>
              <w:left w:val="single" w:sz="4" w:space="0" w:color="auto"/>
              <w:bottom w:val="single" w:sz="4" w:space="0" w:color="auto"/>
              <w:right w:val="single" w:sz="4" w:space="0" w:color="auto"/>
            </w:tcBorders>
            <w:shd w:val="clear" w:color="000000" w:fill="000000"/>
            <w:noWrap/>
            <w:vAlign w:val="bottom"/>
            <w:hideMark/>
          </w:tcPr>
          <w:p w14:paraId="53862A15" w14:textId="77777777" w:rsidR="00E03E92" w:rsidRPr="00E03E92" w:rsidRDefault="00E03E92" w:rsidP="00E03E92">
            <w:pPr>
              <w:spacing w:after="0" w:line="240" w:lineRule="auto"/>
              <w:rPr>
                <w:rFonts w:ascii="Arial" w:eastAsia="Times New Roman" w:hAnsi="Arial" w:cs="Arial"/>
                <w:b/>
                <w:bCs/>
                <w:color w:val="FFFFFF"/>
                <w:kern w:val="0"/>
                <w14:ligatures w14:val="none"/>
              </w:rPr>
            </w:pPr>
            <w:r w:rsidRPr="00E03E92">
              <w:rPr>
                <w:rFonts w:ascii="Arial" w:eastAsia="Times New Roman" w:hAnsi="Arial" w:cs="Arial"/>
                <w:b/>
                <w:bCs/>
                <w:color w:val="FFFFFF"/>
                <w:kern w:val="0"/>
                <w14:ligatures w14:val="none"/>
              </w:rPr>
              <w:t>Total profit operational (lei)</w:t>
            </w:r>
          </w:p>
        </w:tc>
        <w:tc>
          <w:tcPr>
            <w:tcW w:w="566" w:type="dxa"/>
            <w:tcBorders>
              <w:top w:val="nil"/>
              <w:left w:val="nil"/>
              <w:bottom w:val="single" w:sz="4" w:space="0" w:color="auto"/>
              <w:right w:val="single" w:sz="4" w:space="0" w:color="auto"/>
            </w:tcBorders>
            <w:shd w:val="clear" w:color="000000" w:fill="000000"/>
            <w:noWrap/>
            <w:vAlign w:val="bottom"/>
            <w:hideMark/>
          </w:tcPr>
          <w:p w14:paraId="5D094A15" w14:textId="77777777" w:rsidR="00E03E92" w:rsidRPr="00E03E92" w:rsidRDefault="00E03E92" w:rsidP="00E03E92">
            <w:pPr>
              <w:spacing w:after="0" w:line="240" w:lineRule="auto"/>
              <w:jc w:val="right"/>
              <w:rPr>
                <w:rFonts w:ascii="Arial" w:eastAsia="Times New Roman" w:hAnsi="Arial" w:cs="Arial"/>
                <w:color w:val="FFFFFF"/>
                <w:kern w:val="0"/>
                <w14:ligatures w14:val="none"/>
              </w:rPr>
            </w:pPr>
            <w:r w:rsidRPr="00E03E92">
              <w:rPr>
                <w:rFonts w:ascii="Arial" w:eastAsia="Times New Roman" w:hAnsi="Arial" w:cs="Arial"/>
                <w:color w:val="FFFFFF"/>
                <w:kern w:val="0"/>
                <w14:ligatures w14:val="none"/>
              </w:rPr>
              <w:t>-80</w:t>
            </w:r>
          </w:p>
        </w:tc>
        <w:tc>
          <w:tcPr>
            <w:tcW w:w="638" w:type="dxa"/>
            <w:tcBorders>
              <w:top w:val="nil"/>
              <w:left w:val="nil"/>
              <w:bottom w:val="single" w:sz="4" w:space="0" w:color="auto"/>
              <w:right w:val="single" w:sz="4" w:space="0" w:color="auto"/>
            </w:tcBorders>
            <w:shd w:val="clear" w:color="000000" w:fill="000000"/>
            <w:noWrap/>
            <w:vAlign w:val="bottom"/>
            <w:hideMark/>
          </w:tcPr>
          <w:p w14:paraId="486BFB65" w14:textId="77777777" w:rsidR="00E03E92" w:rsidRPr="00E03E92" w:rsidRDefault="00E03E92" w:rsidP="00E03E92">
            <w:pPr>
              <w:spacing w:after="0" w:line="240" w:lineRule="auto"/>
              <w:jc w:val="right"/>
              <w:rPr>
                <w:rFonts w:ascii="Arial" w:eastAsia="Times New Roman" w:hAnsi="Arial" w:cs="Arial"/>
                <w:color w:val="FFFFFF"/>
                <w:kern w:val="0"/>
                <w14:ligatures w14:val="none"/>
              </w:rPr>
            </w:pPr>
            <w:r w:rsidRPr="00E03E92">
              <w:rPr>
                <w:rFonts w:ascii="Arial" w:eastAsia="Times New Roman" w:hAnsi="Arial" w:cs="Arial"/>
                <w:color w:val="FFFFFF"/>
                <w:kern w:val="0"/>
                <w14:ligatures w14:val="none"/>
              </w:rPr>
              <w:t>40</w:t>
            </w:r>
          </w:p>
        </w:tc>
        <w:tc>
          <w:tcPr>
            <w:tcW w:w="569" w:type="dxa"/>
            <w:tcBorders>
              <w:top w:val="nil"/>
              <w:left w:val="nil"/>
              <w:bottom w:val="single" w:sz="4" w:space="0" w:color="auto"/>
              <w:right w:val="single" w:sz="4" w:space="0" w:color="auto"/>
            </w:tcBorders>
            <w:shd w:val="clear" w:color="000000" w:fill="000000"/>
            <w:noWrap/>
            <w:vAlign w:val="bottom"/>
            <w:hideMark/>
          </w:tcPr>
          <w:p w14:paraId="71981D84" w14:textId="77777777" w:rsidR="00E03E92" w:rsidRPr="00E03E92" w:rsidRDefault="00E03E92" w:rsidP="00E03E92">
            <w:pPr>
              <w:spacing w:after="0" w:line="240" w:lineRule="auto"/>
              <w:jc w:val="right"/>
              <w:rPr>
                <w:rFonts w:ascii="Arial" w:eastAsia="Times New Roman" w:hAnsi="Arial" w:cs="Arial"/>
                <w:color w:val="FFFFFF"/>
                <w:kern w:val="0"/>
                <w14:ligatures w14:val="none"/>
              </w:rPr>
            </w:pPr>
            <w:r w:rsidRPr="00E03E92">
              <w:rPr>
                <w:rFonts w:ascii="Arial" w:eastAsia="Times New Roman" w:hAnsi="Arial" w:cs="Arial"/>
                <w:color w:val="FFFFFF"/>
                <w:kern w:val="0"/>
                <w14:ligatures w14:val="none"/>
              </w:rPr>
              <w:t>50</w:t>
            </w:r>
          </w:p>
        </w:tc>
        <w:tc>
          <w:tcPr>
            <w:tcW w:w="960" w:type="dxa"/>
            <w:tcBorders>
              <w:top w:val="nil"/>
              <w:left w:val="nil"/>
              <w:bottom w:val="nil"/>
              <w:right w:val="nil"/>
            </w:tcBorders>
            <w:shd w:val="clear" w:color="auto" w:fill="auto"/>
            <w:noWrap/>
            <w:vAlign w:val="bottom"/>
            <w:hideMark/>
          </w:tcPr>
          <w:p w14:paraId="73B14A42" w14:textId="77777777" w:rsidR="00E03E92" w:rsidRPr="00E03E92" w:rsidRDefault="00E03E92" w:rsidP="00E03E92">
            <w:pPr>
              <w:spacing w:after="0" w:line="240" w:lineRule="auto"/>
              <w:jc w:val="right"/>
              <w:rPr>
                <w:rFonts w:ascii="Calibri" w:eastAsia="Times New Roman" w:hAnsi="Calibri" w:cs="Calibri"/>
                <w:color w:val="FFFFFF"/>
                <w:kern w:val="0"/>
                <w14:ligatures w14:val="none"/>
              </w:rPr>
            </w:pPr>
          </w:p>
        </w:tc>
      </w:tr>
    </w:tbl>
    <w:p w14:paraId="15EB54B2" w14:textId="77777777" w:rsidR="00E03E92" w:rsidRDefault="00E03E92" w:rsidP="00690D53">
      <w:pPr>
        <w:spacing w:after="0" w:line="240" w:lineRule="auto"/>
        <w:rPr>
          <w:rFonts w:ascii="Arial" w:hAnsi="Arial" w:cs="Arial"/>
          <w:bCs/>
        </w:rPr>
      </w:pPr>
    </w:p>
    <w:p w14:paraId="3B57179F" w14:textId="77777777" w:rsidR="00E03E92" w:rsidRDefault="00E03E92" w:rsidP="00690D53">
      <w:pPr>
        <w:spacing w:after="0" w:line="240" w:lineRule="auto"/>
        <w:rPr>
          <w:rFonts w:ascii="Arial" w:hAnsi="Arial" w:cs="Arial"/>
          <w:bCs/>
        </w:rPr>
      </w:pPr>
    </w:p>
    <w:tbl>
      <w:tblPr>
        <w:tblW w:w="8420" w:type="dxa"/>
        <w:tblLook w:val="04A0" w:firstRow="1" w:lastRow="0" w:firstColumn="1" w:lastColumn="0" w:noHBand="0" w:noVBand="1"/>
      </w:tblPr>
      <w:tblGrid>
        <w:gridCol w:w="4620"/>
        <w:gridCol w:w="960"/>
        <w:gridCol w:w="1320"/>
        <w:gridCol w:w="1520"/>
      </w:tblGrid>
      <w:tr w:rsidR="00E03E92" w:rsidRPr="00E03E92" w14:paraId="1253C152" w14:textId="77777777" w:rsidTr="00E03E92">
        <w:trPr>
          <w:trHeight w:val="288"/>
        </w:trPr>
        <w:tc>
          <w:tcPr>
            <w:tcW w:w="46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AEB627"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Tranșe finanțare</w:t>
            </w:r>
          </w:p>
        </w:tc>
        <w:tc>
          <w:tcPr>
            <w:tcW w:w="960" w:type="dxa"/>
            <w:tcBorders>
              <w:top w:val="single" w:sz="4" w:space="0" w:color="auto"/>
              <w:left w:val="nil"/>
              <w:bottom w:val="single" w:sz="4" w:space="0" w:color="auto"/>
              <w:right w:val="single" w:sz="4" w:space="0" w:color="auto"/>
            </w:tcBorders>
            <w:shd w:val="clear" w:color="auto" w:fill="auto"/>
            <w:vAlign w:val="bottom"/>
            <w:hideMark/>
          </w:tcPr>
          <w:p w14:paraId="6D8EFB8A"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1320" w:type="dxa"/>
            <w:tcBorders>
              <w:top w:val="single" w:sz="4" w:space="0" w:color="auto"/>
              <w:left w:val="nil"/>
              <w:bottom w:val="single" w:sz="4" w:space="0" w:color="auto"/>
              <w:right w:val="single" w:sz="4" w:space="0" w:color="auto"/>
            </w:tcBorders>
            <w:shd w:val="clear" w:color="auto" w:fill="auto"/>
            <w:vAlign w:val="bottom"/>
            <w:hideMark/>
          </w:tcPr>
          <w:p w14:paraId="2154C343"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 </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4BD3AAFE"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Total</w:t>
            </w:r>
          </w:p>
        </w:tc>
      </w:tr>
      <w:tr w:rsidR="00E03E92" w:rsidRPr="00E03E92" w14:paraId="28F98E87" w14:textId="77777777" w:rsidTr="00E03E92">
        <w:trPr>
          <w:trHeight w:val="864"/>
        </w:trPr>
        <w:tc>
          <w:tcPr>
            <w:tcW w:w="4620" w:type="dxa"/>
            <w:tcBorders>
              <w:top w:val="nil"/>
              <w:left w:val="single" w:sz="4" w:space="0" w:color="auto"/>
              <w:bottom w:val="single" w:sz="4" w:space="0" w:color="auto"/>
              <w:right w:val="single" w:sz="4" w:space="0" w:color="auto"/>
            </w:tcBorders>
            <w:shd w:val="clear" w:color="auto" w:fill="auto"/>
            <w:vAlign w:val="bottom"/>
            <w:hideMark/>
          </w:tcPr>
          <w:p w14:paraId="322C219C" w14:textId="77777777" w:rsidR="00E03E92" w:rsidRPr="00E03E92" w:rsidRDefault="00E03E92" w:rsidP="00E03E92">
            <w:pPr>
              <w:spacing w:after="0" w:line="240" w:lineRule="auto"/>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lastRenderedPageBreak/>
              <w:t>Finantare nerambursabila</w:t>
            </w:r>
          </w:p>
        </w:tc>
        <w:tc>
          <w:tcPr>
            <w:tcW w:w="960" w:type="dxa"/>
            <w:tcBorders>
              <w:top w:val="nil"/>
              <w:left w:val="nil"/>
              <w:bottom w:val="single" w:sz="4" w:space="0" w:color="auto"/>
              <w:right w:val="single" w:sz="4" w:space="0" w:color="auto"/>
            </w:tcBorders>
            <w:shd w:val="clear" w:color="auto" w:fill="auto"/>
            <w:noWrap/>
            <w:vAlign w:val="bottom"/>
            <w:hideMark/>
          </w:tcPr>
          <w:p w14:paraId="621227B3" w14:textId="77777777" w:rsidR="00E03E92" w:rsidRPr="00E03E92" w:rsidRDefault="00E03E92" w:rsidP="00E03E92">
            <w:pPr>
              <w:spacing w:after="0" w:line="240" w:lineRule="auto"/>
              <w:jc w:val="center"/>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w:t>
            </w:r>
          </w:p>
        </w:tc>
        <w:tc>
          <w:tcPr>
            <w:tcW w:w="1320" w:type="dxa"/>
            <w:tcBorders>
              <w:top w:val="nil"/>
              <w:left w:val="nil"/>
              <w:bottom w:val="single" w:sz="4" w:space="0" w:color="auto"/>
              <w:right w:val="single" w:sz="4" w:space="0" w:color="auto"/>
            </w:tcBorders>
            <w:shd w:val="clear" w:color="auto" w:fill="auto"/>
            <w:vAlign w:val="bottom"/>
            <w:hideMark/>
          </w:tcPr>
          <w:p w14:paraId="6D89E98C" w14:textId="77777777" w:rsidR="00E03E92" w:rsidRPr="00E03E92" w:rsidRDefault="00E03E92" w:rsidP="00E03E92">
            <w:pPr>
              <w:spacing w:after="0" w:line="240" w:lineRule="auto"/>
              <w:jc w:val="center"/>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valoare ceruta</w:t>
            </w:r>
          </w:p>
        </w:tc>
        <w:tc>
          <w:tcPr>
            <w:tcW w:w="1520" w:type="dxa"/>
            <w:tcBorders>
              <w:top w:val="nil"/>
              <w:left w:val="nil"/>
              <w:bottom w:val="single" w:sz="4" w:space="0" w:color="auto"/>
              <w:right w:val="single" w:sz="4" w:space="0" w:color="auto"/>
            </w:tcBorders>
            <w:shd w:val="clear" w:color="auto" w:fill="auto"/>
            <w:vAlign w:val="bottom"/>
            <w:hideMark/>
          </w:tcPr>
          <w:p w14:paraId="5ED192CC" w14:textId="77777777" w:rsidR="00E03E92" w:rsidRPr="00E03E92" w:rsidRDefault="00E03E92" w:rsidP="00E03E92">
            <w:pPr>
              <w:spacing w:after="0" w:line="240" w:lineRule="auto"/>
              <w:jc w:val="center"/>
              <w:rPr>
                <w:rFonts w:ascii="Arial" w:eastAsia="Times New Roman" w:hAnsi="Arial" w:cs="Arial"/>
                <w:b/>
                <w:bCs/>
                <w:color w:val="000000"/>
                <w:kern w:val="0"/>
                <w14:ligatures w14:val="none"/>
              </w:rPr>
            </w:pPr>
            <w:r w:rsidRPr="00E03E92">
              <w:rPr>
                <w:rFonts w:ascii="Arial" w:eastAsia="Times New Roman" w:hAnsi="Arial" w:cs="Arial"/>
                <w:b/>
                <w:bCs/>
                <w:color w:val="000000"/>
                <w:kern w:val="0"/>
                <w14:ligatures w14:val="none"/>
              </w:rPr>
              <w:t>valoare decontata</w:t>
            </w:r>
          </w:p>
        </w:tc>
      </w:tr>
      <w:tr w:rsidR="00E03E92" w:rsidRPr="00E03E92" w14:paraId="201C5449" w14:textId="77777777" w:rsidTr="00E03E92">
        <w:trPr>
          <w:trHeight w:val="1152"/>
        </w:trPr>
        <w:tc>
          <w:tcPr>
            <w:tcW w:w="4620" w:type="dxa"/>
            <w:tcBorders>
              <w:top w:val="nil"/>
              <w:left w:val="single" w:sz="4" w:space="0" w:color="auto"/>
              <w:bottom w:val="single" w:sz="4" w:space="0" w:color="auto"/>
              <w:right w:val="single" w:sz="4" w:space="0" w:color="auto"/>
            </w:tcBorders>
            <w:shd w:val="clear" w:color="auto" w:fill="auto"/>
            <w:hideMark/>
          </w:tcPr>
          <w:p w14:paraId="08DD928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tranșă inițială de maximum 80% din valoarea ajutorului de minimis, așa cum a fost acesta aprobat pe baza planului de afaceri și prevăzut în contractul de subvenție încheiat.</w:t>
            </w:r>
          </w:p>
        </w:tc>
        <w:tc>
          <w:tcPr>
            <w:tcW w:w="960" w:type="dxa"/>
            <w:tcBorders>
              <w:top w:val="nil"/>
              <w:left w:val="nil"/>
              <w:bottom w:val="single" w:sz="4" w:space="0" w:color="auto"/>
              <w:right w:val="single" w:sz="4" w:space="0" w:color="auto"/>
            </w:tcBorders>
            <w:shd w:val="clear" w:color="auto" w:fill="auto"/>
            <w:hideMark/>
          </w:tcPr>
          <w:p w14:paraId="374B3BCE" w14:textId="77777777" w:rsidR="00E03E92" w:rsidRPr="00E03E92" w:rsidRDefault="00E03E92" w:rsidP="00E03E92">
            <w:pPr>
              <w:spacing w:after="0" w:line="240" w:lineRule="auto"/>
              <w:jc w:val="center"/>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80</w:t>
            </w:r>
          </w:p>
        </w:tc>
        <w:tc>
          <w:tcPr>
            <w:tcW w:w="1320" w:type="dxa"/>
            <w:tcBorders>
              <w:top w:val="nil"/>
              <w:left w:val="nil"/>
              <w:bottom w:val="single" w:sz="4" w:space="0" w:color="auto"/>
              <w:right w:val="single" w:sz="4" w:space="0" w:color="auto"/>
            </w:tcBorders>
            <w:shd w:val="clear" w:color="auto" w:fill="auto"/>
            <w:hideMark/>
          </w:tcPr>
          <w:p w14:paraId="5C4223DA"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1520" w:type="dxa"/>
            <w:tcBorders>
              <w:top w:val="nil"/>
              <w:left w:val="nil"/>
              <w:bottom w:val="single" w:sz="4" w:space="0" w:color="auto"/>
              <w:right w:val="single" w:sz="4" w:space="0" w:color="auto"/>
            </w:tcBorders>
            <w:shd w:val="clear" w:color="auto" w:fill="auto"/>
            <w:hideMark/>
          </w:tcPr>
          <w:p w14:paraId="7066501D"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56CAE10A" w14:textId="77777777" w:rsidTr="00E03E92">
        <w:trPr>
          <w:trHeight w:val="288"/>
        </w:trPr>
        <w:tc>
          <w:tcPr>
            <w:tcW w:w="4620" w:type="dxa"/>
            <w:tcBorders>
              <w:top w:val="nil"/>
              <w:left w:val="single" w:sz="4" w:space="0" w:color="auto"/>
              <w:bottom w:val="single" w:sz="4" w:space="0" w:color="auto"/>
              <w:right w:val="single" w:sz="4" w:space="0" w:color="auto"/>
            </w:tcBorders>
            <w:shd w:val="clear" w:color="auto" w:fill="auto"/>
            <w:hideMark/>
          </w:tcPr>
          <w:p w14:paraId="79DA2FC9"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tranșa a 2-a</w:t>
            </w:r>
          </w:p>
        </w:tc>
        <w:tc>
          <w:tcPr>
            <w:tcW w:w="960" w:type="dxa"/>
            <w:tcBorders>
              <w:top w:val="nil"/>
              <w:left w:val="nil"/>
              <w:bottom w:val="single" w:sz="4" w:space="0" w:color="auto"/>
              <w:right w:val="single" w:sz="4" w:space="0" w:color="auto"/>
            </w:tcBorders>
            <w:shd w:val="clear" w:color="auto" w:fill="auto"/>
            <w:hideMark/>
          </w:tcPr>
          <w:p w14:paraId="426825DC" w14:textId="77777777" w:rsidR="00E03E92" w:rsidRPr="00E03E92" w:rsidRDefault="00E03E92" w:rsidP="00E03E92">
            <w:pPr>
              <w:spacing w:after="0" w:line="240" w:lineRule="auto"/>
              <w:jc w:val="center"/>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10</w:t>
            </w:r>
          </w:p>
        </w:tc>
        <w:tc>
          <w:tcPr>
            <w:tcW w:w="1320" w:type="dxa"/>
            <w:tcBorders>
              <w:top w:val="nil"/>
              <w:left w:val="nil"/>
              <w:bottom w:val="single" w:sz="4" w:space="0" w:color="auto"/>
              <w:right w:val="single" w:sz="4" w:space="0" w:color="auto"/>
            </w:tcBorders>
            <w:shd w:val="clear" w:color="auto" w:fill="auto"/>
            <w:hideMark/>
          </w:tcPr>
          <w:p w14:paraId="30813BDE"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1520" w:type="dxa"/>
            <w:tcBorders>
              <w:top w:val="nil"/>
              <w:left w:val="nil"/>
              <w:bottom w:val="single" w:sz="4" w:space="0" w:color="auto"/>
              <w:right w:val="single" w:sz="4" w:space="0" w:color="auto"/>
            </w:tcBorders>
            <w:shd w:val="clear" w:color="auto" w:fill="auto"/>
            <w:hideMark/>
          </w:tcPr>
          <w:p w14:paraId="68E29068"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r w:rsidR="00E03E92" w:rsidRPr="00E03E92" w14:paraId="5B02AF7A" w14:textId="77777777" w:rsidTr="00E03E92">
        <w:trPr>
          <w:trHeight w:val="288"/>
        </w:trPr>
        <w:tc>
          <w:tcPr>
            <w:tcW w:w="4620" w:type="dxa"/>
            <w:tcBorders>
              <w:top w:val="nil"/>
              <w:left w:val="single" w:sz="4" w:space="0" w:color="auto"/>
              <w:bottom w:val="single" w:sz="4" w:space="0" w:color="auto"/>
              <w:right w:val="single" w:sz="4" w:space="0" w:color="auto"/>
            </w:tcBorders>
            <w:shd w:val="clear" w:color="auto" w:fill="auto"/>
            <w:vAlign w:val="bottom"/>
            <w:hideMark/>
          </w:tcPr>
          <w:p w14:paraId="40280EC1"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xml:space="preserve">tranșa finala </w:t>
            </w:r>
          </w:p>
        </w:tc>
        <w:tc>
          <w:tcPr>
            <w:tcW w:w="960" w:type="dxa"/>
            <w:tcBorders>
              <w:top w:val="nil"/>
              <w:left w:val="nil"/>
              <w:bottom w:val="single" w:sz="4" w:space="0" w:color="auto"/>
              <w:right w:val="single" w:sz="4" w:space="0" w:color="auto"/>
            </w:tcBorders>
            <w:shd w:val="clear" w:color="auto" w:fill="auto"/>
            <w:noWrap/>
            <w:vAlign w:val="bottom"/>
            <w:hideMark/>
          </w:tcPr>
          <w:p w14:paraId="5BCADEF3" w14:textId="77777777" w:rsidR="00E03E92" w:rsidRPr="00E03E92" w:rsidRDefault="00E03E92" w:rsidP="00E03E92">
            <w:pPr>
              <w:spacing w:after="0" w:line="240" w:lineRule="auto"/>
              <w:jc w:val="center"/>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10</w:t>
            </w:r>
          </w:p>
        </w:tc>
        <w:tc>
          <w:tcPr>
            <w:tcW w:w="1320" w:type="dxa"/>
            <w:tcBorders>
              <w:top w:val="nil"/>
              <w:left w:val="nil"/>
              <w:bottom w:val="single" w:sz="4" w:space="0" w:color="auto"/>
              <w:right w:val="single" w:sz="4" w:space="0" w:color="auto"/>
            </w:tcBorders>
            <w:shd w:val="clear" w:color="auto" w:fill="auto"/>
            <w:noWrap/>
            <w:vAlign w:val="bottom"/>
            <w:hideMark/>
          </w:tcPr>
          <w:p w14:paraId="10D7EC25"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c>
          <w:tcPr>
            <w:tcW w:w="1520" w:type="dxa"/>
            <w:tcBorders>
              <w:top w:val="nil"/>
              <w:left w:val="nil"/>
              <w:bottom w:val="single" w:sz="4" w:space="0" w:color="auto"/>
              <w:right w:val="single" w:sz="4" w:space="0" w:color="auto"/>
            </w:tcBorders>
            <w:shd w:val="clear" w:color="auto" w:fill="auto"/>
            <w:noWrap/>
            <w:vAlign w:val="bottom"/>
            <w:hideMark/>
          </w:tcPr>
          <w:p w14:paraId="468AEF14" w14:textId="77777777" w:rsidR="00E03E92" w:rsidRPr="00E03E92" w:rsidRDefault="00E03E92" w:rsidP="00E03E92">
            <w:pPr>
              <w:spacing w:after="0" w:line="240" w:lineRule="auto"/>
              <w:rPr>
                <w:rFonts w:ascii="Arial" w:eastAsia="Times New Roman" w:hAnsi="Arial" w:cs="Arial"/>
                <w:color w:val="000000"/>
                <w:kern w:val="0"/>
                <w14:ligatures w14:val="none"/>
              </w:rPr>
            </w:pPr>
            <w:r w:rsidRPr="00E03E92">
              <w:rPr>
                <w:rFonts w:ascii="Arial" w:eastAsia="Times New Roman" w:hAnsi="Arial" w:cs="Arial"/>
                <w:color w:val="000000"/>
                <w:kern w:val="0"/>
                <w14:ligatures w14:val="none"/>
              </w:rPr>
              <w:t> </w:t>
            </w:r>
          </w:p>
        </w:tc>
      </w:tr>
    </w:tbl>
    <w:p w14:paraId="74335C9E" w14:textId="77777777" w:rsidR="00E03E92" w:rsidRDefault="00E03E92" w:rsidP="00690D53">
      <w:pPr>
        <w:spacing w:after="0" w:line="240" w:lineRule="auto"/>
        <w:rPr>
          <w:rFonts w:ascii="Arial" w:hAnsi="Arial" w:cs="Arial"/>
          <w:bCs/>
        </w:rPr>
      </w:pPr>
    </w:p>
    <w:p w14:paraId="4DD405B4" w14:textId="77777777" w:rsidR="00E03E92" w:rsidRDefault="00E03E92" w:rsidP="00690D53">
      <w:pPr>
        <w:spacing w:after="0" w:line="240" w:lineRule="auto"/>
        <w:rPr>
          <w:rFonts w:ascii="Arial" w:hAnsi="Arial" w:cs="Arial"/>
          <w:bCs/>
        </w:rPr>
      </w:pPr>
    </w:p>
    <w:tbl>
      <w:tblPr>
        <w:tblW w:w="7900" w:type="dxa"/>
        <w:tblLook w:val="04A0" w:firstRow="1" w:lastRow="0" w:firstColumn="1" w:lastColumn="0" w:noHBand="0" w:noVBand="1"/>
      </w:tblPr>
      <w:tblGrid>
        <w:gridCol w:w="5380"/>
        <w:gridCol w:w="2520"/>
      </w:tblGrid>
      <w:tr w:rsidR="00CC68FE" w:rsidRPr="00CC68FE" w14:paraId="2D060E67" w14:textId="77777777" w:rsidTr="00CC68FE">
        <w:trPr>
          <w:trHeight w:val="276"/>
        </w:trPr>
        <w:tc>
          <w:tcPr>
            <w:tcW w:w="7900" w:type="dxa"/>
            <w:gridSpan w:val="2"/>
            <w:tcBorders>
              <w:top w:val="nil"/>
              <w:left w:val="nil"/>
              <w:bottom w:val="nil"/>
              <w:right w:val="nil"/>
            </w:tcBorders>
            <w:shd w:val="clear" w:color="auto" w:fill="auto"/>
            <w:vAlign w:val="bottom"/>
            <w:hideMark/>
          </w:tcPr>
          <w:p w14:paraId="2BDF3521" w14:textId="77777777" w:rsidR="00CC68FE" w:rsidRPr="00CC68FE" w:rsidRDefault="00CC68FE" w:rsidP="00CC68FE">
            <w:pPr>
              <w:spacing w:after="0" w:line="240" w:lineRule="auto"/>
              <w:rPr>
                <w:rFonts w:ascii="Arial" w:eastAsia="Times New Roman" w:hAnsi="Arial" w:cs="Arial"/>
                <w:b/>
                <w:bCs/>
                <w:kern w:val="0"/>
                <w14:ligatures w14:val="none"/>
              </w:rPr>
            </w:pPr>
            <w:r w:rsidRPr="00CC68FE">
              <w:rPr>
                <w:rFonts w:ascii="Arial" w:eastAsia="Times New Roman" w:hAnsi="Arial" w:cs="Arial"/>
                <w:b/>
                <w:bCs/>
                <w:kern w:val="0"/>
                <w14:ligatures w14:val="none"/>
              </w:rPr>
              <w:t>CENTRALIZATOR</w:t>
            </w:r>
          </w:p>
        </w:tc>
      </w:tr>
      <w:tr w:rsidR="00CC68FE" w:rsidRPr="00CC68FE" w14:paraId="394FB000" w14:textId="77777777" w:rsidTr="00CC68FE">
        <w:trPr>
          <w:trHeight w:val="276"/>
        </w:trPr>
        <w:tc>
          <w:tcPr>
            <w:tcW w:w="5380" w:type="dxa"/>
            <w:tcBorders>
              <w:top w:val="nil"/>
              <w:left w:val="nil"/>
              <w:bottom w:val="nil"/>
              <w:right w:val="nil"/>
            </w:tcBorders>
            <w:shd w:val="clear" w:color="auto" w:fill="auto"/>
            <w:hideMark/>
          </w:tcPr>
          <w:p w14:paraId="5C634FF8" w14:textId="77777777" w:rsidR="00CC68FE" w:rsidRPr="00CC68FE" w:rsidRDefault="00CC68FE" w:rsidP="00CC68FE">
            <w:pPr>
              <w:spacing w:after="0" w:line="240" w:lineRule="auto"/>
              <w:rPr>
                <w:rFonts w:ascii="Arial" w:eastAsia="Times New Roman" w:hAnsi="Arial" w:cs="Arial"/>
                <w:b/>
                <w:bCs/>
                <w:kern w:val="0"/>
                <w14:ligatures w14:val="none"/>
              </w:rPr>
            </w:pPr>
          </w:p>
        </w:tc>
        <w:tc>
          <w:tcPr>
            <w:tcW w:w="2520" w:type="dxa"/>
            <w:tcBorders>
              <w:top w:val="nil"/>
              <w:left w:val="nil"/>
              <w:bottom w:val="nil"/>
              <w:right w:val="nil"/>
            </w:tcBorders>
            <w:shd w:val="clear" w:color="auto" w:fill="auto"/>
            <w:noWrap/>
            <w:vAlign w:val="bottom"/>
            <w:hideMark/>
          </w:tcPr>
          <w:p w14:paraId="68FFD307" w14:textId="77777777" w:rsidR="00CC68FE" w:rsidRPr="00CC68FE" w:rsidRDefault="00CC68FE" w:rsidP="00CC68FE">
            <w:pPr>
              <w:spacing w:after="0" w:line="240" w:lineRule="auto"/>
              <w:rPr>
                <w:rFonts w:ascii="Times New Roman" w:eastAsia="Times New Roman" w:hAnsi="Times New Roman" w:cs="Times New Roman"/>
                <w:kern w:val="0"/>
                <w:sz w:val="20"/>
                <w:szCs w:val="20"/>
                <w14:ligatures w14:val="none"/>
              </w:rPr>
            </w:pPr>
          </w:p>
        </w:tc>
      </w:tr>
      <w:tr w:rsidR="00CC68FE" w:rsidRPr="00CC68FE" w14:paraId="2EAE4C32" w14:textId="77777777" w:rsidTr="00CC68FE">
        <w:trPr>
          <w:trHeight w:val="276"/>
        </w:trPr>
        <w:tc>
          <w:tcPr>
            <w:tcW w:w="5380" w:type="dxa"/>
            <w:tcBorders>
              <w:top w:val="single" w:sz="4" w:space="0" w:color="auto"/>
              <w:left w:val="single" w:sz="4" w:space="0" w:color="auto"/>
              <w:bottom w:val="single" w:sz="4" w:space="0" w:color="auto"/>
              <w:right w:val="single" w:sz="4" w:space="0" w:color="auto"/>
            </w:tcBorders>
            <w:shd w:val="clear" w:color="auto" w:fill="auto"/>
            <w:hideMark/>
          </w:tcPr>
          <w:p w14:paraId="411FBE86" w14:textId="77777777" w:rsidR="00CC68FE" w:rsidRPr="00CC68FE" w:rsidRDefault="00CC68FE" w:rsidP="00CC68FE">
            <w:pPr>
              <w:spacing w:after="0" w:line="240" w:lineRule="auto"/>
              <w:rPr>
                <w:rFonts w:ascii="Arial" w:eastAsia="Times New Roman" w:hAnsi="Arial" w:cs="Arial"/>
                <w:b/>
                <w:bCs/>
                <w:kern w:val="0"/>
                <w14:ligatures w14:val="none"/>
              </w:rPr>
            </w:pPr>
            <w:r w:rsidRPr="00CC68FE">
              <w:rPr>
                <w:rFonts w:ascii="Arial" w:eastAsia="Times New Roman" w:hAnsi="Arial" w:cs="Arial"/>
                <w:b/>
                <w:bCs/>
                <w:kern w:val="0"/>
                <w14:ligatures w14:val="none"/>
              </w:rPr>
              <w:t>Indicator</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14:paraId="79DD024D" w14:textId="77777777" w:rsidR="00CC68FE" w:rsidRPr="00CC68FE" w:rsidRDefault="00CC68FE" w:rsidP="00CC68FE">
            <w:pPr>
              <w:spacing w:after="0" w:line="240" w:lineRule="auto"/>
              <w:rPr>
                <w:rFonts w:ascii="Arial" w:eastAsia="Times New Roman" w:hAnsi="Arial" w:cs="Arial"/>
                <w:b/>
                <w:bCs/>
                <w:kern w:val="0"/>
                <w14:ligatures w14:val="none"/>
              </w:rPr>
            </w:pPr>
            <w:r w:rsidRPr="00CC68FE">
              <w:rPr>
                <w:rFonts w:ascii="Arial" w:eastAsia="Times New Roman" w:hAnsi="Arial" w:cs="Arial"/>
                <w:b/>
                <w:bCs/>
                <w:kern w:val="0"/>
                <w14:ligatures w14:val="none"/>
              </w:rPr>
              <w:t>Valori asumate prin PA</w:t>
            </w:r>
          </w:p>
        </w:tc>
      </w:tr>
      <w:tr w:rsidR="00CC68FE" w:rsidRPr="00CC68FE" w14:paraId="6F61121B" w14:textId="77777777" w:rsidTr="00CC68FE">
        <w:trPr>
          <w:trHeight w:val="276"/>
        </w:trPr>
        <w:tc>
          <w:tcPr>
            <w:tcW w:w="5380" w:type="dxa"/>
            <w:tcBorders>
              <w:top w:val="nil"/>
              <w:left w:val="single" w:sz="4" w:space="0" w:color="auto"/>
              <w:bottom w:val="single" w:sz="4" w:space="0" w:color="auto"/>
              <w:right w:val="single" w:sz="4" w:space="0" w:color="auto"/>
            </w:tcBorders>
            <w:shd w:val="clear" w:color="auto" w:fill="auto"/>
            <w:hideMark/>
          </w:tcPr>
          <w:p w14:paraId="6FADD654" w14:textId="77777777" w:rsidR="00CC68FE" w:rsidRPr="00CC68FE" w:rsidRDefault="00CC68FE" w:rsidP="00CC68FE">
            <w:pPr>
              <w:spacing w:after="0" w:line="240" w:lineRule="auto"/>
              <w:rPr>
                <w:rFonts w:ascii="Arial" w:eastAsia="Times New Roman" w:hAnsi="Arial" w:cs="Arial"/>
                <w:kern w:val="0"/>
                <w14:ligatures w14:val="none"/>
              </w:rPr>
            </w:pPr>
            <w:r w:rsidRPr="00CC68FE">
              <w:rPr>
                <w:rFonts w:ascii="Arial" w:eastAsia="Times New Roman" w:hAnsi="Arial" w:cs="Arial"/>
                <w:kern w:val="0"/>
                <w14:ligatures w14:val="none"/>
              </w:rPr>
              <w:t>Numărul salariaților</w:t>
            </w:r>
          </w:p>
        </w:tc>
        <w:tc>
          <w:tcPr>
            <w:tcW w:w="2520" w:type="dxa"/>
            <w:tcBorders>
              <w:top w:val="nil"/>
              <w:left w:val="nil"/>
              <w:bottom w:val="single" w:sz="4" w:space="0" w:color="auto"/>
              <w:right w:val="single" w:sz="4" w:space="0" w:color="auto"/>
            </w:tcBorders>
            <w:shd w:val="clear" w:color="auto" w:fill="auto"/>
            <w:noWrap/>
            <w:vAlign w:val="bottom"/>
            <w:hideMark/>
          </w:tcPr>
          <w:p w14:paraId="7B044F3F" w14:textId="77777777" w:rsidR="00CC68FE" w:rsidRPr="00CC68FE" w:rsidRDefault="00CC68FE" w:rsidP="00CC68FE">
            <w:pPr>
              <w:spacing w:after="0" w:line="240" w:lineRule="auto"/>
              <w:rPr>
                <w:rFonts w:ascii="Arial" w:eastAsia="Times New Roman" w:hAnsi="Arial" w:cs="Arial"/>
                <w:kern w:val="0"/>
                <w14:ligatures w14:val="none"/>
              </w:rPr>
            </w:pPr>
            <w:r w:rsidRPr="00CC68FE">
              <w:rPr>
                <w:rFonts w:ascii="Arial" w:eastAsia="Times New Roman" w:hAnsi="Arial" w:cs="Arial"/>
                <w:kern w:val="0"/>
                <w14:ligatures w14:val="none"/>
              </w:rPr>
              <w:t> </w:t>
            </w:r>
          </w:p>
        </w:tc>
      </w:tr>
      <w:tr w:rsidR="00CC68FE" w:rsidRPr="00CC68FE" w14:paraId="10F8013A" w14:textId="77777777" w:rsidTr="00CC68FE">
        <w:trPr>
          <w:trHeight w:val="276"/>
        </w:trPr>
        <w:tc>
          <w:tcPr>
            <w:tcW w:w="5380" w:type="dxa"/>
            <w:tcBorders>
              <w:top w:val="nil"/>
              <w:left w:val="single" w:sz="4" w:space="0" w:color="auto"/>
              <w:bottom w:val="single" w:sz="4" w:space="0" w:color="auto"/>
              <w:right w:val="single" w:sz="4" w:space="0" w:color="auto"/>
            </w:tcBorders>
            <w:shd w:val="clear" w:color="auto" w:fill="auto"/>
            <w:hideMark/>
          </w:tcPr>
          <w:p w14:paraId="7A007723" w14:textId="77777777" w:rsidR="00CC68FE" w:rsidRPr="00CC68FE" w:rsidRDefault="00CC68FE" w:rsidP="00CC68FE">
            <w:pPr>
              <w:spacing w:after="0" w:line="240" w:lineRule="auto"/>
              <w:rPr>
                <w:rFonts w:ascii="Arial" w:eastAsia="Times New Roman" w:hAnsi="Arial" w:cs="Arial"/>
                <w:kern w:val="0"/>
                <w14:ligatures w14:val="none"/>
              </w:rPr>
            </w:pPr>
            <w:r w:rsidRPr="00CC68FE">
              <w:rPr>
                <w:rFonts w:ascii="Arial" w:eastAsia="Times New Roman" w:hAnsi="Arial" w:cs="Arial"/>
                <w:kern w:val="0"/>
                <w14:ligatures w14:val="none"/>
              </w:rPr>
              <w:t>Valoarea nerambursabilă solicitată - sume de minimis</w:t>
            </w:r>
          </w:p>
        </w:tc>
        <w:tc>
          <w:tcPr>
            <w:tcW w:w="2520" w:type="dxa"/>
            <w:tcBorders>
              <w:top w:val="nil"/>
              <w:left w:val="nil"/>
              <w:bottom w:val="single" w:sz="4" w:space="0" w:color="auto"/>
              <w:right w:val="single" w:sz="4" w:space="0" w:color="auto"/>
            </w:tcBorders>
            <w:shd w:val="clear" w:color="auto" w:fill="auto"/>
            <w:noWrap/>
            <w:vAlign w:val="bottom"/>
            <w:hideMark/>
          </w:tcPr>
          <w:p w14:paraId="7EE7781E" w14:textId="77777777" w:rsidR="00CC68FE" w:rsidRPr="00CC68FE" w:rsidRDefault="00CC68FE" w:rsidP="00CC68FE">
            <w:pPr>
              <w:spacing w:after="0" w:line="240" w:lineRule="auto"/>
              <w:rPr>
                <w:rFonts w:ascii="Arial" w:eastAsia="Times New Roman" w:hAnsi="Arial" w:cs="Arial"/>
                <w:kern w:val="0"/>
                <w14:ligatures w14:val="none"/>
              </w:rPr>
            </w:pPr>
            <w:r w:rsidRPr="00CC68FE">
              <w:rPr>
                <w:rFonts w:ascii="Arial" w:eastAsia="Times New Roman" w:hAnsi="Arial" w:cs="Arial"/>
                <w:kern w:val="0"/>
                <w14:ligatures w14:val="none"/>
              </w:rPr>
              <w:t> </w:t>
            </w:r>
          </w:p>
        </w:tc>
      </w:tr>
      <w:tr w:rsidR="00CC68FE" w:rsidRPr="00CC68FE" w14:paraId="6ABAEDCA" w14:textId="77777777" w:rsidTr="00CC68FE">
        <w:trPr>
          <w:trHeight w:val="276"/>
        </w:trPr>
        <w:tc>
          <w:tcPr>
            <w:tcW w:w="5380" w:type="dxa"/>
            <w:tcBorders>
              <w:top w:val="nil"/>
              <w:left w:val="single" w:sz="4" w:space="0" w:color="auto"/>
              <w:bottom w:val="single" w:sz="4" w:space="0" w:color="auto"/>
              <w:right w:val="single" w:sz="4" w:space="0" w:color="auto"/>
            </w:tcBorders>
            <w:shd w:val="clear" w:color="auto" w:fill="auto"/>
            <w:hideMark/>
          </w:tcPr>
          <w:p w14:paraId="1553B7F5" w14:textId="77777777" w:rsidR="00CC68FE" w:rsidRPr="00CC68FE" w:rsidRDefault="00CC68FE" w:rsidP="00CC68FE">
            <w:pPr>
              <w:spacing w:after="0" w:line="240" w:lineRule="auto"/>
              <w:rPr>
                <w:rFonts w:ascii="Arial" w:eastAsia="Times New Roman" w:hAnsi="Arial" w:cs="Arial"/>
                <w:kern w:val="0"/>
                <w14:ligatures w14:val="none"/>
              </w:rPr>
            </w:pPr>
            <w:r w:rsidRPr="00CC68FE">
              <w:rPr>
                <w:rFonts w:ascii="Arial" w:eastAsia="Times New Roman" w:hAnsi="Arial" w:cs="Arial"/>
                <w:kern w:val="0"/>
                <w14:ligatures w14:val="none"/>
              </w:rPr>
              <w:t xml:space="preserve">Valoarea cofinanțării în lei </w:t>
            </w:r>
          </w:p>
        </w:tc>
        <w:tc>
          <w:tcPr>
            <w:tcW w:w="2520" w:type="dxa"/>
            <w:tcBorders>
              <w:top w:val="nil"/>
              <w:left w:val="nil"/>
              <w:bottom w:val="single" w:sz="4" w:space="0" w:color="auto"/>
              <w:right w:val="single" w:sz="4" w:space="0" w:color="auto"/>
            </w:tcBorders>
            <w:shd w:val="clear" w:color="auto" w:fill="auto"/>
            <w:noWrap/>
            <w:vAlign w:val="bottom"/>
            <w:hideMark/>
          </w:tcPr>
          <w:p w14:paraId="47C4FA16" w14:textId="77777777" w:rsidR="00CC68FE" w:rsidRPr="00CC68FE" w:rsidRDefault="00CC68FE" w:rsidP="00CC68FE">
            <w:pPr>
              <w:spacing w:after="0" w:line="240" w:lineRule="auto"/>
              <w:rPr>
                <w:rFonts w:ascii="Arial" w:eastAsia="Times New Roman" w:hAnsi="Arial" w:cs="Arial"/>
                <w:kern w:val="0"/>
                <w14:ligatures w14:val="none"/>
              </w:rPr>
            </w:pPr>
            <w:r w:rsidRPr="00CC68FE">
              <w:rPr>
                <w:rFonts w:ascii="Arial" w:eastAsia="Times New Roman" w:hAnsi="Arial" w:cs="Arial"/>
                <w:kern w:val="0"/>
                <w14:ligatures w14:val="none"/>
              </w:rPr>
              <w:t> </w:t>
            </w:r>
          </w:p>
        </w:tc>
      </w:tr>
      <w:tr w:rsidR="00CC68FE" w:rsidRPr="00CC68FE" w14:paraId="040F7F98" w14:textId="77777777" w:rsidTr="00CC68FE">
        <w:trPr>
          <w:trHeight w:val="276"/>
        </w:trPr>
        <w:tc>
          <w:tcPr>
            <w:tcW w:w="5380" w:type="dxa"/>
            <w:tcBorders>
              <w:top w:val="nil"/>
              <w:left w:val="single" w:sz="4" w:space="0" w:color="auto"/>
              <w:bottom w:val="single" w:sz="4" w:space="0" w:color="auto"/>
              <w:right w:val="single" w:sz="4" w:space="0" w:color="auto"/>
            </w:tcBorders>
            <w:shd w:val="clear" w:color="auto" w:fill="auto"/>
            <w:hideMark/>
          </w:tcPr>
          <w:p w14:paraId="20414962" w14:textId="77777777" w:rsidR="00CC68FE" w:rsidRPr="00CC68FE" w:rsidRDefault="00CC68FE" w:rsidP="00CC68FE">
            <w:pPr>
              <w:spacing w:after="0" w:line="240" w:lineRule="auto"/>
              <w:rPr>
                <w:rFonts w:ascii="Arial" w:eastAsia="Times New Roman" w:hAnsi="Arial" w:cs="Arial"/>
                <w:kern w:val="0"/>
                <w14:ligatures w14:val="none"/>
              </w:rPr>
            </w:pPr>
            <w:r w:rsidRPr="00CC68FE">
              <w:rPr>
                <w:rFonts w:ascii="Arial" w:eastAsia="Times New Roman" w:hAnsi="Arial" w:cs="Arial"/>
                <w:kern w:val="0"/>
                <w14:ligatures w14:val="none"/>
              </w:rPr>
              <w:t>Valoarea cofinanțării asumată în procent</w:t>
            </w:r>
          </w:p>
        </w:tc>
        <w:tc>
          <w:tcPr>
            <w:tcW w:w="2520" w:type="dxa"/>
            <w:tcBorders>
              <w:top w:val="nil"/>
              <w:left w:val="nil"/>
              <w:bottom w:val="single" w:sz="4" w:space="0" w:color="auto"/>
              <w:right w:val="single" w:sz="4" w:space="0" w:color="auto"/>
            </w:tcBorders>
            <w:shd w:val="clear" w:color="auto" w:fill="auto"/>
            <w:noWrap/>
            <w:vAlign w:val="bottom"/>
            <w:hideMark/>
          </w:tcPr>
          <w:p w14:paraId="03A8F6C4" w14:textId="77777777" w:rsidR="00CC68FE" w:rsidRPr="00CC68FE" w:rsidRDefault="00CC68FE" w:rsidP="00CC68FE">
            <w:pPr>
              <w:spacing w:after="0" w:line="240" w:lineRule="auto"/>
              <w:rPr>
                <w:rFonts w:ascii="Arial" w:eastAsia="Times New Roman" w:hAnsi="Arial" w:cs="Arial"/>
                <w:kern w:val="0"/>
                <w14:ligatures w14:val="none"/>
              </w:rPr>
            </w:pPr>
            <w:r w:rsidRPr="00CC68FE">
              <w:rPr>
                <w:rFonts w:ascii="Arial" w:eastAsia="Times New Roman" w:hAnsi="Arial" w:cs="Arial"/>
                <w:kern w:val="0"/>
                <w14:ligatures w14:val="none"/>
              </w:rPr>
              <w:t> </w:t>
            </w:r>
          </w:p>
        </w:tc>
      </w:tr>
      <w:tr w:rsidR="00CC68FE" w:rsidRPr="00CC68FE" w14:paraId="123EB75A" w14:textId="77777777" w:rsidTr="00CC68FE">
        <w:trPr>
          <w:trHeight w:val="276"/>
        </w:trPr>
        <w:tc>
          <w:tcPr>
            <w:tcW w:w="5380" w:type="dxa"/>
            <w:tcBorders>
              <w:top w:val="nil"/>
              <w:left w:val="single" w:sz="4" w:space="0" w:color="auto"/>
              <w:bottom w:val="single" w:sz="4" w:space="0" w:color="auto"/>
              <w:right w:val="single" w:sz="4" w:space="0" w:color="auto"/>
            </w:tcBorders>
            <w:shd w:val="clear" w:color="auto" w:fill="auto"/>
            <w:hideMark/>
          </w:tcPr>
          <w:p w14:paraId="619E9B25" w14:textId="77777777" w:rsidR="00CC68FE" w:rsidRPr="00CC68FE" w:rsidRDefault="00CC68FE" w:rsidP="00CC68FE">
            <w:pPr>
              <w:spacing w:after="0" w:line="240" w:lineRule="auto"/>
              <w:rPr>
                <w:rFonts w:ascii="Arial" w:eastAsia="Times New Roman" w:hAnsi="Arial" w:cs="Arial"/>
                <w:kern w:val="0"/>
                <w14:ligatures w14:val="none"/>
              </w:rPr>
            </w:pPr>
            <w:r w:rsidRPr="00CC68FE">
              <w:rPr>
                <w:rFonts w:ascii="Arial" w:eastAsia="Times New Roman" w:hAnsi="Arial" w:cs="Arial"/>
                <w:kern w:val="0"/>
                <w14:ligatures w14:val="none"/>
              </w:rPr>
              <w:t>Valoare totală buget (de minimis + cofinantare)</w:t>
            </w:r>
          </w:p>
        </w:tc>
        <w:tc>
          <w:tcPr>
            <w:tcW w:w="2520" w:type="dxa"/>
            <w:tcBorders>
              <w:top w:val="nil"/>
              <w:left w:val="nil"/>
              <w:bottom w:val="single" w:sz="4" w:space="0" w:color="auto"/>
              <w:right w:val="single" w:sz="4" w:space="0" w:color="auto"/>
            </w:tcBorders>
            <w:shd w:val="clear" w:color="auto" w:fill="auto"/>
            <w:noWrap/>
            <w:vAlign w:val="bottom"/>
            <w:hideMark/>
          </w:tcPr>
          <w:p w14:paraId="1CB2CBBC" w14:textId="77777777" w:rsidR="00CC68FE" w:rsidRPr="00CC68FE" w:rsidRDefault="00CC68FE" w:rsidP="00CC68FE">
            <w:pPr>
              <w:spacing w:after="0" w:line="240" w:lineRule="auto"/>
              <w:rPr>
                <w:rFonts w:ascii="Arial" w:eastAsia="Times New Roman" w:hAnsi="Arial" w:cs="Arial"/>
                <w:kern w:val="0"/>
                <w14:ligatures w14:val="none"/>
              </w:rPr>
            </w:pPr>
            <w:r w:rsidRPr="00CC68FE">
              <w:rPr>
                <w:rFonts w:ascii="Arial" w:eastAsia="Times New Roman" w:hAnsi="Arial" w:cs="Arial"/>
                <w:kern w:val="0"/>
                <w14:ligatures w14:val="none"/>
              </w:rPr>
              <w:t> </w:t>
            </w:r>
          </w:p>
        </w:tc>
      </w:tr>
      <w:tr w:rsidR="00CC68FE" w:rsidRPr="00CC68FE" w14:paraId="7C69C7F9" w14:textId="77777777" w:rsidTr="00CC68FE">
        <w:trPr>
          <w:trHeight w:val="552"/>
        </w:trPr>
        <w:tc>
          <w:tcPr>
            <w:tcW w:w="5380" w:type="dxa"/>
            <w:tcBorders>
              <w:top w:val="nil"/>
              <w:left w:val="single" w:sz="4" w:space="0" w:color="auto"/>
              <w:bottom w:val="single" w:sz="4" w:space="0" w:color="auto"/>
              <w:right w:val="single" w:sz="4" w:space="0" w:color="auto"/>
            </w:tcBorders>
            <w:shd w:val="clear" w:color="auto" w:fill="auto"/>
            <w:hideMark/>
          </w:tcPr>
          <w:p w14:paraId="0B0CB930" w14:textId="77777777" w:rsidR="00CC68FE" w:rsidRPr="00CC68FE" w:rsidRDefault="00CC68FE" w:rsidP="00CC68FE">
            <w:pPr>
              <w:spacing w:after="0" w:line="240" w:lineRule="auto"/>
              <w:rPr>
                <w:rFonts w:ascii="Arial" w:eastAsia="Times New Roman" w:hAnsi="Arial" w:cs="Arial"/>
                <w:kern w:val="0"/>
                <w14:ligatures w14:val="none"/>
              </w:rPr>
            </w:pPr>
            <w:r w:rsidRPr="00CC68FE">
              <w:rPr>
                <w:rFonts w:ascii="Arial" w:eastAsia="Times New Roman" w:hAnsi="Arial" w:cs="Arial"/>
                <w:kern w:val="0"/>
                <w14:ligatures w14:val="none"/>
              </w:rPr>
              <w:t>Valoare totală proiect (de minimis + cofinantare + venituri alocate implementării)</w:t>
            </w:r>
          </w:p>
        </w:tc>
        <w:tc>
          <w:tcPr>
            <w:tcW w:w="2520" w:type="dxa"/>
            <w:tcBorders>
              <w:top w:val="nil"/>
              <w:left w:val="nil"/>
              <w:bottom w:val="single" w:sz="4" w:space="0" w:color="auto"/>
              <w:right w:val="single" w:sz="4" w:space="0" w:color="auto"/>
            </w:tcBorders>
            <w:shd w:val="clear" w:color="auto" w:fill="auto"/>
            <w:noWrap/>
            <w:vAlign w:val="bottom"/>
            <w:hideMark/>
          </w:tcPr>
          <w:p w14:paraId="0229107A" w14:textId="77777777" w:rsidR="00CC68FE" w:rsidRPr="00CC68FE" w:rsidRDefault="00CC68FE" w:rsidP="00CC68FE">
            <w:pPr>
              <w:spacing w:after="0" w:line="240" w:lineRule="auto"/>
              <w:rPr>
                <w:rFonts w:ascii="Arial" w:eastAsia="Times New Roman" w:hAnsi="Arial" w:cs="Arial"/>
                <w:kern w:val="0"/>
                <w14:ligatures w14:val="none"/>
              </w:rPr>
            </w:pPr>
            <w:r w:rsidRPr="00CC68FE">
              <w:rPr>
                <w:rFonts w:ascii="Arial" w:eastAsia="Times New Roman" w:hAnsi="Arial" w:cs="Arial"/>
                <w:kern w:val="0"/>
                <w14:ligatures w14:val="none"/>
              </w:rPr>
              <w:t> </w:t>
            </w:r>
          </w:p>
        </w:tc>
      </w:tr>
    </w:tbl>
    <w:p w14:paraId="3F36668C" w14:textId="77777777" w:rsidR="00E03E92" w:rsidRDefault="00E03E92" w:rsidP="00690D53">
      <w:pPr>
        <w:spacing w:after="0" w:line="240" w:lineRule="auto"/>
        <w:rPr>
          <w:rFonts w:ascii="Arial" w:hAnsi="Arial" w:cs="Arial"/>
          <w:bCs/>
        </w:rPr>
      </w:pPr>
    </w:p>
    <w:p w14:paraId="0F63DCA0" w14:textId="77777777" w:rsidR="00F8409A" w:rsidRDefault="00F8409A" w:rsidP="00690D53">
      <w:pPr>
        <w:spacing w:after="0" w:line="240" w:lineRule="auto"/>
        <w:rPr>
          <w:rFonts w:ascii="Arial" w:hAnsi="Arial" w:cs="Arial"/>
          <w:bCs/>
        </w:rPr>
      </w:pPr>
    </w:p>
    <w:p w14:paraId="5EC71A49" w14:textId="77777777" w:rsidR="00F8409A" w:rsidRDefault="00F8409A" w:rsidP="00690D53">
      <w:pPr>
        <w:spacing w:after="0" w:line="240" w:lineRule="auto"/>
        <w:rPr>
          <w:rFonts w:ascii="Arial" w:hAnsi="Arial" w:cs="Arial"/>
          <w:bCs/>
        </w:rPr>
      </w:pPr>
    </w:p>
    <w:p w14:paraId="4A03DE4D" w14:textId="77777777" w:rsidR="00F8409A" w:rsidRDefault="00F8409A" w:rsidP="00690D53">
      <w:pPr>
        <w:spacing w:after="0" w:line="240" w:lineRule="auto"/>
        <w:rPr>
          <w:rFonts w:ascii="Arial" w:hAnsi="Arial" w:cs="Arial"/>
          <w:bCs/>
        </w:rPr>
      </w:pPr>
    </w:p>
    <w:p w14:paraId="29D79730" w14:textId="77777777" w:rsidR="00F8409A" w:rsidRDefault="00F8409A" w:rsidP="00690D53">
      <w:pPr>
        <w:spacing w:after="0" w:line="240" w:lineRule="auto"/>
        <w:rPr>
          <w:rFonts w:ascii="Arial" w:hAnsi="Arial" w:cs="Arial"/>
          <w:bCs/>
        </w:rPr>
      </w:pPr>
    </w:p>
    <w:p w14:paraId="15412BD1" w14:textId="77777777" w:rsidR="00F8409A" w:rsidRDefault="00F8409A" w:rsidP="00690D53">
      <w:pPr>
        <w:spacing w:after="0" w:line="240" w:lineRule="auto"/>
        <w:rPr>
          <w:rFonts w:ascii="Arial" w:hAnsi="Arial" w:cs="Arial"/>
          <w:bCs/>
        </w:rPr>
      </w:pPr>
    </w:p>
    <w:p w14:paraId="67A773B9" w14:textId="77777777" w:rsidR="00F8409A" w:rsidRDefault="00F8409A" w:rsidP="00690D53">
      <w:pPr>
        <w:spacing w:after="0" w:line="240" w:lineRule="auto"/>
        <w:rPr>
          <w:rFonts w:ascii="Arial" w:hAnsi="Arial" w:cs="Arial"/>
          <w:bCs/>
        </w:rPr>
      </w:pPr>
    </w:p>
    <w:p w14:paraId="4F90CC50" w14:textId="77777777" w:rsidR="00F8409A" w:rsidRDefault="00F8409A" w:rsidP="00690D53">
      <w:pPr>
        <w:spacing w:after="0" w:line="240" w:lineRule="auto"/>
        <w:rPr>
          <w:rFonts w:ascii="Arial" w:hAnsi="Arial" w:cs="Arial"/>
          <w:bCs/>
        </w:rPr>
      </w:pPr>
    </w:p>
    <w:p w14:paraId="3542A53B" w14:textId="77777777" w:rsidR="00F8409A" w:rsidRDefault="00F8409A" w:rsidP="00690D53">
      <w:pPr>
        <w:spacing w:after="0" w:line="240" w:lineRule="auto"/>
        <w:rPr>
          <w:rFonts w:ascii="Arial" w:hAnsi="Arial" w:cs="Arial"/>
          <w:bCs/>
        </w:rPr>
      </w:pPr>
    </w:p>
    <w:p w14:paraId="48694B5D" w14:textId="77777777" w:rsidR="00F8409A" w:rsidRDefault="00F8409A" w:rsidP="00690D53">
      <w:pPr>
        <w:spacing w:after="0" w:line="240" w:lineRule="auto"/>
        <w:rPr>
          <w:rFonts w:ascii="Arial" w:hAnsi="Arial" w:cs="Arial"/>
          <w:bCs/>
        </w:rPr>
      </w:pPr>
    </w:p>
    <w:p w14:paraId="7B56018F" w14:textId="77777777" w:rsidR="00F8409A" w:rsidRDefault="00F8409A" w:rsidP="00690D53">
      <w:pPr>
        <w:spacing w:after="0" w:line="240" w:lineRule="auto"/>
        <w:rPr>
          <w:rFonts w:ascii="Arial" w:hAnsi="Arial" w:cs="Arial"/>
          <w:bCs/>
        </w:rPr>
      </w:pPr>
    </w:p>
    <w:p w14:paraId="26439378" w14:textId="77777777" w:rsidR="00F8409A" w:rsidRDefault="00F8409A" w:rsidP="00690D53">
      <w:pPr>
        <w:spacing w:after="0" w:line="240" w:lineRule="auto"/>
        <w:rPr>
          <w:rFonts w:ascii="Arial" w:hAnsi="Arial" w:cs="Arial"/>
          <w:bCs/>
        </w:rPr>
      </w:pPr>
    </w:p>
    <w:p w14:paraId="1F121EB9" w14:textId="77777777" w:rsidR="00F8409A" w:rsidRDefault="00F8409A" w:rsidP="00690D53">
      <w:pPr>
        <w:spacing w:after="0" w:line="240" w:lineRule="auto"/>
        <w:rPr>
          <w:rFonts w:ascii="Arial" w:hAnsi="Arial" w:cs="Arial"/>
          <w:bCs/>
        </w:rPr>
      </w:pPr>
    </w:p>
    <w:p w14:paraId="20BF2F6E" w14:textId="77777777" w:rsidR="00F8409A" w:rsidRDefault="00F8409A" w:rsidP="00690D53">
      <w:pPr>
        <w:spacing w:after="0" w:line="240" w:lineRule="auto"/>
        <w:rPr>
          <w:rFonts w:ascii="Arial" w:hAnsi="Arial" w:cs="Arial"/>
          <w:bCs/>
        </w:rPr>
      </w:pPr>
    </w:p>
    <w:p w14:paraId="3763AA25" w14:textId="77777777" w:rsidR="00F8409A" w:rsidRDefault="00F8409A" w:rsidP="00690D53">
      <w:pPr>
        <w:spacing w:after="0" w:line="240" w:lineRule="auto"/>
        <w:rPr>
          <w:rFonts w:ascii="Arial" w:hAnsi="Arial" w:cs="Arial"/>
          <w:bCs/>
        </w:rPr>
      </w:pPr>
    </w:p>
    <w:p w14:paraId="10A9C7CF" w14:textId="77777777" w:rsidR="00F8409A" w:rsidRDefault="00F8409A" w:rsidP="00690D53">
      <w:pPr>
        <w:spacing w:after="0" w:line="240" w:lineRule="auto"/>
        <w:rPr>
          <w:rFonts w:ascii="Arial" w:hAnsi="Arial" w:cs="Arial"/>
          <w:bCs/>
        </w:rPr>
      </w:pPr>
    </w:p>
    <w:p w14:paraId="5FC15C4D" w14:textId="77777777" w:rsidR="00F8409A" w:rsidRDefault="00F8409A" w:rsidP="00690D53">
      <w:pPr>
        <w:spacing w:after="0" w:line="240" w:lineRule="auto"/>
        <w:rPr>
          <w:rFonts w:ascii="Arial" w:hAnsi="Arial" w:cs="Arial"/>
          <w:bCs/>
        </w:rPr>
      </w:pPr>
    </w:p>
    <w:p w14:paraId="25B38D85" w14:textId="77777777" w:rsidR="00F8409A" w:rsidRDefault="00F8409A" w:rsidP="00690D53">
      <w:pPr>
        <w:spacing w:after="0" w:line="240" w:lineRule="auto"/>
        <w:rPr>
          <w:rFonts w:ascii="Arial" w:hAnsi="Arial" w:cs="Arial"/>
          <w:bCs/>
        </w:rPr>
      </w:pPr>
    </w:p>
    <w:p w14:paraId="2E345EEC" w14:textId="77777777" w:rsidR="00F8409A" w:rsidRDefault="00F8409A" w:rsidP="00690D53">
      <w:pPr>
        <w:spacing w:after="0" w:line="240" w:lineRule="auto"/>
        <w:rPr>
          <w:rFonts w:ascii="Arial" w:hAnsi="Arial" w:cs="Arial"/>
          <w:bCs/>
        </w:rPr>
      </w:pPr>
    </w:p>
    <w:p w14:paraId="34A57579" w14:textId="77777777" w:rsidR="00F8409A" w:rsidRDefault="00F8409A" w:rsidP="00690D53">
      <w:pPr>
        <w:spacing w:after="0" w:line="240" w:lineRule="auto"/>
        <w:rPr>
          <w:rFonts w:ascii="Arial" w:hAnsi="Arial" w:cs="Arial"/>
          <w:bCs/>
        </w:rPr>
      </w:pPr>
    </w:p>
    <w:p w14:paraId="578DE90E" w14:textId="77777777" w:rsidR="00F8409A" w:rsidRDefault="00F8409A" w:rsidP="00690D53">
      <w:pPr>
        <w:spacing w:after="0" w:line="240" w:lineRule="auto"/>
        <w:rPr>
          <w:rFonts w:ascii="Arial" w:hAnsi="Arial" w:cs="Arial"/>
          <w:bCs/>
        </w:rPr>
      </w:pPr>
    </w:p>
    <w:p w14:paraId="044B5622" w14:textId="77777777" w:rsidR="00F8409A" w:rsidRDefault="00F8409A" w:rsidP="00690D53">
      <w:pPr>
        <w:spacing w:after="0" w:line="240" w:lineRule="auto"/>
        <w:rPr>
          <w:rFonts w:ascii="Arial" w:hAnsi="Arial" w:cs="Arial"/>
          <w:bCs/>
        </w:rPr>
      </w:pPr>
    </w:p>
    <w:p w14:paraId="3B9AE500" w14:textId="77777777" w:rsidR="00F8409A" w:rsidRDefault="00F8409A" w:rsidP="00690D53">
      <w:pPr>
        <w:spacing w:after="0" w:line="240" w:lineRule="auto"/>
        <w:rPr>
          <w:rFonts w:ascii="Arial" w:hAnsi="Arial" w:cs="Arial"/>
          <w:bCs/>
        </w:rPr>
      </w:pPr>
    </w:p>
    <w:p w14:paraId="58247E24" w14:textId="77777777" w:rsidR="00F8409A" w:rsidRDefault="00F8409A" w:rsidP="00690D53">
      <w:pPr>
        <w:spacing w:after="0" w:line="240" w:lineRule="auto"/>
        <w:rPr>
          <w:rFonts w:ascii="Arial" w:hAnsi="Arial" w:cs="Arial"/>
          <w:bCs/>
        </w:rPr>
      </w:pPr>
    </w:p>
    <w:p w14:paraId="4F15ED02" w14:textId="77777777" w:rsidR="00F8409A" w:rsidRDefault="00F8409A" w:rsidP="00690D53">
      <w:pPr>
        <w:spacing w:after="0" w:line="240" w:lineRule="auto"/>
        <w:rPr>
          <w:rFonts w:ascii="Arial" w:hAnsi="Arial" w:cs="Arial"/>
          <w:bCs/>
        </w:rPr>
      </w:pPr>
    </w:p>
    <w:p w14:paraId="7BD4C554" w14:textId="77777777" w:rsidR="00F8409A" w:rsidRDefault="00F8409A" w:rsidP="00690D53">
      <w:pPr>
        <w:spacing w:after="0" w:line="240" w:lineRule="auto"/>
        <w:rPr>
          <w:rFonts w:ascii="Arial" w:hAnsi="Arial" w:cs="Arial"/>
          <w:bCs/>
        </w:rPr>
      </w:pPr>
    </w:p>
    <w:p w14:paraId="0BA77F0A" w14:textId="77777777" w:rsidR="00F8409A" w:rsidRDefault="00F8409A" w:rsidP="00690D53">
      <w:pPr>
        <w:spacing w:after="0" w:line="240" w:lineRule="auto"/>
        <w:rPr>
          <w:rFonts w:ascii="Arial" w:hAnsi="Arial" w:cs="Arial"/>
          <w:bCs/>
        </w:rPr>
      </w:pPr>
    </w:p>
    <w:p w14:paraId="1D7B460B" w14:textId="77777777" w:rsidR="00F8409A" w:rsidRDefault="00F8409A" w:rsidP="00690D53">
      <w:pPr>
        <w:spacing w:after="0" w:line="240" w:lineRule="auto"/>
        <w:rPr>
          <w:rFonts w:ascii="Arial" w:hAnsi="Arial" w:cs="Arial"/>
          <w:bCs/>
        </w:rPr>
      </w:pPr>
    </w:p>
    <w:p w14:paraId="726525BD" w14:textId="77777777" w:rsidR="00F8409A" w:rsidRDefault="00F8409A" w:rsidP="00690D53">
      <w:pPr>
        <w:spacing w:after="0" w:line="240" w:lineRule="auto"/>
        <w:rPr>
          <w:rFonts w:ascii="Arial" w:hAnsi="Arial" w:cs="Arial"/>
          <w:bCs/>
        </w:rPr>
      </w:pPr>
    </w:p>
    <w:p w14:paraId="337F6DF6" w14:textId="77777777" w:rsidR="00F8409A" w:rsidRDefault="00F8409A" w:rsidP="00690D53">
      <w:pPr>
        <w:spacing w:after="0" w:line="240" w:lineRule="auto"/>
        <w:rPr>
          <w:rFonts w:ascii="Arial" w:hAnsi="Arial" w:cs="Arial"/>
          <w:bCs/>
        </w:rPr>
      </w:pPr>
    </w:p>
    <w:p w14:paraId="3315EFF4" w14:textId="77777777" w:rsidR="00F8409A" w:rsidRDefault="00F8409A" w:rsidP="00690D53">
      <w:pPr>
        <w:spacing w:after="0" w:line="240" w:lineRule="auto"/>
        <w:rPr>
          <w:rFonts w:ascii="Arial" w:hAnsi="Arial" w:cs="Arial"/>
          <w:bCs/>
        </w:rPr>
      </w:pPr>
    </w:p>
    <w:p w14:paraId="6DB4694C" w14:textId="77777777" w:rsidR="00F8409A" w:rsidRDefault="00F8409A" w:rsidP="00690D53">
      <w:pPr>
        <w:spacing w:after="0" w:line="240" w:lineRule="auto"/>
        <w:rPr>
          <w:rFonts w:ascii="Arial" w:hAnsi="Arial" w:cs="Arial"/>
          <w:bCs/>
        </w:rPr>
      </w:pPr>
    </w:p>
    <w:p w14:paraId="2CEB140E" w14:textId="77777777" w:rsidR="00F8409A" w:rsidRDefault="00F8409A" w:rsidP="00F8409A">
      <w:pPr>
        <w:pStyle w:val="Title"/>
        <w:jc w:val="right"/>
        <w:rPr>
          <w:rFonts w:ascii="Arial" w:hAnsi="Arial" w:cs="Arial"/>
          <w:color w:val="auto"/>
          <w:sz w:val="22"/>
          <w:szCs w:val="22"/>
        </w:rPr>
      </w:pPr>
      <w:r w:rsidRPr="006C4B12">
        <w:rPr>
          <w:rFonts w:ascii="Times New Roman"/>
          <w:noProof/>
        </w:rPr>
        <w:drawing>
          <wp:anchor distT="0" distB="0" distL="114300" distR="114300" simplePos="0" relativeHeight="251659264" behindDoc="1" locked="0" layoutInCell="1" allowOverlap="1" wp14:anchorId="30D17170" wp14:editId="28F723F2">
            <wp:simplePos x="0" y="0"/>
            <wp:positionH relativeFrom="column">
              <wp:posOffset>0</wp:posOffset>
            </wp:positionH>
            <wp:positionV relativeFrom="paragraph">
              <wp:posOffset>0</wp:posOffset>
            </wp:positionV>
            <wp:extent cx="2022114" cy="397192"/>
            <wp:effectExtent l="0" t="0" r="0" b="3175"/>
            <wp:wrapNone/>
            <wp:docPr id="832620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22114" cy="397192"/>
                    </a:xfrm>
                    <a:prstGeom prst="rect">
                      <a:avLst/>
                    </a:prstGeom>
                  </pic:spPr>
                </pic:pic>
              </a:graphicData>
            </a:graphic>
          </wp:anchor>
        </w:drawing>
      </w:r>
      <w:r>
        <w:rPr>
          <w:rFonts w:ascii="Arial" w:hAnsi="Arial" w:cs="Arial"/>
          <w:color w:val="auto"/>
          <w:sz w:val="22"/>
          <w:szCs w:val="22"/>
        </w:rPr>
        <w:t>Anexa 5</w:t>
      </w:r>
    </w:p>
    <w:p w14:paraId="516D1E0C" w14:textId="77777777" w:rsidR="00F8409A" w:rsidRDefault="00F8409A" w:rsidP="00F8409A">
      <w:pPr>
        <w:pStyle w:val="Title"/>
        <w:jc w:val="center"/>
        <w:rPr>
          <w:rFonts w:ascii="Arial" w:hAnsi="Arial" w:cs="Arial"/>
          <w:b/>
          <w:bCs/>
          <w:color w:val="auto"/>
          <w:sz w:val="22"/>
          <w:szCs w:val="22"/>
        </w:rPr>
      </w:pPr>
    </w:p>
    <w:p w14:paraId="62269EB4" w14:textId="77777777" w:rsidR="00F8409A" w:rsidRDefault="00F8409A" w:rsidP="00F8409A">
      <w:pPr>
        <w:pStyle w:val="Title"/>
        <w:jc w:val="center"/>
        <w:rPr>
          <w:rFonts w:ascii="Arial" w:hAnsi="Arial" w:cs="Arial"/>
          <w:b/>
          <w:bCs/>
          <w:color w:val="auto"/>
          <w:sz w:val="22"/>
          <w:szCs w:val="22"/>
        </w:rPr>
      </w:pPr>
    </w:p>
    <w:p w14:paraId="7EA35241" w14:textId="77777777" w:rsidR="00F8409A" w:rsidRDefault="00F8409A" w:rsidP="00F8409A">
      <w:pPr>
        <w:pStyle w:val="Title"/>
        <w:jc w:val="center"/>
        <w:rPr>
          <w:rFonts w:ascii="Arial" w:hAnsi="Arial" w:cs="Arial"/>
          <w:b/>
          <w:bCs/>
          <w:color w:val="auto"/>
          <w:sz w:val="22"/>
          <w:szCs w:val="22"/>
        </w:rPr>
      </w:pPr>
    </w:p>
    <w:p w14:paraId="5A9772E9" w14:textId="77777777" w:rsidR="00F8409A" w:rsidRPr="000D4BDE" w:rsidRDefault="00F8409A" w:rsidP="00F8409A">
      <w:pPr>
        <w:pStyle w:val="Title"/>
        <w:jc w:val="center"/>
        <w:rPr>
          <w:rFonts w:ascii="Arial" w:hAnsi="Arial" w:cs="Arial"/>
          <w:b/>
          <w:bCs/>
          <w:color w:val="auto"/>
          <w:sz w:val="28"/>
          <w:szCs w:val="28"/>
        </w:rPr>
      </w:pPr>
      <w:r w:rsidRPr="000D4BDE">
        <w:rPr>
          <w:rFonts w:ascii="Arial" w:hAnsi="Arial" w:cs="Arial"/>
          <w:b/>
          <w:bCs/>
          <w:color w:val="auto"/>
          <w:sz w:val="28"/>
          <w:szCs w:val="28"/>
        </w:rPr>
        <w:t xml:space="preserve">Curriculum Vitae </w:t>
      </w:r>
    </w:p>
    <w:p w14:paraId="7F2032AD" w14:textId="77777777" w:rsidR="00F8409A" w:rsidRPr="000D4BDE" w:rsidRDefault="00F8409A" w:rsidP="00F8409A">
      <w:pPr>
        <w:pStyle w:val="Heading1"/>
      </w:pPr>
      <w:r w:rsidRPr="000D4BDE">
        <w:t>Informații personale</w:t>
      </w:r>
    </w:p>
    <w:p w14:paraId="1145157B" w14:textId="77777777" w:rsidR="00F8409A" w:rsidRPr="000D4BDE" w:rsidRDefault="00F8409A" w:rsidP="00F8409A">
      <w:pPr>
        <w:rPr>
          <w:rFonts w:ascii="Arial" w:hAnsi="Arial" w:cs="Arial"/>
        </w:rPr>
      </w:pPr>
      <w:r w:rsidRPr="000D4BDE">
        <w:rPr>
          <w:rFonts w:ascii="Arial" w:hAnsi="Arial" w:cs="Arial"/>
        </w:rPr>
        <w:t xml:space="preserve">Nume: </w:t>
      </w:r>
    </w:p>
    <w:p w14:paraId="2255C243" w14:textId="77777777" w:rsidR="00F8409A" w:rsidRPr="000D4BDE" w:rsidRDefault="00F8409A" w:rsidP="00F8409A">
      <w:pPr>
        <w:rPr>
          <w:rFonts w:ascii="Arial" w:hAnsi="Arial" w:cs="Arial"/>
        </w:rPr>
      </w:pPr>
      <w:r w:rsidRPr="000D4BDE">
        <w:rPr>
          <w:rFonts w:ascii="Arial" w:hAnsi="Arial" w:cs="Arial"/>
        </w:rPr>
        <w:t xml:space="preserve">Adresă: </w:t>
      </w:r>
    </w:p>
    <w:p w14:paraId="4F0A4F1E" w14:textId="77777777" w:rsidR="00F8409A" w:rsidRPr="000D4BDE" w:rsidRDefault="00F8409A" w:rsidP="00F8409A">
      <w:pPr>
        <w:rPr>
          <w:rFonts w:ascii="Arial" w:hAnsi="Arial" w:cs="Arial"/>
        </w:rPr>
      </w:pPr>
      <w:r w:rsidRPr="000D4BDE">
        <w:rPr>
          <w:rFonts w:ascii="Arial" w:hAnsi="Arial" w:cs="Arial"/>
        </w:rPr>
        <w:t xml:space="preserve">Telefon: </w:t>
      </w:r>
    </w:p>
    <w:p w14:paraId="598A1660" w14:textId="77777777" w:rsidR="00F8409A" w:rsidRPr="000D4BDE" w:rsidRDefault="00F8409A" w:rsidP="00F8409A">
      <w:pPr>
        <w:rPr>
          <w:rFonts w:ascii="Arial" w:hAnsi="Arial" w:cs="Arial"/>
        </w:rPr>
      </w:pPr>
      <w:r w:rsidRPr="000D4BDE">
        <w:rPr>
          <w:rFonts w:ascii="Arial" w:hAnsi="Arial" w:cs="Arial"/>
        </w:rPr>
        <w:t xml:space="preserve">E-mail: </w:t>
      </w:r>
    </w:p>
    <w:p w14:paraId="218950F8" w14:textId="77777777" w:rsidR="00F8409A" w:rsidRPr="000D4BDE" w:rsidRDefault="00F8409A" w:rsidP="00F8409A">
      <w:pPr>
        <w:rPr>
          <w:rFonts w:ascii="Arial" w:hAnsi="Arial" w:cs="Arial"/>
        </w:rPr>
      </w:pPr>
      <w:r w:rsidRPr="000D4BDE">
        <w:rPr>
          <w:rFonts w:ascii="Arial" w:hAnsi="Arial" w:cs="Arial"/>
        </w:rPr>
        <w:t xml:space="preserve">Naționalitate: </w:t>
      </w:r>
    </w:p>
    <w:p w14:paraId="2BF409BE" w14:textId="77777777" w:rsidR="00F8409A" w:rsidRPr="000D4BDE" w:rsidRDefault="00F8409A" w:rsidP="00F8409A">
      <w:pPr>
        <w:rPr>
          <w:rFonts w:ascii="Arial" w:hAnsi="Arial" w:cs="Arial"/>
        </w:rPr>
      </w:pPr>
      <w:r w:rsidRPr="000D4BDE">
        <w:rPr>
          <w:rFonts w:ascii="Arial" w:hAnsi="Arial" w:cs="Arial"/>
        </w:rPr>
        <w:t xml:space="preserve">Data nașterii: </w:t>
      </w:r>
    </w:p>
    <w:p w14:paraId="0E8B53A4" w14:textId="408D764A" w:rsidR="00F8409A" w:rsidRPr="000D4BDE" w:rsidRDefault="00F8409A" w:rsidP="00F8409A">
      <w:pPr>
        <w:pStyle w:val="Heading1"/>
      </w:pPr>
      <w:r w:rsidRPr="000D4BDE">
        <w:t>Experiență profesională</w:t>
      </w:r>
    </w:p>
    <w:p w14:paraId="12146FA1" w14:textId="77777777" w:rsidR="00F8409A" w:rsidRPr="000D4BDE" w:rsidRDefault="00F8409A" w:rsidP="00F8409A">
      <w:pPr>
        <w:rPr>
          <w:rFonts w:ascii="Arial" w:hAnsi="Arial" w:cs="Arial"/>
        </w:rPr>
      </w:pPr>
      <w:r w:rsidRPr="000D4BDE">
        <w:rPr>
          <w:rFonts w:ascii="Arial" w:hAnsi="Arial" w:cs="Arial"/>
        </w:rPr>
        <w:t xml:space="preserve">Perioada: </w:t>
      </w:r>
    </w:p>
    <w:p w14:paraId="350B3E0B" w14:textId="77777777" w:rsidR="00F8409A" w:rsidRPr="000D4BDE" w:rsidRDefault="00F8409A" w:rsidP="00F8409A">
      <w:pPr>
        <w:rPr>
          <w:rFonts w:ascii="Arial" w:hAnsi="Arial" w:cs="Arial"/>
        </w:rPr>
      </w:pPr>
      <w:r w:rsidRPr="000D4BDE">
        <w:rPr>
          <w:rFonts w:ascii="Arial" w:hAnsi="Arial" w:cs="Arial"/>
        </w:rPr>
        <w:t xml:space="preserve">Funcția sau postul ocupat: </w:t>
      </w:r>
    </w:p>
    <w:p w14:paraId="0B57FB93" w14:textId="77777777" w:rsidR="00F8409A" w:rsidRPr="000D4BDE" w:rsidRDefault="00F8409A" w:rsidP="00F8409A">
      <w:pPr>
        <w:rPr>
          <w:rFonts w:ascii="Arial" w:hAnsi="Arial" w:cs="Arial"/>
        </w:rPr>
      </w:pPr>
      <w:r w:rsidRPr="000D4BDE">
        <w:rPr>
          <w:rFonts w:ascii="Arial" w:hAnsi="Arial" w:cs="Arial"/>
        </w:rPr>
        <w:t xml:space="preserve">Activități și responsabilități principale: </w:t>
      </w:r>
    </w:p>
    <w:p w14:paraId="495AE622" w14:textId="77777777" w:rsidR="00F8409A" w:rsidRPr="000D4BDE" w:rsidRDefault="00F8409A" w:rsidP="00F8409A">
      <w:pPr>
        <w:rPr>
          <w:rFonts w:ascii="Arial" w:hAnsi="Arial" w:cs="Arial"/>
        </w:rPr>
      </w:pPr>
      <w:r w:rsidRPr="000D4BDE">
        <w:rPr>
          <w:rFonts w:ascii="Arial" w:hAnsi="Arial" w:cs="Arial"/>
        </w:rPr>
        <w:t xml:space="preserve">Numele și adresa angajatorului: </w:t>
      </w:r>
    </w:p>
    <w:p w14:paraId="3F3B74E0" w14:textId="77777777" w:rsidR="00F8409A" w:rsidRPr="000D4BDE" w:rsidRDefault="00F8409A" w:rsidP="00F8409A">
      <w:pPr>
        <w:rPr>
          <w:rFonts w:ascii="Arial" w:hAnsi="Arial" w:cs="Arial"/>
        </w:rPr>
      </w:pPr>
      <w:r w:rsidRPr="000D4BDE">
        <w:rPr>
          <w:rFonts w:ascii="Arial" w:hAnsi="Arial" w:cs="Arial"/>
        </w:rPr>
        <w:t xml:space="preserve">Tipul activității sau sectorul de activitate: </w:t>
      </w:r>
    </w:p>
    <w:p w14:paraId="66FF9D00" w14:textId="77777777" w:rsidR="00F8409A" w:rsidRPr="000D4BDE" w:rsidRDefault="00F8409A" w:rsidP="00F8409A">
      <w:pPr>
        <w:pStyle w:val="Heading1"/>
      </w:pPr>
      <w:r w:rsidRPr="000D4BDE">
        <w:t>Educație și formare</w:t>
      </w:r>
    </w:p>
    <w:p w14:paraId="7736EADA" w14:textId="77777777" w:rsidR="00F8409A" w:rsidRPr="000D4BDE" w:rsidRDefault="00F8409A" w:rsidP="00F8409A">
      <w:pPr>
        <w:rPr>
          <w:rFonts w:ascii="Arial" w:hAnsi="Arial" w:cs="Arial"/>
        </w:rPr>
      </w:pPr>
      <w:r w:rsidRPr="000D4BDE">
        <w:rPr>
          <w:rFonts w:ascii="Arial" w:hAnsi="Arial" w:cs="Arial"/>
        </w:rPr>
        <w:t xml:space="preserve">Perioada: </w:t>
      </w:r>
    </w:p>
    <w:p w14:paraId="10DCB5F1" w14:textId="77777777" w:rsidR="00F8409A" w:rsidRPr="000D4BDE" w:rsidRDefault="00F8409A" w:rsidP="00F8409A">
      <w:pPr>
        <w:rPr>
          <w:rFonts w:ascii="Arial" w:hAnsi="Arial" w:cs="Arial"/>
        </w:rPr>
      </w:pPr>
      <w:r w:rsidRPr="000D4BDE">
        <w:rPr>
          <w:rFonts w:ascii="Arial" w:hAnsi="Arial" w:cs="Arial"/>
        </w:rPr>
        <w:t xml:space="preserve">Calificarea / diploma obținută: </w:t>
      </w:r>
    </w:p>
    <w:p w14:paraId="7E3CA50E" w14:textId="77777777" w:rsidR="00F8409A" w:rsidRPr="000D4BDE" w:rsidRDefault="00F8409A" w:rsidP="00F8409A">
      <w:pPr>
        <w:rPr>
          <w:rFonts w:ascii="Arial" w:hAnsi="Arial" w:cs="Arial"/>
        </w:rPr>
      </w:pPr>
      <w:r w:rsidRPr="000D4BDE">
        <w:rPr>
          <w:rFonts w:ascii="Arial" w:hAnsi="Arial" w:cs="Arial"/>
        </w:rPr>
        <w:t xml:space="preserve">Discipline principale / competențe profesionale studiate: </w:t>
      </w:r>
    </w:p>
    <w:p w14:paraId="7795075D" w14:textId="77777777" w:rsidR="00F8409A" w:rsidRPr="000D4BDE" w:rsidRDefault="00F8409A" w:rsidP="00F8409A">
      <w:pPr>
        <w:rPr>
          <w:rFonts w:ascii="Arial" w:hAnsi="Arial" w:cs="Arial"/>
        </w:rPr>
      </w:pPr>
      <w:r w:rsidRPr="000D4BDE">
        <w:rPr>
          <w:rFonts w:ascii="Arial" w:hAnsi="Arial" w:cs="Arial"/>
        </w:rPr>
        <w:t xml:space="preserve">Numele și tipul instituției de învățământ / furnizorului de formare: </w:t>
      </w:r>
    </w:p>
    <w:p w14:paraId="2B486F9A" w14:textId="77777777" w:rsidR="00F8409A" w:rsidRPr="000D4BDE" w:rsidRDefault="00F8409A" w:rsidP="00F8409A">
      <w:pPr>
        <w:rPr>
          <w:rFonts w:ascii="Arial" w:hAnsi="Arial" w:cs="Arial"/>
        </w:rPr>
      </w:pPr>
      <w:r w:rsidRPr="000D4BDE">
        <w:rPr>
          <w:rFonts w:ascii="Arial" w:hAnsi="Arial" w:cs="Arial"/>
        </w:rPr>
        <w:t xml:space="preserve">Nivelul în clasificarea națională sau internațională: </w:t>
      </w:r>
    </w:p>
    <w:p w14:paraId="14EE2151" w14:textId="77777777" w:rsidR="00F8409A" w:rsidRPr="000D4BDE" w:rsidRDefault="00F8409A" w:rsidP="00F8409A">
      <w:pPr>
        <w:pStyle w:val="Heading1"/>
      </w:pPr>
      <w:r w:rsidRPr="000D4BDE">
        <w:t>Competențe personale</w:t>
      </w:r>
    </w:p>
    <w:p w14:paraId="0E80E703" w14:textId="77777777" w:rsidR="00F8409A" w:rsidRPr="000D4BDE" w:rsidRDefault="00F8409A" w:rsidP="00F8409A">
      <w:pPr>
        <w:rPr>
          <w:rFonts w:ascii="Arial" w:hAnsi="Arial" w:cs="Arial"/>
        </w:rPr>
      </w:pPr>
      <w:r w:rsidRPr="000D4BDE">
        <w:rPr>
          <w:rFonts w:ascii="Arial" w:hAnsi="Arial" w:cs="Arial"/>
        </w:rPr>
        <w:t xml:space="preserve">Limba maternă: </w:t>
      </w:r>
    </w:p>
    <w:p w14:paraId="022B159E" w14:textId="77777777" w:rsidR="00F8409A" w:rsidRPr="000D4BDE" w:rsidRDefault="00F8409A" w:rsidP="00F8409A">
      <w:pPr>
        <w:rPr>
          <w:rFonts w:ascii="Arial" w:hAnsi="Arial" w:cs="Arial"/>
        </w:rPr>
      </w:pPr>
      <w:r w:rsidRPr="000D4BDE">
        <w:rPr>
          <w:rFonts w:ascii="Arial" w:hAnsi="Arial" w:cs="Arial"/>
        </w:rPr>
        <w:t xml:space="preserve">Limbi străine cunoscute: </w:t>
      </w:r>
    </w:p>
    <w:p w14:paraId="49E8F25D" w14:textId="77777777" w:rsidR="00F8409A" w:rsidRPr="000D4BDE" w:rsidRDefault="00F8409A" w:rsidP="00F8409A">
      <w:pPr>
        <w:rPr>
          <w:rFonts w:ascii="Arial" w:hAnsi="Arial" w:cs="Arial"/>
        </w:rPr>
      </w:pPr>
      <w:r w:rsidRPr="000D4BDE">
        <w:rPr>
          <w:rFonts w:ascii="Arial" w:hAnsi="Arial" w:cs="Arial"/>
        </w:rPr>
        <w:t xml:space="preserve">Competențe de comunicare: </w:t>
      </w:r>
    </w:p>
    <w:p w14:paraId="08A6BAD3" w14:textId="77777777" w:rsidR="00F8409A" w:rsidRPr="000D4BDE" w:rsidRDefault="00F8409A" w:rsidP="00F8409A">
      <w:pPr>
        <w:rPr>
          <w:rFonts w:ascii="Arial" w:hAnsi="Arial" w:cs="Arial"/>
        </w:rPr>
      </w:pPr>
      <w:r w:rsidRPr="000D4BDE">
        <w:rPr>
          <w:rFonts w:ascii="Arial" w:hAnsi="Arial" w:cs="Arial"/>
        </w:rPr>
        <w:t xml:space="preserve">Competențe organizaționale / manageriale: </w:t>
      </w:r>
    </w:p>
    <w:p w14:paraId="7F59DD62" w14:textId="77777777" w:rsidR="00F8409A" w:rsidRPr="000D4BDE" w:rsidRDefault="00F8409A" w:rsidP="00F8409A">
      <w:pPr>
        <w:rPr>
          <w:rFonts w:ascii="Arial" w:hAnsi="Arial" w:cs="Arial"/>
        </w:rPr>
      </w:pPr>
      <w:r w:rsidRPr="000D4BDE">
        <w:rPr>
          <w:rFonts w:ascii="Arial" w:hAnsi="Arial" w:cs="Arial"/>
        </w:rPr>
        <w:t xml:space="preserve">Competențe de utilizare a calculatorului: </w:t>
      </w:r>
    </w:p>
    <w:p w14:paraId="358EE34D" w14:textId="77777777" w:rsidR="00F8409A" w:rsidRPr="000D4BDE" w:rsidRDefault="00F8409A" w:rsidP="00F8409A">
      <w:pPr>
        <w:rPr>
          <w:rFonts w:ascii="Arial" w:hAnsi="Arial" w:cs="Arial"/>
        </w:rPr>
      </w:pPr>
      <w:r w:rsidRPr="000D4BDE">
        <w:rPr>
          <w:rFonts w:ascii="Arial" w:hAnsi="Arial" w:cs="Arial"/>
        </w:rPr>
        <w:t xml:space="preserve">Alte competențe: </w:t>
      </w:r>
    </w:p>
    <w:p w14:paraId="45B2CDA0" w14:textId="77777777" w:rsidR="00F8409A" w:rsidRPr="000D4BDE" w:rsidRDefault="00F8409A" w:rsidP="00F8409A">
      <w:pPr>
        <w:rPr>
          <w:rFonts w:ascii="Arial" w:hAnsi="Arial" w:cs="Arial"/>
        </w:rPr>
      </w:pPr>
      <w:r w:rsidRPr="000D4BDE">
        <w:rPr>
          <w:rFonts w:ascii="Arial" w:hAnsi="Arial" w:cs="Arial"/>
        </w:rPr>
        <w:t xml:space="preserve">Permis de conducere: </w:t>
      </w:r>
    </w:p>
    <w:p w14:paraId="4296DE0D" w14:textId="2A3FDA28" w:rsidR="00F8409A" w:rsidRDefault="00F8409A" w:rsidP="00F8409A">
      <w:pPr>
        <w:rPr>
          <w:rFonts w:ascii="Arial" w:hAnsi="Arial" w:cs="Arial"/>
        </w:rPr>
      </w:pPr>
    </w:p>
    <w:p w14:paraId="699B6EC0" w14:textId="77777777" w:rsidR="00487F79" w:rsidRPr="000D4BDE" w:rsidRDefault="00487F79" w:rsidP="00F8409A">
      <w:pPr>
        <w:rPr>
          <w:rFonts w:ascii="Arial" w:hAnsi="Arial" w:cs="Arial"/>
        </w:rPr>
      </w:pPr>
    </w:p>
    <w:p w14:paraId="4FBD5177" w14:textId="77777777" w:rsidR="00F8409A" w:rsidRDefault="00F8409A" w:rsidP="00690D53">
      <w:pPr>
        <w:spacing w:after="0" w:line="240" w:lineRule="auto"/>
        <w:rPr>
          <w:rFonts w:ascii="Arial" w:hAnsi="Arial" w:cs="Arial"/>
          <w:bCs/>
        </w:rPr>
      </w:pPr>
    </w:p>
    <w:p w14:paraId="4D1CA5BB" w14:textId="00FF9133" w:rsidR="00F8409A" w:rsidRDefault="00F8409A" w:rsidP="00F8409A">
      <w:pPr>
        <w:spacing w:after="0" w:line="240" w:lineRule="auto"/>
        <w:jc w:val="right"/>
        <w:rPr>
          <w:rFonts w:ascii="Arial" w:hAnsi="Arial" w:cs="Arial"/>
          <w:bCs/>
        </w:rPr>
      </w:pPr>
      <w:r>
        <w:rPr>
          <w:rFonts w:ascii="Arial" w:hAnsi="Arial" w:cs="Arial"/>
          <w:bCs/>
        </w:rPr>
        <w:t>Anexa 6</w:t>
      </w:r>
    </w:p>
    <w:p w14:paraId="1AF4D786" w14:textId="77777777" w:rsidR="00F8409A" w:rsidRDefault="00F8409A" w:rsidP="00F8409A">
      <w:pPr>
        <w:spacing w:after="0" w:line="240" w:lineRule="auto"/>
        <w:jc w:val="right"/>
        <w:rPr>
          <w:rFonts w:ascii="Arial" w:hAnsi="Arial" w:cs="Arial"/>
          <w:bCs/>
        </w:rPr>
      </w:pPr>
    </w:p>
    <w:p w14:paraId="2B77D220" w14:textId="36C6D31E" w:rsidR="00F8409A" w:rsidRPr="00F8409A" w:rsidRDefault="00F8409A" w:rsidP="00F8409A">
      <w:pPr>
        <w:spacing w:after="0" w:line="240" w:lineRule="auto"/>
        <w:jc w:val="center"/>
        <w:rPr>
          <w:rFonts w:ascii="Arial" w:hAnsi="Arial" w:cs="Arial"/>
          <w:b/>
        </w:rPr>
      </w:pPr>
      <w:r w:rsidRPr="00F8409A">
        <w:rPr>
          <w:rFonts w:ascii="Arial" w:hAnsi="Arial" w:cs="Arial"/>
          <w:b/>
        </w:rPr>
        <w:t>GRILĂ DE EVALUARE A CONFORMITĂȚII ADMINISTRATIVE ȘI ELIGIBILITĂȚII</w:t>
      </w:r>
    </w:p>
    <w:p w14:paraId="39F063C9" w14:textId="1ED8DFD4" w:rsidR="00F8409A" w:rsidRPr="00F8409A" w:rsidRDefault="00F8409A" w:rsidP="00F8409A">
      <w:pPr>
        <w:spacing w:after="0" w:line="240" w:lineRule="auto"/>
        <w:jc w:val="center"/>
        <w:rPr>
          <w:rFonts w:ascii="Arial" w:hAnsi="Arial" w:cs="Arial"/>
          <w:b/>
        </w:rPr>
      </w:pPr>
      <w:r w:rsidRPr="00F8409A">
        <w:rPr>
          <w:rFonts w:ascii="Arial" w:hAnsi="Arial" w:cs="Arial"/>
          <w:b/>
        </w:rPr>
        <w:t>FAZA I</w:t>
      </w:r>
    </w:p>
    <w:p w14:paraId="4E17B35F" w14:textId="77777777" w:rsidR="00F8409A" w:rsidRDefault="00F8409A" w:rsidP="00F8409A">
      <w:pPr>
        <w:spacing w:after="0" w:line="240" w:lineRule="auto"/>
        <w:jc w:val="center"/>
        <w:rPr>
          <w:rFonts w:ascii="Arial" w:hAnsi="Arial" w:cs="Arial"/>
          <w:bCs/>
        </w:rPr>
      </w:pPr>
    </w:p>
    <w:p w14:paraId="0362CA55" w14:textId="77777777" w:rsidR="00F8409A" w:rsidRDefault="00F8409A" w:rsidP="00F8409A">
      <w:pPr>
        <w:spacing w:after="0" w:line="360" w:lineRule="auto"/>
        <w:rPr>
          <w:rFonts w:ascii="Arial" w:hAnsi="Arial" w:cs="Arial"/>
          <w:bCs/>
        </w:rPr>
      </w:pPr>
    </w:p>
    <w:p w14:paraId="55512A55" w14:textId="5211792E" w:rsidR="00F8409A" w:rsidRDefault="00F8409A" w:rsidP="00F8409A">
      <w:pPr>
        <w:spacing w:after="0" w:line="360" w:lineRule="auto"/>
        <w:rPr>
          <w:rFonts w:ascii="Arial" w:hAnsi="Arial" w:cs="Arial"/>
          <w:bCs/>
        </w:rPr>
      </w:pPr>
      <w:r>
        <w:rPr>
          <w:rFonts w:ascii="Arial" w:hAnsi="Arial" w:cs="Arial"/>
          <w:bCs/>
        </w:rPr>
        <w:t>Nume, prenume solicitant: _________________________________________________</w:t>
      </w:r>
    </w:p>
    <w:p w14:paraId="14F3784A" w14:textId="2D4F3D48" w:rsidR="00F8409A" w:rsidRDefault="00F8409A" w:rsidP="00F8409A">
      <w:pPr>
        <w:spacing w:after="0" w:line="360" w:lineRule="auto"/>
        <w:rPr>
          <w:rFonts w:ascii="Arial" w:hAnsi="Arial" w:cs="Arial"/>
          <w:bCs/>
        </w:rPr>
      </w:pPr>
      <w:r>
        <w:rPr>
          <w:rFonts w:ascii="Arial" w:hAnsi="Arial" w:cs="Arial"/>
          <w:bCs/>
        </w:rPr>
        <w:t>Nume Plan de afaceri:_____________________________________________________</w:t>
      </w:r>
    </w:p>
    <w:p w14:paraId="7D1C4A07" w14:textId="5DCF27EE" w:rsidR="009C607E" w:rsidRPr="009C607E" w:rsidRDefault="009C607E" w:rsidP="009C607E">
      <w:pPr>
        <w:spacing w:line="360" w:lineRule="auto"/>
        <w:rPr>
          <w:bCs/>
        </w:rPr>
      </w:pPr>
      <w:r>
        <w:rPr>
          <w:bCs/>
          <w:noProof/>
        </w:rPr>
        <mc:AlternateContent>
          <mc:Choice Requires="wps">
            <w:drawing>
              <wp:anchor distT="0" distB="0" distL="114300" distR="114300" simplePos="0" relativeHeight="251662336" behindDoc="0" locked="0" layoutInCell="1" allowOverlap="1" wp14:anchorId="54EDC1E8" wp14:editId="40F01F79">
                <wp:simplePos x="0" y="0"/>
                <wp:positionH relativeFrom="column">
                  <wp:posOffset>1634490</wp:posOffset>
                </wp:positionH>
                <wp:positionV relativeFrom="paragraph">
                  <wp:posOffset>43815</wp:posOffset>
                </wp:positionV>
                <wp:extent cx="182880" cy="121920"/>
                <wp:effectExtent l="0" t="0" r="26670" b="11430"/>
                <wp:wrapNone/>
                <wp:docPr id="698041132" name="Rectangle 2"/>
                <wp:cNvGraphicFramePr/>
                <a:graphic xmlns:a="http://schemas.openxmlformats.org/drawingml/2006/main">
                  <a:graphicData uri="http://schemas.microsoft.com/office/word/2010/wordprocessingShape">
                    <wps:wsp>
                      <wps:cNvSpPr/>
                      <wps:spPr>
                        <a:xfrm flipH="1">
                          <a:off x="0" y="0"/>
                          <a:ext cx="182880" cy="12192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B8B1A8" id="Rectangle 2" o:spid="_x0000_s1026" style="position:absolute;margin-left:128.7pt;margin-top:3.45pt;width:14.4pt;height:9.6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" fillcolor="white [3201]" strokecolor="#70ad47 [3209]" strokeweight="1pt"/>
            </w:pict>
          </mc:Fallback>
        </mc:AlternateContent>
      </w:r>
      <w:r>
        <w:rPr>
          <w:bCs/>
          <w:noProof/>
        </w:rPr>
        <mc:AlternateContent>
          <mc:Choice Requires="wps">
            <w:drawing>
              <wp:anchor distT="0" distB="0" distL="114300" distR="114300" simplePos="0" relativeHeight="251660288" behindDoc="0" locked="0" layoutInCell="1" allowOverlap="1" wp14:anchorId="270F5631" wp14:editId="7FF04337">
                <wp:simplePos x="0" y="0"/>
                <wp:positionH relativeFrom="column">
                  <wp:posOffset>537210</wp:posOffset>
                </wp:positionH>
                <wp:positionV relativeFrom="paragraph">
                  <wp:posOffset>5715</wp:posOffset>
                </wp:positionV>
                <wp:extent cx="152400" cy="114300"/>
                <wp:effectExtent l="0" t="0" r="19050" b="19050"/>
                <wp:wrapNone/>
                <wp:docPr id="1752513775" name="Rectangle 2"/>
                <wp:cNvGraphicFramePr/>
                <a:graphic xmlns:a="http://schemas.openxmlformats.org/drawingml/2006/main">
                  <a:graphicData uri="http://schemas.microsoft.com/office/word/2010/wordprocessingShape">
                    <wps:wsp>
                      <wps:cNvSpPr/>
                      <wps:spPr>
                        <a:xfrm>
                          <a:off x="0" y="0"/>
                          <a:ext cx="152400" cy="1143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0D5DDF" id="Rectangle 2" o:spid="_x0000_s1026" style="position:absolute;margin-left:42.3pt;margin-top:.45pt;width:12pt;height: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" fillcolor="white [3201]" strokecolor="#70ad47 [3209]" strokeweight="1pt"/>
            </w:pict>
          </mc:Fallback>
        </mc:AlternateContent>
      </w:r>
      <w:r w:rsidRPr="009C607E">
        <w:rPr>
          <w:bCs/>
        </w:rPr>
        <w:t xml:space="preserve">Rezultat:    </w:t>
      </w:r>
      <w:r>
        <w:rPr>
          <w:bCs/>
        </w:rPr>
        <w:t xml:space="preserve">       </w:t>
      </w:r>
      <w:r w:rsidRPr="009C607E">
        <w:rPr>
          <w:bCs/>
        </w:rPr>
        <w:t>ADMIS</w:t>
      </w:r>
      <w:r>
        <w:rPr>
          <w:bCs/>
        </w:rPr>
        <w:t xml:space="preserve">                    RESPINS</w:t>
      </w:r>
    </w:p>
    <w:tbl>
      <w:tblPr>
        <w:tblW w:w="5000" w:type="pct"/>
        <w:tblLook w:val="04A0" w:firstRow="1" w:lastRow="0" w:firstColumn="1" w:lastColumn="0" w:noHBand="0" w:noVBand="1"/>
      </w:tblPr>
      <w:tblGrid>
        <w:gridCol w:w="806"/>
        <w:gridCol w:w="3359"/>
        <w:gridCol w:w="3932"/>
        <w:gridCol w:w="836"/>
        <w:gridCol w:w="838"/>
      </w:tblGrid>
      <w:tr w:rsidR="003D3E1D" w:rsidRPr="003D3E1D" w14:paraId="6B41F089" w14:textId="77777777" w:rsidTr="003D3E1D">
        <w:trPr>
          <w:trHeight w:val="288"/>
        </w:trPr>
        <w:tc>
          <w:tcPr>
            <w:tcW w:w="4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94975" w14:textId="77777777" w:rsidR="003D3E1D" w:rsidRPr="003D3E1D" w:rsidRDefault="003D3E1D" w:rsidP="003D3E1D">
            <w:pPr>
              <w:spacing w:after="0" w:line="240" w:lineRule="auto"/>
              <w:jc w:val="center"/>
              <w:rPr>
                <w:rFonts w:ascii="Calibri" w:eastAsia="Times New Roman" w:hAnsi="Calibri" w:cs="Calibri"/>
                <w:b/>
                <w:bCs/>
                <w:color w:val="000000"/>
                <w:kern w:val="0"/>
                <w14:ligatures w14:val="none"/>
              </w:rPr>
            </w:pPr>
            <w:r w:rsidRPr="003D3E1D">
              <w:rPr>
                <w:rFonts w:ascii="Calibri" w:eastAsia="Times New Roman" w:hAnsi="Calibri" w:cs="Calibri"/>
                <w:b/>
                <w:bCs/>
                <w:color w:val="000000"/>
                <w:kern w:val="0"/>
                <w14:ligatures w14:val="none"/>
              </w:rPr>
              <w:t>Nr.crt.</w:t>
            </w:r>
          </w:p>
        </w:tc>
        <w:tc>
          <w:tcPr>
            <w:tcW w:w="1719" w:type="pct"/>
            <w:tcBorders>
              <w:top w:val="single" w:sz="4" w:space="0" w:color="auto"/>
              <w:left w:val="nil"/>
              <w:bottom w:val="single" w:sz="4" w:space="0" w:color="auto"/>
              <w:right w:val="single" w:sz="4" w:space="0" w:color="auto"/>
            </w:tcBorders>
            <w:shd w:val="clear" w:color="auto" w:fill="auto"/>
            <w:noWrap/>
            <w:vAlign w:val="center"/>
            <w:hideMark/>
          </w:tcPr>
          <w:p w14:paraId="68A3FEB8" w14:textId="77777777" w:rsidR="003D3E1D" w:rsidRPr="003D3E1D" w:rsidRDefault="003D3E1D" w:rsidP="003D3E1D">
            <w:pPr>
              <w:spacing w:after="0" w:line="240" w:lineRule="auto"/>
              <w:jc w:val="center"/>
              <w:rPr>
                <w:rFonts w:ascii="Calibri" w:eastAsia="Times New Roman" w:hAnsi="Calibri" w:cs="Calibri"/>
                <w:b/>
                <w:bCs/>
                <w:color w:val="000000"/>
                <w:kern w:val="0"/>
                <w14:ligatures w14:val="none"/>
              </w:rPr>
            </w:pPr>
            <w:r w:rsidRPr="003D3E1D">
              <w:rPr>
                <w:rFonts w:ascii="Calibri" w:eastAsia="Times New Roman" w:hAnsi="Calibri" w:cs="Calibri"/>
                <w:b/>
                <w:bCs/>
                <w:color w:val="000000"/>
                <w:kern w:val="0"/>
                <w14:ligatures w14:val="none"/>
              </w:rPr>
              <w:t>Criteriu</w:t>
            </w:r>
          </w:p>
        </w:tc>
        <w:tc>
          <w:tcPr>
            <w:tcW w:w="2012" w:type="pct"/>
            <w:tcBorders>
              <w:top w:val="single" w:sz="4" w:space="0" w:color="auto"/>
              <w:left w:val="nil"/>
              <w:bottom w:val="single" w:sz="4" w:space="0" w:color="auto"/>
              <w:right w:val="single" w:sz="4" w:space="0" w:color="auto"/>
            </w:tcBorders>
            <w:shd w:val="clear" w:color="auto" w:fill="auto"/>
            <w:noWrap/>
            <w:vAlign w:val="center"/>
            <w:hideMark/>
          </w:tcPr>
          <w:p w14:paraId="766FC44A" w14:textId="77777777" w:rsidR="003D3E1D" w:rsidRPr="003D3E1D" w:rsidRDefault="003D3E1D" w:rsidP="003D3E1D">
            <w:pPr>
              <w:spacing w:after="0" w:line="240" w:lineRule="auto"/>
              <w:jc w:val="center"/>
              <w:rPr>
                <w:rFonts w:ascii="Calibri" w:eastAsia="Times New Roman" w:hAnsi="Calibri" w:cs="Calibri"/>
                <w:b/>
                <w:bCs/>
                <w:color w:val="000000"/>
                <w:kern w:val="0"/>
                <w14:ligatures w14:val="none"/>
              </w:rPr>
            </w:pPr>
            <w:r w:rsidRPr="003D3E1D">
              <w:rPr>
                <w:rFonts w:ascii="Calibri" w:eastAsia="Times New Roman" w:hAnsi="Calibri" w:cs="Calibri"/>
                <w:b/>
                <w:bCs/>
                <w:color w:val="000000"/>
                <w:kern w:val="0"/>
                <w14:ligatures w14:val="none"/>
              </w:rPr>
              <w:t>Se verifică prin</w:t>
            </w:r>
          </w:p>
        </w:tc>
        <w:tc>
          <w:tcPr>
            <w:tcW w:w="428" w:type="pct"/>
            <w:tcBorders>
              <w:top w:val="single" w:sz="4" w:space="0" w:color="auto"/>
              <w:left w:val="nil"/>
              <w:bottom w:val="single" w:sz="4" w:space="0" w:color="auto"/>
              <w:right w:val="single" w:sz="4" w:space="0" w:color="auto"/>
            </w:tcBorders>
            <w:shd w:val="clear" w:color="auto" w:fill="auto"/>
            <w:noWrap/>
            <w:vAlign w:val="center"/>
            <w:hideMark/>
          </w:tcPr>
          <w:p w14:paraId="38CA36DB" w14:textId="77777777" w:rsidR="003D3E1D" w:rsidRPr="003D3E1D" w:rsidRDefault="003D3E1D" w:rsidP="003D3E1D">
            <w:pPr>
              <w:spacing w:after="0" w:line="240" w:lineRule="auto"/>
              <w:jc w:val="center"/>
              <w:rPr>
                <w:rFonts w:ascii="Calibri" w:eastAsia="Times New Roman" w:hAnsi="Calibri" w:cs="Calibri"/>
                <w:b/>
                <w:bCs/>
                <w:color w:val="000000"/>
                <w:kern w:val="0"/>
                <w14:ligatures w14:val="none"/>
              </w:rPr>
            </w:pPr>
            <w:r w:rsidRPr="003D3E1D">
              <w:rPr>
                <w:rFonts w:ascii="Calibri" w:eastAsia="Times New Roman" w:hAnsi="Calibri" w:cs="Calibri"/>
                <w:b/>
                <w:bCs/>
                <w:color w:val="000000"/>
                <w:kern w:val="0"/>
                <w14:ligatures w14:val="none"/>
              </w:rPr>
              <w:t>DA</w:t>
            </w:r>
          </w:p>
        </w:tc>
        <w:tc>
          <w:tcPr>
            <w:tcW w:w="429" w:type="pct"/>
            <w:tcBorders>
              <w:top w:val="single" w:sz="4" w:space="0" w:color="auto"/>
              <w:left w:val="nil"/>
              <w:bottom w:val="single" w:sz="4" w:space="0" w:color="auto"/>
              <w:right w:val="single" w:sz="4" w:space="0" w:color="auto"/>
            </w:tcBorders>
            <w:shd w:val="clear" w:color="auto" w:fill="auto"/>
            <w:noWrap/>
            <w:vAlign w:val="center"/>
            <w:hideMark/>
          </w:tcPr>
          <w:p w14:paraId="40A73FA8" w14:textId="77777777" w:rsidR="003D3E1D" w:rsidRPr="003D3E1D" w:rsidRDefault="003D3E1D" w:rsidP="003D3E1D">
            <w:pPr>
              <w:spacing w:after="0" w:line="240" w:lineRule="auto"/>
              <w:jc w:val="center"/>
              <w:rPr>
                <w:rFonts w:ascii="Calibri" w:eastAsia="Times New Roman" w:hAnsi="Calibri" w:cs="Calibri"/>
                <w:b/>
                <w:bCs/>
                <w:color w:val="000000"/>
                <w:kern w:val="0"/>
                <w14:ligatures w14:val="none"/>
              </w:rPr>
            </w:pPr>
            <w:r w:rsidRPr="003D3E1D">
              <w:rPr>
                <w:rFonts w:ascii="Calibri" w:eastAsia="Times New Roman" w:hAnsi="Calibri" w:cs="Calibri"/>
                <w:b/>
                <w:bCs/>
                <w:color w:val="000000"/>
                <w:kern w:val="0"/>
                <w14:ligatures w14:val="none"/>
              </w:rPr>
              <w:t>NU</w:t>
            </w:r>
          </w:p>
        </w:tc>
      </w:tr>
      <w:tr w:rsidR="003D3E1D" w:rsidRPr="003D3E1D" w14:paraId="38FAB424" w14:textId="77777777" w:rsidTr="003D3E1D">
        <w:trPr>
          <w:trHeight w:val="1152"/>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5BB5B62C"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1</w:t>
            </w:r>
          </w:p>
        </w:tc>
        <w:tc>
          <w:tcPr>
            <w:tcW w:w="1719" w:type="pct"/>
            <w:tcBorders>
              <w:top w:val="nil"/>
              <w:left w:val="nil"/>
              <w:bottom w:val="single" w:sz="4" w:space="0" w:color="auto"/>
              <w:right w:val="single" w:sz="4" w:space="0" w:color="auto"/>
            </w:tcBorders>
            <w:shd w:val="clear" w:color="auto" w:fill="auto"/>
            <w:hideMark/>
          </w:tcPr>
          <w:p w14:paraId="651AA04E"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Solicitantul este absolvent al cursului Antreprenor în economia socială cod COR 112032 organizat în cadrul proiectului smis 305562?</w:t>
            </w:r>
          </w:p>
        </w:tc>
        <w:tc>
          <w:tcPr>
            <w:tcW w:w="2012" w:type="pct"/>
            <w:tcBorders>
              <w:top w:val="nil"/>
              <w:left w:val="nil"/>
              <w:bottom w:val="single" w:sz="4" w:space="0" w:color="auto"/>
              <w:right w:val="single" w:sz="4" w:space="0" w:color="auto"/>
            </w:tcBorders>
            <w:shd w:val="clear" w:color="auto" w:fill="auto"/>
            <w:hideMark/>
          </w:tcPr>
          <w:p w14:paraId="4984C6DF"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Participarea la sub-activitatea 1.3 – adeverință/certificat absolvire curs „Antreprenor în economia socială”</w:t>
            </w:r>
          </w:p>
        </w:tc>
        <w:tc>
          <w:tcPr>
            <w:tcW w:w="428" w:type="pct"/>
            <w:tcBorders>
              <w:top w:val="nil"/>
              <w:left w:val="nil"/>
              <w:bottom w:val="single" w:sz="4" w:space="0" w:color="auto"/>
              <w:right w:val="single" w:sz="4" w:space="0" w:color="auto"/>
            </w:tcBorders>
            <w:shd w:val="clear" w:color="auto" w:fill="auto"/>
            <w:noWrap/>
            <w:vAlign w:val="bottom"/>
            <w:hideMark/>
          </w:tcPr>
          <w:p w14:paraId="05CE407E"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548CCF54"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75760EBA" w14:textId="77777777" w:rsidTr="003D3E1D">
        <w:trPr>
          <w:trHeight w:val="576"/>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04DD8EC4"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2</w:t>
            </w:r>
          </w:p>
        </w:tc>
        <w:tc>
          <w:tcPr>
            <w:tcW w:w="1719" w:type="pct"/>
            <w:tcBorders>
              <w:top w:val="nil"/>
              <w:left w:val="nil"/>
              <w:bottom w:val="single" w:sz="4" w:space="0" w:color="auto"/>
              <w:right w:val="single" w:sz="4" w:space="0" w:color="auto"/>
            </w:tcBorders>
            <w:shd w:val="clear" w:color="auto" w:fill="auto"/>
            <w:hideMark/>
          </w:tcPr>
          <w:p w14:paraId="42BAA5D5"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Solicitantul se încadrează în categoria eligibilă de aplicant</w:t>
            </w:r>
          </w:p>
        </w:tc>
        <w:tc>
          <w:tcPr>
            <w:tcW w:w="2012" w:type="pct"/>
            <w:tcBorders>
              <w:top w:val="nil"/>
              <w:left w:val="nil"/>
              <w:bottom w:val="single" w:sz="4" w:space="0" w:color="auto"/>
              <w:right w:val="single" w:sz="4" w:space="0" w:color="auto"/>
            </w:tcBorders>
            <w:shd w:val="clear" w:color="auto" w:fill="auto"/>
            <w:hideMark/>
          </w:tcPr>
          <w:p w14:paraId="0D78B1CD"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Adeverință/extras Revisal/Declarații/alte documente</w:t>
            </w:r>
          </w:p>
        </w:tc>
        <w:tc>
          <w:tcPr>
            <w:tcW w:w="428" w:type="pct"/>
            <w:tcBorders>
              <w:top w:val="nil"/>
              <w:left w:val="nil"/>
              <w:bottom w:val="single" w:sz="4" w:space="0" w:color="auto"/>
              <w:right w:val="single" w:sz="4" w:space="0" w:color="auto"/>
            </w:tcBorders>
            <w:shd w:val="clear" w:color="auto" w:fill="auto"/>
            <w:noWrap/>
            <w:vAlign w:val="bottom"/>
            <w:hideMark/>
          </w:tcPr>
          <w:p w14:paraId="6A49BBA5"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29B08F4C"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21034DEB" w14:textId="77777777" w:rsidTr="003D3E1D">
        <w:trPr>
          <w:trHeight w:val="576"/>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4D1FF7A5"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3</w:t>
            </w:r>
          </w:p>
        </w:tc>
        <w:tc>
          <w:tcPr>
            <w:tcW w:w="1719" w:type="pct"/>
            <w:tcBorders>
              <w:top w:val="nil"/>
              <w:left w:val="nil"/>
              <w:bottom w:val="single" w:sz="4" w:space="0" w:color="auto"/>
              <w:right w:val="single" w:sz="4" w:space="0" w:color="auto"/>
            </w:tcBorders>
            <w:shd w:val="clear" w:color="auto" w:fill="auto"/>
            <w:hideMark/>
          </w:tcPr>
          <w:p w14:paraId="5E6C5B5E"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Solicitantul are domiciliul în Regiunea Centru</w:t>
            </w:r>
          </w:p>
        </w:tc>
        <w:tc>
          <w:tcPr>
            <w:tcW w:w="2012" w:type="pct"/>
            <w:tcBorders>
              <w:top w:val="nil"/>
              <w:left w:val="nil"/>
              <w:bottom w:val="single" w:sz="4" w:space="0" w:color="auto"/>
              <w:right w:val="single" w:sz="4" w:space="0" w:color="auto"/>
            </w:tcBorders>
            <w:shd w:val="clear" w:color="auto" w:fill="auto"/>
            <w:hideMark/>
          </w:tcPr>
          <w:p w14:paraId="7DFA0A99"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Act de identitate</w:t>
            </w:r>
          </w:p>
        </w:tc>
        <w:tc>
          <w:tcPr>
            <w:tcW w:w="428" w:type="pct"/>
            <w:tcBorders>
              <w:top w:val="nil"/>
              <w:left w:val="nil"/>
              <w:bottom w:val="single" w:sz="4" w:space="0" w:color="auto"/>
              <w:right w:val="single" w:sz="4" w:space="0" w:color="auto"/>
            </w:tcBorders>
            <w:shd w:val="clear" w:color="auto" w:fill="auto"/>
            <w:noWrap/>
            <w:vAlign w:val="bottom"/>
            <w:hideMark/>
          </w:tcPr>
          <w:p w14:paraId="7C758D88"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44C3A7A5"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246E48FB" w14:textId="77777777" w:rsidTr="003D3E1D">
        <w:trPr>
          <w:trHeight w:val="1728"/>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16D0F635"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4</w:t>
            </w:r>
          </w:p>
        </w:tc>
        <w:tc>
          <w:tcPr>
            <w:tcW w:w="1719" w:type="pct"/>
            <w:tcBorders>
              <w:top w:val="nil"/>
              <w:left w:val="nil"/>
              <w:bottom w:val="single" w:sz="4" w:space="0" w:color="auto"/>
              <w:right w:val="single" w:sz="4" w:space="0" w:color="auto"/>
            </w:tcBorders>
            <w:shd w:val="clear" w:color="auto" w:fill="auto"/>
            <w:hideMark/>
          </w:tcPr>
          <w:p w14:paraId="69820DD1"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Solicitantul vizează înființarea unei întreprinderi sociale care se va constitui în județele de implementare, conform Ghidului Solicitantului Condiții Specifice – Sprijin pentru înființarea de întreprinderi sociale in mediul urban</w:t>
            </w:r>
          </w:p>
        </w:tc>
        <w:tc>
          <w:tcPr>
            <w:tcW w:w="2012" w:type="pct"/>
            <w:tcBorders>
              <w:top w:val="nil"/>
              <w:left w:val="nil"/>
              <w:bottom w:val="single" w:sz="4" w:space="0" w:color="auto"/>
              <w:right w:val="single" w:sz="4" w:space="0" w:color="auto"/>
            </w:tcBorders>
            <w:shd w:val="clear" w:color="auto" w:fill="auto"/>
            <w:hideMark/>
          </w:tcPr>
          <w:p w14:paraId="3D58FE77"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Plan de afaceri</w:t>
            </w:r>
          </w:p>
        </w:tc>
        <w:tc>
          <w:tcPr>
            <w:tcW w:w="428" w:type="pct"/>
            <w:tcBorders>
              <w:top w:val="nil"/>
              <w:left w:val="nil"/>
              <w:bottom w:val="single" w:sz="4" w:space="0" w:color="auto"/>
              <w:right w:val="single" w:sz="4" w:space="0" w:color="auto"/>
            </w:tcBorders>
            <w:shd w:val="clear" w:color="auto" w:fill="auto"/>
            <w:noWrap/>
            <w:vAlign w:val="bottom"/>
            <w:hideMark/>
          </w:tcPr>
          <w:p w14:paraId="1A26F885"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6418BF43"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01455F73" w14:textId="77777777" w:rsidTr="003D3E1D">
        <w:trPr>
          <w:trHeight w:val="1152"/>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35F27E48"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5</w:t>
            </w:r>
          </w:p>
        </w:tc>
        <w:tc>
          <w:tcPr>
            <w:tcW w:w="1719" w:type="pct"/>
            <w:tcBorders>
              <w:top w:val="nil"/>
              <w:left w:val="nil"/>
              <w:bottom w:val="single" w:sz="4" w:space="0" w:color="auto"/>
              <w:right w:val="single" w:sz="4" w:space="0" w:color="auto"/>
            </w:tcBorders>
            <w:shd w:val="clear" w:color="auto" w:fill="auto"/>
            <w:hideMark/>
          </w:tcPr>
          <w:p w14:paraId="32E3535E"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Sediul social și/sau punctele de lucru ale întreprinderii sociale ce urmează a fi înființată vor fi localizate în regiunea Centru, în mediul urban</w:t>
            </w:r>
          </w:p>
        </w:tc>
        <w:tc>
          <w:tcPr>
            <w:tcW w:w="2012" w:type="pct"/>
            <w:tcBorders>
              <w:top w:val="nil"/>
              <w:left w:val="nil"/>
              <w:bottom w:val="single" w:sz="4" w:space="0" w:color="auto"/>
              <w:right w:val="single" w:sz="4" w:space="0" w:color="auto"/>
            </w:tcBorders>
            <w:shd w:val="clear" w:color="auto" w:fill="auto"/>
            <w:hideMark/>
          </w:tcPr>
          <w:p w14:paraId="5602145D"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Plan de afaceri</w:t>
            </w:r>
          </w:p>
        </w:tc>
        <w:tc>
          <w:tcPr>
            <w:tcW w:w="428" w:type="pct"/>
            <w:tcBorders>
              <w:top w:val="nil"/>
              <w:left w:val="nil"/>
              <w:bottom w:val="single" w:sz="4" w:space="0" w:color="auto"/>
              <w:right w:val="single" w:sz="4" w:space="0" w:color="auto"/>
            </w:tcBorders>
            <w:shd w:val="clear" w:color="auto" w:fill="auto"/>
            <w:noWrap/>
            <w:vAlign w:val="bottom"/>
            <w:hideMark/>
          </w:tcPr>
          <w:p w14:paraId="28D41E1C"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6C93E858"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5460E35F" w14:textId="77777777" w:rsidTr="003D3E1D">
        <w:trPr>
          <w:trHeight w:val="576"/>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5D6B6C68"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6</w:t>
            </w:r>
          </w:p>
        </w:tc>
        <w:tc>
          <w:tcPr>
            <w:tcW w:w="1719" w:type="pct"/>
            <w:tcBorders>
              <w:top w:val="nil"/>
              <w:left w:val="nil"/>
              <w:bottom w:val="single" w:sz="4" w:space="0" w:color="auto"/>
              <w:right w:val="single" w:sz="4" w:space="0" w:color="auto"/>
            </w:tcBorders>
            <w:shd w:val="clear" w:color="auto" w:fill="auto"/>
            <w:hideMark/>
          </w:tcPr>
          <w:p w14:paraId="7D2AC35F"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Valoarea maximă a planului de afaceri este de 100.000 euro</w:t>
            </w:r>
          </w:p>
        </w:tc>
        <w:tc>
          <w:tcPr>
            <w:tcW w:w="2012" w:type="pct"/>
            <w:tcBorders>
              <w:top w:val="nil"/>
              <w:left w:val="nil"/>
              <w:bottom w:val="single" w:sz="4" w:space="0" w:color="auto"/>
              <w:right w:val="single" w:sz="4" w:space="0" w:color="auto"/>
            </w:tcBorders>
            <w:shd w:val="clear" w:color="auto" w:fill="auto"/>
            <w:hideMark/>
          </w:tcPr>
          <w:p w14:paraId="6C9606E6"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Plan de afaceri/Buget</w:t>
            </w:r>
          </w:p>
        </w:tc>
        <w:tc>
          <w:tcPr>
            <w:tcW w:w="428" w:type="pct"/>
            <w:tcBorders>
              <w:top w:val="nil"/>
              <w:left w:val="nil"/>
              <w:bottom w:val="single" w:sz="4" w:space="0" w:color="auto"/>
              <w:right w:val="single" w:sz="4" w:space="0" w:color="auto"/>
            </w:tcBorders>
            <w:shd w:val="clear" w:color="auto" w:fill="auto"/>
            <w:noWrap/>
            <w:vAlign w:val="bottom"/>
            <w:hideMark/>
          </w:tcPr>
          <w:p w14:paraId="52939B44"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03B86755"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0775B4AA" w14:textId="77777777" w:rsidTr="003D3E1D">
        <w:trPr>
          <w:trHeight w:val="864"/>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23FF95E5"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7</w:t>
            </w:r>
          </w:p>
        </w:tc>
        <w:tc>
          <w:tcPr>
            <w:tcW w:w="1719" w:type="pct"/>
            <w:tcBorders>
              <w:top w:val="nil"/>
              <w:left w:val="nil"/>
              <w:bottom w:val="single" w:sz="4" w:space="0" w:color="auto"/>
              <w:right w:val="single" w:sz="4" w:space="0" w:color="auto"/>
            </w:tcBorders>
            <w:shd w:val="clear" w:color="auto" w:fill="auto"/>
            <w:hideMark/>
          </w:tcPr>
          <w:p w14:paraId="1F2638A0"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Planul de afaceri vizează crearea a minim 4,6,respectiv 7  locuri de munca funcție de cuantumul solicitat?</w:t>
            </w:r>
          </w:p>
        </w:tc>
        <w:tc>
          <w:tcPr>
            <w:tcW w:w="2012" w:type="pct"/>
            <w:tcBorders>
              <w:top w:val="nil"/>
              <w:left w:val="nil"/>
              <w:bottom w:val="single" w:sz="4" w:space="0" w:color="auto"/>
              <w:right w:val="single" w:sz="4" w:space="0" w:color="auto"/>
            </w:tcBorders>
            <w:shd w:val="clear" w:color="auto" w:fill="auto"/>
            <w:hideMark/>
          </w:tcPr>
          <w:p w14:paraId="18572214"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Plan de afaceri/Buget</w:t>
            </w:r>
          </w:p>
        </w:tc>
        <w:tc>
          <w:tcPr>
            <w:tcW w:w="428" w:type="pct"/>
            <w:tcBorders>
              <w:top w:val="nil"/>
              <w:left w:val="nil"/>
              <w:bottom w:val="single" w:sz="4" w:space="0" w:color="auto"/>
              <w:right w:val="single" w:sz="4" w:space="0" w:color="auto"/>
            </w:tcBorders>
            <w:shd w:val="clear" w:color="auto" w:fill="auto"/>
            <w:noWrap/>
            <w:vAlign w:val="bottom"/>
            <w:hideMark/>
          </w:tcPr>
          <w:p w14:paraId="61C30579"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11B5D33E"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31510587" w14:textId="77777777" w:rsidTr="003D3E1D">
        <w:trPr>
          <w:trHeight w:val="1152"/>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49A087A4"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8</w:t>
            </w:r>
          </w:p>
        </w:tc>
        <w:tc>
          <w:tcPr>
            <w:tcW w:w="1719" w:type="pct"/>
            <w:tcBorders>
              <w:top w:val="nil"/>
              <w:left w:val="nil"/>
              <w:bottom w:val="single" w:sz="4" w:space="0" w:color="auto"/>
              <w:right w:val="single" w:sz="4" w:space="0" w:color="auto"/>
            </w:tcBorders>
            <w:shd w:val="clear" w:color="auto" w:fill="auto"/>
            <w:hideMark/>
          </w:tcPr>
          <w:p w14:paraId="2E808D06"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Locurile de muncă vor fi menținute minim 27 de luni  (minim 14 în perioada de implementare și obligatoriu 13 luni în perioada de sustenabilitate)</w:t>
            </w:r>
          </w:p>
        </w:tc>
        <w:tc>
          <w:tcPr>
            <w:tcW w:w="2012" w:type="pct"/>
            <w:tcBorders>
              <w:top w:val="nil"/>
              <w:left w:val="nil"/>
              <w:bottom w:val="single" w:sz="4" w:space="0" w:color="auto"/>
              <w:right w:val="single" w:sz="4" w:space="0" w:color="auto"/>
            </w:tcBorders>
            <w:shd w:val="clear" w:color="auto" w:fill="auto"/>
            <w:hideMark/>
          </w:tcPr>
          <w:p w14:paraId="14AEEEFB"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Plan de afaceri</w:t>
            </w:r>
          </w:p>
        </w:tc>
        <w:tc>
          <w:tcPr>
            <w:tcW w:w="428" w:type="pct"/>
            <w:tcBorders>
              <w:top w:val="nil"/>
              <w:left w:val="nil"/>
              <w:bottom w:val="single" w:sz="4" w:space="0" w:color="auto"/>
              <w:right w:val="single" w:sz="4" w:space="0" w:color="auto"/>
            </w:tcBorders>
            <w:shd w:val="clear" w:color="auto" w:fill="auto"/>
            <w:noWrap/>
            <w:vAlign w:val="bottom"/>
            <w:hideMark/>
          </w:tcPr>
          <w:p w14:paraId="1612D7D2"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6BEE5573"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0B1F623B" w14:textId="77777777" w:rsidTr="003D3E1D">
        <w:trPr>
          <w:trHeight w:val="864"/>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0C4DE37D"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9</w:t>
            </w:r>
          </w:p>
        </w:tc>
        <w:tc>
          <w:tcPr>
            <w:tcW w:w="1719" w:type="pct"/>
            <w:tcBorders>
              <w:top w:val="nil"/>
              <w:left w:val="nil"/>
              <w:bottom w:val="single" w:sz="4" w:space="0" w:color="auto"/>
              <w:right w:val="single" w:sz="4" w:space="0" w:color="auto"/>
            </w:tcBorders>
            <w:shd w:val="clear" w:color="auto" w:fill="auto"/>
            <w:hideMark/>
          </w:tcPr>
          <w:p w14:paraId="231CE4EA"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Cheltuielile aferente ajutorului de minimis incluse în planul de afaceri fac parte din categoria de cheltuieli eligibile</w:t>
            </w:r>
          </w:p>
        </w:tc>
        <w:tc>
          <w:tcPr>
            <w:tcW w:w="2012" w:type="pct"/>
            <w:tcBorders>
              <w:top w:val="nil"/>
              <w:left w:val="nil"/>
              <w:bottom w:val="single" w:sz="4" w:space="0" w:color="auto"/>
              <w:right w:val="single" w:sz="4" w:space="0" w:color="auto"/>
            </w:tcBorders>
            <w:shd w:val="clear" w:color="auto" w:fill="auto"/>
            <w:hideMark/>
          </w:tcPr>
          <w:p w14:paraId="2686A8D2"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Plan de afaceri, Buget</w:t>
            </w:r>
          </w:p>
        </w:tc>
        <w:tc>
          <w:tcPr>
            <w:tcW w:w="428" w:type="pct"/>
            <w:tcBorders>
              <w:top w:val="nil"/>
              <w:left w:val="nil"/>
              <w:bottom w:val="single" w:sz="4" w:space="0" w:color="auto"/>
              <w:right w:val="single" w:sz="4" w:space="0" w:color="auto"/>
            </w:tcBorders>
            <w:shd w:val="clear" w:color="auto" w:fill="auto"/>
            <w:noWrap/>
            <w:vAlign w:val="bottom"/>
            <w:hideMark/>
          </w:tcPr>
          <w:p w14:paraId="17074287"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0C8FFE67"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77E088DC" w14:textId="77777777" w:rsidTr="003D3E1D">
        <w:trPr>
          <w:trHeight w:val="864"/>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4E08165F"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lastRenderedPageBreak/>
              <w:t>10</w:t>
            </w:r>
          </w:p>
        </w:tc>
        <w:tc>
          <w:tcPr>
            <w:tcW w:w="1719" w:type="pct"/>
            <w:tcBorders>
              <w:top w:val="nil"/>
              <w:left w:val="nil"/>
              <w:bottom w:val="single" w:sz="4" w:space="0" w:color="auto"/>
              <w:right w:val="single" w:sz="4" w:space="0" w:color="auto"/>
            </w:tcBorders>
            <w:shd w:val="clear" w:color="auto" w:fill="auto"/>
            <w:hideMark/>
          </w:tcPr>
          <w:p w14:paraId="274F2968"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Valoarea cheltuielilor salariale bugetate nu depășește 43% din valoarea bugetului eligibil al planului de afaceri</w:t>
            </w:r>
          </w:p>
        </w:tc>
        <w:tc>
          <w:tcPr>
            <w:tcW w:w="2012" w:type="pct"/>
            <w:tcBorders>
              <w:top w:val="nil"/>
              <w:left w:val="nil"/>
              <w:bottom w:val="single" w:sz="4" w:space="0" w:color="auto"/>
              <w:right w:val="single" w:sz="4" w:space="0" w:color="auto"/>
            </w:tcBorders>
            <w:shd w:val="clear" w:color="auto" w:fill="auto"/>
            <w:hideMark/>
          </w:tcPr>
          <w:p w14:paraId="22F44E07"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Plan de afaceri, Buget</w:t>
            </w:r>
          </w:p>
        </w:tc>
        <w:tc>
          <w:tcPr>
            <w:tcW w:w="428" w:type="pct"/>
            <w:tcBorders>
              <w:top w:val="nil"/>
              <w:left w:val="nil"/>
              <w:bottom w:val="single" w:sz="4" w:space="0" w:color="auto"/>
              <w:right w:val="single" w:sz="4" w:space="0" w:color="auto"/>
            </w:tcBorders>
            <w:shd w:val="clear" w:color="auto" w:fill="auto"/>
            <w:noWrap/>
            <w:vAlign w:val="bottom"/>
            <w:hideMark/>
          </w:tcPr>
          <w:p w14:paraId="116234D1"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7F90FA55"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0923ABCB" w14:textId="77777777" w:rsidTr="003D3E1D">
        <w:trPr>
          <w:trHeight w:val="864"/>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7BEF5508"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11</w:t>
            </w:r>
          </w:p>
        </w:tc>
        <w:tc>
          <w:tcPr>
            <w:tcW w:w="1719" w:type="pct"/>
            <w:tcBorders>
              <w:top w:val="nil"/>
              <w:left w:val="nil"/>
              <w:bottom w:val="single" w:sz="4" w:space="0" w:color="auto"/>
              <w:right w:val="single" w:sz="4" w:space="0" w:color="auto"/>
            </w:tcBorders>
            <w:shd w:val="clear" w:color="auto" w:fill="auto"/>
            <w:hideMark/>
          </w:tcPr>
          <w:p w14:paraId="279E1084"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Planul de afaceri cuprinde o cofinanțare proprie de minimum 10% din valoarea sprijinului financiar</w:t>
            </w:r>
          </w:p>
        </w:tc>
        <w:tc>
          <w:tcPr>
            <w:tcW w:w="2012" w:type="pct"/>
            <w:tcBorders>
              <w:top w:val="nil"/>
              <w:left w:val="nil"/>
              <w:bottom w:val="single" w:sz="4" w:space="0" w:color="auto"/>
              <w:right w:val="single" w:sz="4" w:space="0" w:color="auto"/>
            </w:tcBorders>
            <w:shd w:val="clear" w:color="auto" w:fill="auto"/>
            <w:hideMark/>
          </w:tcPr>
          <w:p w14:paraId="75EC4E20"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Plan de afaceri, Buget</w:t>
            </w:r>
          </w:p>
        </w:tc>
        <w:tc>
          <w:tcPr>
            <w:tcW w:w="428" w:type="pct"/>
            <w:tcBorders>
              <w:top w:val="nil"/>
              <w:left w:val="nil"/>
              <w:bottom w:val="single" w:sz="4" w:space="0" w:color="auto"/>
              <w:right w:val="single" w:sz="4" w:space="0" w:color="auto"/>
            </w:tcBorders>
            <w:shd w:val="clear" w:color="auto" w:fill="auto"/>
            <w:noWrap/>
            <w:vAlign w:val="bottom"/>
            <w:hideMark/>
          </w:tcPr>
          <w:p w14:paraId="057E07FB"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4F04E074"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6CD0FE3C" w14:textId="77777777" w:rsidTr="003D3E1D">
        <w:trPr>
          <w:trHeight w:val="2304"/>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38824292"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12</w:t>
            </w:r>
          </w:p>
        </w:tc>
        <w:tc>
          <w:tcPr>
            <w:tcW w:w="1719" w:type="pct"/>
            <w:tcBorders>
              <w:top w:val="nil"/>
              <w:left w:val="nil"/>
              <w:bottom w:val="single" w:sz="4" w:space="0" w:color="auto"/>
              <w:right w:val="single" w:sz="4" w:space="0" w:color="auto"/>
            </w:tcBorders>
            <w:shd w:val="clear" w:color="auto" w:fill="auto"/>
            <w:hideMark/>
          </w:tcPr>
          <w:p w14:paraId="78409AE0"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Planul de afaceri nu este identic/nu are un grad foarte mare de asemănare în ceea ce privește descrierea segmentului de piață, planului de management și marketing și bugetul detaliat cu un alt plan de afaceri depus de o altă persoană/alte persoane în cadrul proiectului</w:t>
            </w:r>
          </w:p>
        </w:tc>
        <w:tc>
          <w:tcPr>
            <w:tcW w:w="2012" w:type="pct"/>
            <w:tcBorders>
              <w:top w:val="nil"/>
              <w:left w:val="nil"/>
              <w:bottom w:val="single" w:sz="4" w:space="0" w:color="auto"/>
              <w:right w:val="single" w:sz="4" w:space="0" w:color="auto"/>
            </w:tcBorders>
            <w:shd w:val="clear" w:color="auto" w:fill="auto"/>
            <w:hideMark/>
          </w:tcPr>
          <w:p w14:paraId="61827A49"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Plan de afaceri</w:t>
            </w:r>
          </w:p>
        </w:tc>
        <w:tc>
          <w:tcPr>
            <w:tcW w:w="428" w:type="pct"/>
            <w:tcBorders>
              <w:top w:val="nil"/>
              <w:left w:val="nil"/>
              <w:bottom w:val="single" w:sz="4" w:space="0" w:color="auto"/>
              <w:right w:val="single" w:sz="4" w:space="0" w:color="auto"/>
            </w:tcBorders>
            <w:shd w:val="clear" w:color="auto" w:fill="auto"/>
            <w:noWrap/>
            <w:vAlign w:val="bottom"/>
            <w:hideMark/>
          </w:tcPr>
          <w:p w14:paraId="659A268C"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65C5B581"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29C72292" w14:textId="77777777" w:rsidTr="003D3E1D">
        <w:trPr>
          <w:trHeight w:val="576"/>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28B644FA"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13</w:t>
            </w:r>
          </w:p>
        </w:tc>
        <w:tc>
          <w:tcPr>
            <w:tcW w:w="1719" w:type="pct"/>
            <w:tcBorders>
              <w:top w:val="nil"/>
              <w:left w:val="nil"/>
              <w:bottom w:val="single" w:sz="4" w:space="0" w:color="auto"/>
              <w:right w:val="single" w:sz="4" w:space="0" w:color="auto"/>
            </w:tcBorders>
            <w:shd w:val="clear" w:color="auto" w:fill="auto"/>
            <w:hideMark/>
          </w:tcPr>
          <w:p w14:paraId="7380E3FD"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Toate documentele de concurs solicitate sunt la dosar</w:t>
            </w:r>
          </w:p>
        </w:tc>
        <w:tc>
          <w:tcPr>
            <w:tcW w:w="2012" w:type="pct"/>
            <w:tcBorders>
              <w:top w:val="nil"/>
              <w:left w:val="nil"/>
              <w:bottom w:val="single" w:sz="4" w:space="0" w:color="auto"/>
              <w:right w:val="single" w:sz="4" w:space="0" w:color="auto"/>
            </w:tcBorders>
            <w:shd w:val="clear" w:color="auto" w:fill="auto"/>
            <w:hideMark/>
          </w:tcPr>
          <w:p w14:paraId="32B75174"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Conform Metodologie depunere, evaluare și selecție planuri de afaceri</w:t>
            </w:r>
          </w:p>
        </w:tc>
        <w:tc>
          <w:tcPr>
            <w:tcW w:w="428" w:type="pct"/>
            <w:tcBorders>
              <w:top w:val="nil"/>
              <w:left w:val="nil"/>
              <w:bottom w:val="single" w:sz="4" w:space="0" w:color="auto"/>
              <w:right w:val="single" w:sz="4" w:space="0" w:color="auto"/>
            </w:tcBorders>
            <w:shd w:val="clear" w:color="auto" w:fill="auto"/>
            <w:noWrap/>
            <w:vAlign w:val="bottom"/>
            <w:hideMark/>
          </w:tcPr>
          <w:p w14:paraId="3DBCA263"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08AE823D"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3498D412" w14:textId="77777777" w:rsidTr="003D3E1D">
        <w:trPr>
          <w:trHeight w:val="576"/>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57860EA8"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14</w:t>
            </w:r>
          </w:p>
        </w:tc>
        <w:tc>
          <w:tcPr>
            <w:tcW w:w="1719" w:type="pct"/>
            <w:tcBorders>
              <w:top w:val="nil"/>
              <w:left w:val="nil"/>
              <w:bottom w:val="single" w:sz="4" w:space="0" w:color="auto"/>
              <w:right w:val="single" w:sz="4" w:space="0" w:color="auto"/>
            </w:tcBorders>
            <w:shd w:val="clear" w:color="auto" w:fill="auto"/>
            <w:hideMark/>
          </w:tcPr>
          <w:p w14:paraId="4CED3825"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Este respectat formatul documentelor de concurs</w:t>
            </w:r>
          </w:p>
        </w:tc>
        <w:tc>
          <w:tcPr>
            <w:tcW w:w="2012" w:type="pct"/>
            <w:tcBorders>
              <w:top w:val="nil"/>
              <w:left w:val="nil"/>
              <w:bottom w:val="single" w:sz="4" w:space="0" w:color="auto"/>
              <w:right w:val="single" w:sz="4" w:space="0" w:color="auto"/>
            </w:tcBorders>
            <w:shd w:val="clear" w:color="auto" w:fill="auto"/>
            <w:hideMark/>
          </w:tcPr>
          <w:p w14:paraId="438FB99C"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Conform Metodologie depunere, evaluare și selecție planuri de afaceri</w:t>
            </w:r>
          </w:p>
        </w:tc>
        <w:tc>
          <w:tcPr>
            <w:tcW w:w="428" w:type="pct"/>
            <w:tcBorders>
              <w:top w:val="nil"/>
              <w:left w:val="nil"/>
              <w:bottom w:val="single" w:sz="4" w:space="0" w:color="auto"/>
              <w:right w:val="single" w:sz="4" w:space="0" w:color="auto"/>
            </w:tcBorders>
            <w:shd w:val="clear" w:color="auto" w:fill="auto"/>
            <w:noWrap/>
            <w:vAlign w:val="bottom"/>
            <w:hideMark/>
          </w:tcPr>
          <w:p w14:paraId="7BD06B29"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05AC0DC4"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r w:rsidR="003D3E1D" w:rsidRPr="003D3E1D" w14:paraId="46B65D89" w14:textId="77777777" w:rsidTr="003D3E1D">
        <w:trPr>
          <w:trHeight w:val="576"/>
        </w:trPr>
        <w:tc>
          <w:tcPr>
            <w:tcW w:w="412" w:type="pct"/>
            <w:tcBorders>
              <w:top w:val="nil"/>
              <w:left w:val="single" w:sz="4" w:space="0" w:color="auto"/>
              <w:bottom w:val="single" w:sz="4" w:space="0" w:color="auto"/>
              <w:right w:val="single" w:sz="4" w:space="0" w:color="auto"/>
            </w:tcBorders>
            <w:shd w:val="clear" w:color="auto" w:fill="auto"/>
            <w:noWrap/>
            <w:vAlign w:val="center"/>
            <w:hideMark/>
          </w:tcPr>
          <w:p w14:paraId="660C9565" w14:textId="77777777" w:rsidR="003D3E1D" w:rsidRPr="003D3E1D" w:rsidRDefault="003D3E1D" w:rsidP="003D3E1D">
            <w:pPr>
              <w:spacing w:after="0" w:line="240" w:lineRule="auto"/>
              <w:jc w:val="center"/>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15</w:t>
            </w:r>
          </w:p>
        </w:tc>
        <w:tc>
          <w:tcPr>
            <w:tcW w:w="1719" w:type="pct"/>
            <w:tcBorders>
              <w:top w:val="nil"/>
              <w:left w:val="nil"/>
              <w:bottom w:val="single" w:sz="4" w:space="0" w:color="auto"/>
              <w:right w:val="single" w:sz="4" w:space="0" w:color="auto"/>
            </w:tcBorders>
            <w:shd w:val="clear" w:color="auto" w:fill="auto"/>
            <w:hideMark/>
          </w:tcPr>
          <w:p w14:paraId="0BCC4240"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Documentele de concurs au fost transmise în termen</w:t>
            </w:r>
          </w:p>
        </w:tc>
        <w:tc>
          <w:tcPr>
            <w:tcW w:w="2012" w:type="pct"/>
            <w:tcBorders>
              <w:top w:val="nil"/>
              <w:left w:val="nil"/>
              <w:bottom w:val="single" w:sz="4" w:space="0" w:color="auto"/>
              <w:right w:val="single" w:sz="4" w:space="0" w:color="auto"/>
            </w:tcBorders>
            <w:shd w:val="clear" w:color="auto" w:fill="auto"/>
            <w:hideMark/>
          </w:tcPr>
          <w:p w14:paraId="36163CB6"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Conform Metodologie depunere, evaluare și selecție planuri de afaceri, Registru PA</w:t>
            </w:r>
          </w:p>
        </w:tc>
        <w:tc>
          <w:tcPr>
            <w:tcW w:w="428" w:type="pct"/>
            <w:tcBorders>
              <w:top w:val="nil"/>
              <w:left w:val="nil"/>
              <w:bottom w:val="single" w:sz="4" w:space="0" w:color="auto"/>
              <w:right w:val="single" w:sz="4" w:space="0" w:color="auto"/>
            </w:tcBorders>
            <w:shd w:val="clear" w:color="auto" w:fill="auto"/>
            <w:noWrap/>
            <w:vAlign w:val="bottom"/>
            <w:hideMark/>
          </w:tcPr>
          <w:p w14:paraId="0E23D315"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c>
          <w:tcPr>
            <w:tcW w:w="429" w:type="pct"/>
            <w:tcBorders>
              <w:top w:val="nil"/>
              <w:left w:val="nil"/>
              <w:bottom w:val="single" w:sz="4" w:space="0" w:color="auto"/>
              <w:right w:val="single" w:sz="4" w:space="0" w:color="auto"/>
            </w:tcBorders>
            <w:shd w:val="clear" w:color="auto" w:fill="auto"/>
            <w:noWrap/>
            <w:vAlign w:val="bottom"/>
            <w:hideMark/>
          </w:tcPr>
          <w:p w14:paraId="0F65929D" w14:textId="77777777" w:rsidR="003D3E1D" w:rsidRPr="003D3E1D" w:rsidRDefault="003D3E1D" w:rsidP="003D3E1D">
            <w:pPr>
              <w:spacing w:after="0" w:line="240" w:lineRule="auto"/>
              <w:rPr>
                <w:rFonts w:ascii="Calibri" w:eastAsia="Times New Roman" w:hAnsi="Calibri" w:cs="Calibri"/>
                <w:color w:val="000000"/>
                <w:kern w:val="0"/>
                <w14:ligatures w14:val="none"/>
              </w:rPr>
            </w:pPr>
            <w:r w:rsidRPr="003D3E1D">
              <w:rPr>
                <w:rFonts w:ascii="Calibri" w:eastAsia="Times New Roman" w:hAnsi="Calibri" w:cs="Calibri"/>
                <w:color w:val="000000"/>
                <w:kern w:val="0"/>
                <w14:ligatures w14:val="none"/>
              </w:rPr>
              <w:t> </w:t>
            </w:r>
          </w:p>
        </w:tc>
      </w:tr>
    </w:tbl>
    <w:p w14:paraId="4720E41C" w14:textId="77777777" w:rsidR="003D3E1D" w:rsidRPr="003D3E1D" w:rsidRDefault="003D3E1D" w:rsidP="003D3E1D">
      <w:pPr>
        <w:spacing w:after="0" w:line="240" w:lineRule="auto"/>
        <w:rPr>
          <w:rFonts w:ascii="Arial" w:hAnsi="Arial" w:cs="Arial"/>
          <w:bCs/>
        </w:rPr>
      </w:pPr>
      <w:r w:rsidRPr="003D3E1D">
        <w:rPr>
          <w:rFonts w:ascii="Arial" w:hAnsi="Arial" w:cs="Arial"/>
          <w:bCs/>
        </w:rPr>
        <w:t xml:space="preserve">În această etapă NU se solicită clarificări/completări ale dosarelor. </w:t>
      </w:r>
    </w:p>
    <w:p w14:paraId="72875060" w14:textId="53DBDC7D" w:rsidR="009C607E" w:rsidRDefault="003D3E1D" w:rsidP="003D3E1D">
      <w:pPr>
        <w:spacing w:after="0" w:line="240" w:lineRule="auto"/>
        <w:rPr>
          <w:rFonts w:ascii="Arial" w:hAnsi="Arial" w:cs="Arial"/>
          <w:bCs/>
        </w:rPr>
      </w:pPr>
      <w:r w:rsidRPr="003D3E1D">
        <w:rPr>
          <w:rFonts w:ascii="Arial" w:hAnsi="Arial" w:cs="Arial"/>
          <w:bCs/>
        </w:rPr>
        <w:t>În cazul în care oricare dintre criterii va fi bifat cu NU, planul de afaceri/dosarul de candidatură va fi respins.</w:t>
      </w:r>
    </w:p>
    <w:p w14:paraId="03F1DB66" w14:textId="77777777" w:rsidR="009C607E" w:rsidRDefault="009C607E" w:rsidP="00F8409A">
      <w:pPr>
        <w:spacing w:after="0" w:line="240" w:lineRule="auto"/>
        <w:rPr>
          <w:rFonts w:ascii="Arial" w:hAnsi="Arial" w:cs="Arial"/>
          <w:bCs/>
        </w:rPr>
      </w:pPr>
    </w:p>
    <w:p w14:paraId="266D676B" w14:textId="77777777" w:rsidR="009C607E" w:rsidRDefault="009C607E" w:rsidP="00F8409A">
      <w:pPr>
        <w:spacing w:after="0" w:line="240" w:lineRule="auto"/>
        <w:rPr>
          <w:rFonts w:ascii="Arial" w:hAnsi="Arial" w:cs="Arial"/>
          <w:bCs/>
        </w:rPr>
      </w:pPr>
    </w:p>
    <w:p w14:paraId="7B67574D" w14:textId="77777777" w:rsidR="001E607B" w:rsidRPr="00D47690" w:rsidRDefault="001E607B" w:rsidP="001E607B">
      <w:pPr>
        <w:spacing w:before="60"/>
        <w:ind w:left="200"/>
        <w:rPr>
          <w:rFonts w:ascii="Arial" w:hAnsi="Arial" w:cs="Arial"/>
          <w:b/>
          <w:sz w:val="24"/>
          <w:szCs w:val="24"/>
        </w:rPr>
      </w:pPr>
      <w:r w:rsidRPr="00D47690">
        <w:rPr>
          <w:rFonts w:ascii="Arial" w:hAnsi="Arial" w:cs="Arial"/>
          <w:b/>
          <w:sz w:val="24"/>
          <w:szCs w:val="24"/>
        </w:rPr>
        <w:t>Data evaluare:</w:t>
      </w:r>
    </w:p>
    <w:p w14:paraId="2C4BA9F7" w14:textId="77777777" w:rsidR="001E607B" w:rsidRPr="00D47690" w:rsidRDefault="001E607B" w:rsidP="001E607B">
      <w:pPr>
        <w:ind w:left="200"/>
        <w:rPr>
          <w:rFonts w:ascii="Arial" w:hAnsi="Arial" w:cs="Arial"/>
          <w:b/>
          <w:sz w:val="24"/>
          <w:szCs w:val="24"/>
        </w:rPr>
      </w:pPr>
      <w:r w:rsidRPr="00D47690">
        <w:rPr>
          <w:rFonts w:ascii="Arial" w:hAnsi="Arial" w:cs="Arial"/>
          <w:b/>
          <w:sz w:val="24"/>
          <w:szCs w:val="24"/>
        </w:rPr>
        <w:t>Comisie evaluare (Numele si prenumele)</w:t>
      </w:r>
    </w:p>
    <w:p w14:paraId="1824874C" w14:textId="6806DA4F" w:rsidR="001E607B" w:rsidRPr="00D47690" w:rsidRDefault="001E607B" w:rsidP="001E607B">
      <w:pPr>
        <w:ind w:left="200"/>
        <w:rPr>
          <w:rFonts w:ascii="Arial" w:hAnsi="Arial" w:cs="Arial"/>
          <w:b/>
          <w:sz w:val="24"/>
          <w:szCs w:val="24"/>
        </w:rPr>
      </w:pPr>
      <w:r w:rsidRPr="00D47690">
        <w:rPr>
          <w:rFonts w:ascii="Arial" w:hAnsi="Arial" w:cs="Arial"/>
          <w:b/>
          <w:sz w:val="24"/>
          <w:szCs w:val="24"/>
        </w:rPr>
        <w:t xml:space="preserve"> Semnătură:</w:t>
      </w:r>
    </w:p>
    <w:p w14:paraId="4C673B1C" w14:textId="77777777" w:rsidR="001E607B" w:rsidRPr="00D47690" w:rsidRDefault="001E607B" w:rsidP="001E607B">
      <w:pPr>
        <w:rPr>
          <w:rFonts w:ascii="Arial" w:hAnsi="Arial" w:cs="Arial"/>
          <w:b/>
          <w:bCs/>
          <w:sz w:val="24"/>
          <w:szCs w:val="24"/>
        </w:rPr>
      </w:pPr>
      <w:r w:rsidRPr="00D47690">
        <w:rPr>
          <w:rFonts w:ascii="Arial" w:hAnsi="Arial" w:cs="Arial"/>
          <w:b/>
          <w:bCs/>
          <w:sz w:val="24"/>
          <w:szCs w:val="24"/>
        </w:rPr>
        <w:br w:type="page"/>
      </w:r>
    </w:p>
    <w:p w14:paraId="7F1B4DC6" w14:textId="77777777" w:rsidR="00F8409A" w:rsidRDefault="00F8409A" w:rsidP="00F8409A">
      <w:pPr>
        <w:spacing w:after="0" w:line="240" w:lineRule="auto"/>
        <w:rPr>
          <w:rFonts w:ascii="Arial" w:hAnsi="Arial" w:cs="Arial"/>
          <w:bCs/>
        </w:rPr>
      </w:pPr>
    </w:p>
    <w:p w14:paraId="221F4BCD" w14:textId="25D191FD" w:rsidR="009C607E" w:rsidRDefault="009C607E" w:rsidP="009C607E">
      <w:pPr>
        <w:spacing w:after="0" w:line="240" w:lineRule="auto"/>
        <w:jc w:val="right"/>
        <w:rPr>
          <w:rFonts w:ascii="Arial" w:hAnsi="Arial" w:cs="Arial"/>
          <w:bCs/>
        </w:rPr>
      </w:pPr>
      <w:r>
        <w:rPr>
          <w:rFonts w:ascii="Arial" w:hAnsi="Arial" w:cs="Arial"/>
          <w:bCs/>
        </w:rPr>
        <w:t>Anexa 7</w:t>
      </w:r>
    </w:p>
    <w:p w14:paraId="1BB7635C" w14:textId="77777777" w:rsidR="009C607E" w:rsidRDefault="009C607E" w:rsidP="00F8409A">
      <w:pPr>
        <w:spacing w:after="0" w:line="240" w:lineRule="auto"/>
        <w:rPr>
          <w:rFonts w:ascii="Arial" w:hAnsi="Arial" w:cs="Arial"/>
          <w:bCs/>
        </w:rPr>
      </w:pPr>
    </w:p>
    <w:p w14:paraId="6769834B" w14:textId="77777777" w:rsidR="009C607E" w:rsidRDefault="009C607E" w:rsidP="00F8409A">
      <w:pPr>
        <w:spacing w:after="0" w:line="240" w:lineRule="auto"/>
        <w:rPr>
          <w:rFonts w:ascii="Arial" w:hAnsi="Arial" w:cs="Arial"/>
          <w:bCs/>
        </w:rPr>
      </w:pPr>
    </w:p>
    <w:p w14:paraId="5C33835E" w14:textId="57EAAE52" w:rsidR="009C607E" w:rsidRPr="009C607E" w:rsidRDefault="009C607E" w:rsidP="009C607E">
      <w:pPr>
        <w:spacing w:after="0" w:line="240" w:lineRule="auto"/>
        <w:jc w:val="center"/>
        <w:rPr>
          <w:rFonts w:ascii="Arial" w:hAnsi="Arial" w:cs="Arial"/>
          <w:b/>
        </w:rPr>
      </w:pPr>
      <w:r w:rsidRPr="009C607E">
        <w:rPr>
          <w:rFonts w:ascii="Arial" w:hAnsi="Arial" w:cs="Arial"/>
          <w:b/>
        </w:rPr>
        <w:t>GRILĂ DE EVALUARE TEHNICO-FINANCIARĂ</w:t>
      </w:r>
    </w:p>
    <w:p w14:paraId="4A176853" w14:textId="57B391A6" w:rsidR="009C607E" w:rsidRDefault="009C607E" w:rsidP="009C607E">
      <w:pPr>
        <w:spacing w:after="0" w:line="240" w:lineRule="auto"/>
        <w:jc w:val="center"/>
        <w:rPr>
          <w:rFonts w:ascii="Arial" w:hAnsi="Arial" w:cs="Arial"/>
          <w:b/>
        </w:rPr>
      </w:pPr>
      <w:r w:rsidRPr="009C607E">
        <w:rPr>
          <w:rFonts w:ascii="Arial" w:hAnsi="Arial" w:cs="Arial"/>
          <w:b/>
        </w:rPr>
        <w:t>FAZA II</w:t>
      </w:r>
    </w:p>
    <w:p w14:paraId="2DDA2EB6" w14:textId="77777777" w:rsidR="009C607E" w:rsidRDefault="009C607E" w:rsidP="009C607E">
      <w:pPr>
        <w:spacing w:after="0" w:line="240" w:lineRule="auto"/>
        <w:jc w:val="center"/>
        <w:rPr>
          <w:rFonts w:ascii="Arial" w:hAnsi="Arial" w:cs="Arial"/>
          <w:b/>
        </w:rPr>
      </w:pPr>
    </w:p>
    <w:p w14:paraId="50922CFB" w14:textId="77777777" w:rsidR="009C607E" w:rsidRDefault="009C607E" w:rsidP="009C607E">
      <w:pPr>
        <w:spacing w:after="0" w:line="240" w:lineRule="auto"/>
        <w:rPr>
          <w:rFonts w:ascii="Arial" w:hAnsi="Arial" w:cs="Arial"/>
          <w:b/>
        </w:rPr>
      </w:pPr>
    </w:p>
    <w:p w14:paraId="00628105" w14:textId="77777777" w:rsidR="003E0974" w:rsidRDefault="003E0974" w:rsidP="009C607E">
      <w:pPr>
        <w:spacing w:after="0" w:line="240" w:lineRule="auto"/>
        <w:rPr>
          <w:rFonts w:ascii="Arial" w:hAnsi="Arial" w:cs="Arial"/>
          <w:b/>
        </w:rPr>
      </w:pPr>
    </w:p>
    <w:p w14:paraId="6F69C7B8" w14:textId="77777777" w:rsidR="00326669" w:rsidRDefault="00326669" w:rsidP="00326669">
      <w:pPr>
        <w:spacing w:after="0" w:line="360" w:lineRule="auto"/>
        <w:rPr>
          <w:rFonts w:ascii="Arial" w:hAnsi="Arial" w:cs="Arial"/>
          <w:bCs/>
        </w:rPr>
      </w:pPr>
      <w:r>
        <w:rPr>
          <w:rFonts w:ascii="Arial" w:hAnsi="Arial" w:cs="Arial"/>
          <w:bCs/>
        </w:rPr>
        <w:t>Nume, prenume solicitant: _________________________________________________</w:t>
      </w:r>
    </w:p>
    <w:p w14:paraId="481FDAC0" w14:textId="77777777" w:rsidR="00326669" w:rsidRDefault="00326669" w:rsidP="00326669">
      <w:pPr>
        <w:spacing w:after="0" w:line="360" w:lineRule="auto"/>
        <w:rPr>
          <w:rFonts w:ascii="Arial" w:hAnsi="Arial" w:cs="Arial"/>
          <w:bCs/>
        </w:rPr>
      </w:pPr>
      <w:r>
        <w:rPr>
          <w:rFonts w:ascii="Arial" w:hAnsi="Arial" w:cs="Arial"/>
          <w:bCs/>
        </w:rPr>
        <w:t>Nume Plan de afaceri:_____________________________________________________</w:t>
      </w:r>
    </w:p>
    <w:p w14:paraId="31007D2F" w14:textId="77777777" w:rsidR="003E0974" w:rsidRDefault="003E0974" w:rsidP="009C607E">
      <w:pPr>
        <w:spacing w:after="0" w:line="240" w:lineRule="auto"/>
        <w:rPr>
          <w:rFonts w:ascii="Arial" w:hAnsi="Arial" w:cs="Arial"/>
          <w:b/>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9"/>
        <w:gridCol w:w="1761"/>
      </w:tblGrid>
      <w:tr w:rsidR="00326669" w:rsidRPr="00AA3CD2" w14:paraId="3674F04A" w14:textId="77777777" w:rsidTr="00340927">
        <w:trPr>
          <w:trHeight w:val="763"/>
        </w:trPr>
        <w:tc>
          <w:tcPr>
            <w:tcW w:w="8049" w:type="dxa"/>
            <w:shd w:val="clear" w:color="auto" w:fill="D9E2F3" w:themeFill="accent1" w:themeFillTint="33"/>
            <w:vAlign w:val="center"/>
            <w:hideMark/>
          </w:tcPr>
          <w:p w14:paraId="329B9E53" w14:textId="77777777" w:rsidR="00326669" w:rsidRPr="00AA3CD2" w:rsidRDefault="00326669" w:rsidP="00340927">
            <w:pPr>
              <w:tabs>
                <w:tab w:val="left" w:pos="3399"/>
              </w:tabs>
              <w:rPr>
                <w:rFonts w:ascii="Trebuchet MS" w:hAnsi="Trebuchet MS" w:cstheme="minorHAnsi"/>
                <w:b/>
                <w:noProof/>
              </w:rPr>
            </w:pPr>
            <w:r w:rsidRPr="00AA3CD2">
              <w:rPr>
                <w:rFonts w:ascii="Trebuchet MS" w:hAnsi="Trebuchet MS" w:cstheme="minorHAnsi"/>
                <w:b/>
                <w:noProof/>
              </w:rPr>
              <w:t>1. Descrierea misiunii sociale, a modelului de organizare și funcționare a întreprinderii sociale</w:t>
            </w:r>
          </w:p>
        </w:tc>
        <w:tc>
          <w:tcPr>
            <w:tcW w:w="1761" w:type="dxa"/>
            <w:shd w:val="clear" w:color="auto" w:fill="D9E2F3" w:themeFill="accent1" w:themeFillTint="33"/>
            <w:noWrap/>
            <w:vAlign w:val="center"/>
            <w:hideMark/>
          </w:tcPr>
          <w:p w14:paraId="1715B2B1"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Maximum 10 p</w:t>
            </w:r>
          </w:p>
        </w:tc>
      </w:tr>
      <w:tr w:rsidR="00326669" w:rsidRPr="00AA3CD2" w14:paraId="282D62DD" w14:textId="77777777" w:rsidTr="00340927">
        <w:trPr>
          <w:trHeight w:val="539"/>
        </w:trPr>
        <w:tc>
          <w:tcPr>
            <w:tcW w:w="9810" w:type="dxa"/>
            <w:gridSpan w:val="2"/>
            <w:shd w:val="clear" w:color="auto" w:fill="D9E2F3" w:themeFill="accent1" w:themeFillTint="33"/>
            <w:vAlign w:val="center"/>
            <w:hideMark/>
          </w:tcPr>
          <w:p w14:paraId="3F33255E"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 xml:space="preserve">Punctaj disjunctiv, între </w:t>
            </w:r>
            <w:r>
              <w:rPr>
                <w:rFonts w:ascii="Trebuchet MS" w:hAnsi="Trebuchet MS" w:cstheme="minorHAnsi"/>
                <w:b/>
                <w:noProof/>
              </w:rPr>
              <w:t>0</w:t>
            </w:r>
            <w:r w:rsidRPr="00AA3CD2">
              <w:rPr>
                <w:rFonts w:ascii="Trebuchet MS" w:hAnsi="Trebuchet MS" w:cstheme="minorHAnsi"/>
                <w:b/>
                <w:noProof/>
              </w:rPr>
              <w:t xml:space="preserve"> p și </w:t>
            </w:r>
            <w:r>
              <w:rPr>
                <w:rFonts w:ascii="Trebuchet MS" w:hAnsi="Trebuchet MS" w:cstheme="minorHAnsi"/>
                <w:b/>
                <w:noProof/>
              </w:rPr>
              <w:t>6</w:t>
            </w:r>
            <w:r w:rsidRPr="00AA3CD2">
              <w:rPr>
                <w:rFonts w:ascii="Trebuchet MS" w:hAnsi="Trebuchet MS" w:cstheme="minorHAnsi"/>
                <w:b/>
                <w:noProof/>
              </w:rPr>
              <w:t xml:space="preserve"> p</w:t>
            </w:r>
          </w:p>
        </w:tc>
      </w:tr>
      <w:tr w:rsidR="00326669" w:rsidRPr="00AA3CD2" w14:paraId="31D09DC3" w14:textId="77777777" w:rsidTr="00340927">
        <w:trPr>
          <w:trHeight w:val="763"/>
        </w:trPr>
        <w:tc>
          <w:tcPr>
            <w:tcW w:w="8049" w:type="dxa"/>
            <w:vAlign w:val="center"/>
            <w:hideMark/>
          </w:tcPr>
          <w:p w14:paraId="70367859"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Problema socială identificată, integrarea în contextul social și economic al zonei geografice, împreună cu misiunea și obiectivele sociale ale întreprinderii sunt prezentate într-un mod complet, adecvat și relevant.</w:t>
            </w:r>
          </w:p>
        </w:tc>
        <w:tc>
          <w:tcPr>
            <w:tcW w:w="1761" w:type="dxa"/>
            <w:noWrap/>
            <w:vAlign w:val="center"/>
            <w:hideMark/>
          </w:tcPr>
          <w:p w14:paraId="74B3D3C8" w14:textId="77777777" w:rsidR="00326669" w:rsidRPr="00AA3CD2" w:rsidRDefault="00326669" w:rsidP="00340927">
            <w:pPr>
              <w:tabs>
                <w:tab w:val="left" w:pos="3399"/>
              </w:tabs>
              <w:jc w:val="center"/>
              <w:rPr>
                <w:rFonts w:ascii="Trebuchet MS" w:hAnsi="Trebuchet MS" w:cstheme="minorHAnsi"/>
                <w:b/>
                <w:noProof/>
              </w:rPr>
            </w:pPr>
            <w:r>
              <w:rPr>
                <w:rFonts w:ascii="Trebuchet MS" w:hAnsi="Trebuchet MS" w:cstheme="minorHAnsi"/>
                <w:b/>
                <w:noProof/>
              </w:rPr>
              <w:t>6</w:t>
            </w:r>
            <w:r w:rsidRPr="00AA3CD2">
              <w:rPr>
                <w:rFonts w:ascii="Trebuchet MS" w:hAnsi="Trebuchet MS" w:cstheme="minorHAnsi"/>
                <w:b/>
                <w:noProof/>
              </w:rPr>
              <w:t xml:space="preserve"> p</w:t>
            </w:r>
          </w:p>
        </w:tc>
      </w:tr>
      <w:tr w:rsidR="00326669" w:rsidRPr="00AA3CD2" w14:paraId="7065DF1C" w14:textId="77777777" w:rsidTr="00340927">
        <w:trPr>
          <w:trHeight w:val="763"/>
        </w:trPr>
        <w:tc>
          <w:tcPr>
            <w:tcW w:w="8049" w:type="dxa"/>
            <w:vAlign w:val="center"/>
            <w:hideMark/>
          </w:tcPr>
          <w:p w14:paraId="2B41104B"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Problema socială identificată, integrarea în contextul social și economic al zonei geografice, împreună cu misiunea și obiectivele sociale ale întreprinderii sunt prezentate într-un mod sumar.</w:t>
            </w:r>
          </w:p>
        </w:tc>
        <w:tc>
          <w:tcPr>
            <w:tcW w:w="1761" w:type="dxa"/>
            <w:noWrap/>
            <w:vAlign w:val="center"/>
            <w:hideMark/>
          </w:tcPr>
          <w:p w14:paraId="7A1AC789" w14:textId="77777777" w:rsidR="00326669" w:rsidRPr="00AA3CD2" w:rsidRDefault="00326669" w:rsidP="00340927">
            <w:pPr>
              <w:tabs>
                <w:tab w:val="left" w:pos="3399"/>
              </w:tabs>
              <w:jc w:val="center"/>
              <w:rPr>
                <w:rFonts w:ascii="Trebuchet MS" w:hAnsi="Trebuchet MS" w:cstheme="minorHAnsi"/>
                <w:b/>
                <w:noProof/>
              </w:rPr>
            </w:pPr>
            <w:r>
              <w:rPr>
                <w:rFonts w:ascii="Trebuchet MS" w:hAnsi="Trebuchet MS" w:cstheme="minorHAnsi"/>
                <w:b/>
                <w:noProof/>
              </w:rPr>
              <w:t>2</w:t>
            </w:r>
            <w:r w:rsidRPr="00AA3CD2">
              <w:rPr>
                <w:rFonts w:ascii="Trebuchet MS" w:hAnsi="Trebuchet MS" w:cstheme="minorHAnsi"/>
                <w:b/>
                <w:noProof/>
              </w:rPr>
              <w:t xml:space="preserve"> p</w:t>
            </w:r>
          </w:p>
        </w:tc>
      </w:tr>
      <w:tr w:rsidR="00326669" w:rsidRPr="00AA3CD2" w14:paraId="28CBED13" w14:textId="77777777" w:rsidTr="00340927">
        <w:trPr>
          <w:trHeight w:val="763"/>
        </w:trPr>
        <w:tc>
          <w:tcPr>
            <w:tcW w:w="8049" w:type="dxa"/>
            <w:vAlign w:val="center"/>
            <w:hideMark/>
          </w:tcPr>
          <w:p w14:paraId="0F2D1742"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Problema socială identificată, integrarea în contextul social și economic al zonei geografice, împreună cu misiunea și obiectivele sociale ale întreprinderii nu sunt prezentate într-un mod corespunzător.</w:t>
            </w:r>
          </w:p>
        </w:tc>
        <w:tc>
          <w:tcPr>
            <w:tcW w:w="1761" w:type="dxa"/>
            <w:noWrap/>
            <w:vAlign w:val="center"/>
            <w:hideMark/>
          </w:tcPr>
          <w:p w14:paraId="4FE1E99C" w14:textId="77777777" w:rsidR="00326669" w:rsidRPr="00AA3CD2" w:rsidRDefault="00326669" w:rsidP="00340927">
            <w:pPr>
              <w:tabs>
                <w:tab w:val="left" w:pos="3399"/>
              </w:tabs>
              <w:jc w:val="center"/>
              <w:rPr>
                <w:rFonts w:ascii="Trebuchet MS" w:hAnsi="Trebuchet MS" w:cstheme="minorHAnsi"/>
                <w:b/>
                <w:noProof/>
              </w:rPr>
            </w:pPr>
            <w:r>
              <w:rPr>
                <w:rFonts w:ascii="Trebuchet MS" w:hAnsi="Trebuchet MS" w:cstheme="minorHAnsi"/>
                <w:b/>
                <w:noProof/>
              </w:rPr>
              <w:t>0</w:t>
            </w:r>
            <w:r w:rsidRPr="00AA3CD2">
              <w:rPr>
                <w:rFonts w:ascii="Trebuchet MS" w:hAnsi="Trebuchet MS" w:cstheme="minorHAnsi"/>
                <w:b/>
                <w:noProof/>
              </w:rPr>
              <w:t xml:space="preserve"> p</w:t>
            </w:r>
          </w:p>
        </w:tc>
      </w:tr>
      <w:tr w:rsidR="00326669" w:rsidRPr="00AA3CD2" w14:paraId="2B709FF1" w14:textId="77777777" w:rsidTr="00340927">
        <w:trPr>
          <w:trHeight w:val="566"/>
        </w:trPr>
        <w:tc>
          <w:tcPr>
            <w:tcW w:w="9810" w:type="dxa"/>
            <w:gridSpan w:val="2"/>
            <w:shd w:val="clear" w:color="auto" w:fill="D9E2F3" w:themeFill="accent1" w:themeFillTint="33"/>
            <w:vAlign w:val="center"/>
            <w:hideMark/>
          </w:tcPr>
          <w:p w14:paraId="3252BEDB"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 xml:space="preserve">Punctaj disjunctiv, între 0 p și </w:t>
            </w:r>
            <w:r>
              <w:rPr>
                <w:rFonts w:ascii="Trebuchet MS" w:hAnsi="Trebuchet MS" w:cstheme="minorHAnsi"/>
                <w:b/>
                <w:noProof/>
              </w:rPr>
              <w:t>4</w:t>
            </w:r>
            <w:r w:rsidRPr="00AA3CD2">
              <w:rPr>
                <w:rFonts w:ascii="Trebuchet MS" w:hAnsi="Trebuchet MS" w:cstheme="minorHAnsi"/>
                <w:b/>
                <w:noProof/>
              </w:rPr>
              <w:t xml:space="preserve"> p</w:t>
            </w:r>
          </w:p>
        </w:tc>
      </w:tr>
      <w:tr w:rsidR="00326669" w:rsidRPr="00AA3CD2" w14:paraId="38956359" w14:textId="77777777" w:rsidTr="00340927">
        <w:trPr>
          <w:trHeight w:val="763"/>
        </w:trPr>
        <w:tc>
          <w:tcPr>
            <w:tcW w:w="8049" w:type="dxa"/>
            <w:vAlign w:val="center"/>
            <w:hideMark/>
          </w:tcPr>
          <w:p w14:paraId="1AB4A5DD"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 xml:space="preserve">Planul de afacere </w:t>
            </w:r>
            <w:r>
              <w:rPr>
                <w:rFonts w:ascii="Trebuchet MS" w:hAnsi="Trebuchet MS" w:cstheme="minorHAnsi"/>
                <w:bCs/>
                <w:noProof/>
              </w:rPr>
              <w:t>prevede angajarea în plus cu o persoană față de minimul prevăzut</w:t>
            </w:r>
            <w:r w:rsidRPr="00AA3CD2">
              <w:rPr>
                <w:rFonts w:ascii="Trebuchet MS" w:hAnsi="Trebuchet MS" w:cstheme="minorHAnsi"/>
                <w:bCs/>
                <w:noProof/>
              </w:rPr>
              <w:t>.</w:t>
            </w:r>
          </w:p>
        </w:tc>
        <w:tc>
          <w:tcPr>
            <w:tcW w:w="1761" w:type="dxa"/>
            <w:noWrap/>
            <w:vAlign w:val="center"/>
            <w:hideMark/>
          </w:tcPr>
          <w:p w14:paraId="1F4BC370" w14:textId="77777777" w:rsidR="00326669" w:rsidRPr="00AA3CD2" w:rsidRDefault="00326669" w:rsidP="00340927">
            <w:pPr>
              <w:tabs>
                <w:tab w:val="left" w:pos="3399"/>
              </w:tabs>
              <w:jc w:val="center"/>
              <w:rPr>
                <w:rFonts w:ascii="Trebuchet MS" w:hAnsi="Trebuchet MS" w:cstheme="minorHAnsi"/>
                <w:b/>
                <w:noProof/>
              </w:rPr>
            </w:pPr>
            <w:r>
              <w:rPr>
                <w:rFonts w:ascii="Trebuchet MS" w:hAnsi="Trebuchet MS" w:cstheme="minorHAnsi"/>
                <w:b/>
                <w:noProof/>
              </w:rPr>
              <w:t>4</w:t>
            </w:r>
            <w:r w:rsidRPr="00AA3CD2">
              <w:rPr>
                <w:rFonts w:ascii="Trebuchet MS" w:hAnsi="Trebuchet MS" w:cstheme="minorHAnsi"/>
                <w:b/>
                <w:noProof/>
              </w:rPr>
              <w:t xml:space="preserve"> p</w:t>
            </w:r>
          </w:p>
        </w:tc>
      </w:tr>
      <w:tr w:rsidR="00326669" w:rsidRPr="00AA3CD2" w14:paraId="66125737" w14:textId="77777777" w:rsidTr="00340927">
        <w:trPr>
          <w:trHeight w:val="763"/>
        </w:trPr>
        <w:tc>
          <w:tcPr>
            <w:tcW w:w="8049" w:type="dxa"/>
            <w:vAlign w:val="center"/>
            <w:hideMark/>
          </w:tcPr>
          <w:p w14:paraId="561127FF" w14:textId="77777777" w:rsidR="00326669" w:rsidRPr="00AA3CD2" w:rsidRDefault="00326669" w:rsidP="00340927">
            <w:pPr>
              <w:tabs>
                <w:tab w:val="left" w:pos="3399"/>
              </w:tabs>
              <w:rPr>
                <w:rFonts w:ascii="Trebuchet MS" w:hAnsi="Trebuchet MS" w:cstheme="minorHAnsi"/>
                <w:bCs/>
                <w:noProof/>
              </w:rPr>
            </w:pPr>
            <w:r>
              <w:rPr>
                <w:rFonts w:ascii="Trebuchet MS" w:hAnsi="Trebuchet MS" w:cstheme="minorHAnsi"/>
                <w:bCs/>
                <w:noProof/>
              </w:rPr>
              <w:t>Planul de afaceri prevede angajarea numărului minim de persoane prevăzute pentru fiecare prag (minim 4 persoane la 60.000 euro, minim 6 persoane la 80.000 euro și minim 7 persoane la 100.000 euro)</w:t>
            </w:r>
            <w:r w:rsidRPr="00AA3CD2">
              <w:rPr>
                <w:rFonts w:ascii="Trebuchet MS" w:hAnsi="Trebuchet MS" w:cstheme="minorHAnsi"/>
                <w:bCs/>
                <w:noProof/>
              </w:rPr>
              <w:t>.</w:t>
            </w:r>
          </w:p>
        </w:tc>
        <w:tc>
          <w:tcPr>
            <w:tcW w:w="1761" w:type="dxa"/>
            <w:noWrap/>
            <w:vAlign w:val="center"/>
            <w:hideMark/>
          </w:tcPr>
          <w:p w14:paraId="6B38333B"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0 p</w:t>
            </w:r>
          </w:p>
        </w:tc>
      </w:tr>
      <w:tr w:rsidR="00326669" w:rsidRPr="00AA3CD2" w14:paraId="0C4E68B7" w14:textId="77777777" w:rsidTr="00340927">
        <w:trPr>
          <w:trHeight w:val="575"/>
        </w:trPr>
        <w:tc>
          <w:tcPr>
            <w:tcW w:w="8049" w:type="dxa"/>
            <w:shd w:val="clear" w:color="auto" w:fill="D9E2F3" w:themeFill="accent1" w:themeFillTint="33"/>
            <w:vAlign w:val="center"/>
            <w:hideMark/>
          </w:tcPr>
          <w:p w14:paraId="68A8D1B0" w14:textId="77777777" w:rsidR="00326669" w:rsidRPr="00AA3CD2" w:rsidRDefault="00326669" w:rsidP="00340927">
            <w:pPr>
              <w:tabs>
                <w:tab w:val="left" w:pos="3399"/>
              </w:tabs>
              <w:rPr>
                <w:rFonts w:ascii="Trebuchet MS" w:hAnsi="Trebuchet MS" w:cstheme="minorHAnsi"/>
                <w:b/>
                <w:noProof/>
              </w:rPr>
            </w:pPr>
            <w:r w:rsidRPr="00AA3CD2">
              <w:rPr>
                <w:rFonts w:ascii="Trebuchet MS" w:hAnsi="Trebuchet MS" w:cstheme="minorHAnsi"/>
                <w:b/>
                <w:noProof/>
              </w:rPr>
              <w:t>2. Descrierea afacerii și a strategiei de implementare a planului de afacere</w:t>
            </w:r>
          </w:p>
        </w:tc>
        <w:tc>
          <w:tcPr>
            <w:tcW w:w="1761" w:type="dxa"/>
            <w:shd w:val="clear" w:color="auto" w:fill="D9E2F3" w:themeFill="accent1" w:themeFillTint="33"/>
            <w:noWrap/>
            <w:vAlign w:val="center"/>
            <w:hideMark/>
          </w:tcPr>
          <w:p w14:paraId="2F813EAE"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Maximum 20 p</w:t>
            </w:r>
          </w:p>
        </w:tc>
      </w:tr>
      <w:tr w:rsidR="00326669" w:rsidRPr="00AA3CD2" w14:paraId="101B662C" w14:textId="77777777" w:rsidTr="00340927">
        <w:trPr>
          <w:trHeight w:val="620"/>
        </w:trPr>
        <w:tc>
          <w:tcPr>
            <w:tcW w:w="9810" w:type="dxa"/>
            <w:gridSpan w:val="2"/>
            <w:shd w:val="clear" w:color="auto" w:fill="D9E2F3" w:themeFill="accent1" w:themeFillTint="33"/>
            <w:vAlign w:val="center"/>
            <w:hideMark/>
          </w:tcPr>
          <w:p w14:paraId="3713DD3E"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Punctaj disjunctiv, între 2 p și 10 p</w:t>
            </w:r>
          </w:p>
        </w:tc>
      </w:tr>
      <w:tr w:rsidR="00326669" w:rsidRPr="00AA3CD2" w14:paraId="572FF2F3" w14:textId="77777777" w:rsidTr="00340927">
        <w:trPr>
          <w:trHeight w:val="539"/>
        </w:trPr>
        <w:tc>
          <w:tcPr>
            <w:tcW w:w="8049" w:type="dxa"/>
            <w:vAlign w:val="center"/>
            <w:hideMark/>
          </w:tcPr>
          <w:p w14:paraId="062B66E0"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Afacerea este descrisă complet și coerent, fiind abordate detaliat aspecte relevante</w:t>
            </w:r>
          </w:p>
        </w:tc>
        <w:tc>
          <w:tcPr>
            <w:tcW w:w="1761" w:type="dxa"/>
            <w:noWrap/>
            <w:vAlign w:val="center"/>
            <w:hideMark/>
          </w:tcPr>
          <w:p w14:paraId="4A165E64"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10 p</w:t>
            </w:r>
          </w:p>
        </w:tc>
      </w:tr>
      <w:tr w:rsidR="00326669" w:rsidRPr="00AA3CD2" w14:paraId="4CE53780" w14:textId="77777777" w:rsidTr="00340927">
        <w:trPr>
          <w:trHeight w:val="494"/>
        </w:trPr>
        <w:tc>
          <w:tcPr>
            <w:tcW w:w="8049" w:type="dxa"/>
            <w:vAlign w:val="center"/>
            <w:hideMark/>
          </w:tcPr>
          <w:p w14:paraId="65883F33"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Afacerea este descrisă complet, fără a exista o abordare în detaliu a aspectelor relevante</w:t>
            </w:r>
          </w:p>
        </w:tc>
        <w:tc>
          <w:tcPr>
            <w:tcW w:w="1761" w:type="dxa"/>
            <w:noWrap/>
            <w:vAlign w:val="center"/>
            <w:hideMark/>
          </w:tcPr>
          <w:p w14:paraId="36ED6916"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6 p</w:t>
            </w:r>
          </w:p>
        </w:tc>
      </w:tr>
      <w:tr w:rsidR="00326669" w:rsidRPr="00AA3CD2" w14:paraId="4FC44572" w14:textId="77777777" w:rsidTr="00340927">
        <w:trPr>
          <w:trHeight w:val="341"/>
        </w:trPr>
        <w:tc>
          <w:tcPr>
            <w:tcW w:w="8049" w:type="dxa"/>
            <w:vAlign w:val="center"/>
            <w:hideMark/>
          </w:tcPr>
          <w:p w14:paraId="108F006C"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Afacerea este descrisă în mod sumar</w:t>
            </w:r>
          </w:p>
        </w:tc>
        <w:tc>
          <w:tcPr>
            <w:tcW w:w="1761" w:type="dxa"/>
            <w:noWrap/>
            <w:vAlign w:val="center"/>
            <w:hideMark/>
          </w:tcPr>
          <w:p w14:paraId="590FD752"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2 p</w:t>
            </w:r>
          </w:p>
        </w:tc>
      </w:tr>
      <w:tr w:rsidR="00326669" w:rsidRPr="00AA3CD2" w14:paraId="6B4D3A55" w14:textId="77777777" w:rsidTr="00340927">
        <w:trPr>
          <w:trHeight w:val="530"/>
        </w:trPr>
        <w:tc>
          <w:tcPr>
            <w:tcW w:w="9810" w:type="dxa"/>
            <w:gridSpan w:val="2"/>
            <w:shd w:val="clear" w:color="auto" w:fill="D9E2F3" w:themeFill="accent1" w:themeFillTint="33"/>
            <w:vAlign w:val="center"/>
            <w:hideMark/>
          </w:tcPr>
          <w:p w14:paraId="37A90C64"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Punctaj disjunctiv, între 2 p și 10 p</w:t>
            </w:r>
          </w:p>
        </w:tc>
      </w:tr>
      <w:tr w:rsidR="00326669" w:rsidRPr="00AA3CD2" w14:paraId="02D2D46B" w14:textId="77777777" w:rsidTr="00340927">
        <w:trPr>
          <w:trHeight w:val="763"/>
        </w:trPr>
        <w:tc>
          <w:tcPr>
            <w:tcW w:w="8049" w:type="dxa"/>
            <w:vAlign w:val="center"/>
            <w:hideMark/>
          </w:tcPr>
          <w:p w14:paraId="0CC3BF33"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lastRenderedPageBreak/>
              <w:t>Activitățile necesare implementării planului de afacere sunt prezentate într-un mod organizat și etapizat, sunt prezentate clar obiectivele și rezultatele vizate</w:t>
            </w:r>
          </w:p>
        </w:tc>
        <w:tc>
          <w:tcPr>
            <w:tcW w:w="1761" w:type="dxa"/>
            <w:noWrap/>
            <w:vAlign w:val="center"/>
            <w:hideMark/>
          </w:tcPr>
          <w:p w14:paraId="4C8AC5CB"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10 p</w:t>
            </w:r>
          </w:p>
        </w:tc>
      </w:tr>
      <w:tr w:rsidR="00326669" w:rsidRPr="00AA3CD2" w14:paraId="21ED9DBB" w14:textId="77777777" w:rsidTr="00340927">
        <w:trPr>
          <w:trHeight w:val="530"/>
        </w:trPr>
        <w:tc>
          <w:tcPr>
            <w:tcW w:w="8049" w:type="dxa"/>
            <w:vAlign w:val="center"/>
            <w:hideMark/>
          </w:tcPr>
          <w:p w14:paraId="6D2BADE9"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Activitățile necesare implementării planului de afacere, precum și obiectivele și rezultatele vizate sunt prezentate organizat, într-un mod satisfăcător</w:t>
            </w:r>
          </w:p>
        </w:tc>
        <w:tc>
          <w:tcPr>
            <w:tcW w:w="1761" w:type="dxa"/>
            <w:noWrap/>
            <w:vAlign w:val="center"/>
            <w:hideMark/>
          </w:tcPr>
          <w:p w14:paraId="3FBBC7D2"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6 p</w:t>
            </w:r>
          </w:p>
        </w:tc>
      </w:tr>
      <w:tr w:rsidR="00326669" w:rsidRPr="00AA3CD2" w14:paraId="4B2896DE" w14:textId="77777777" w:rsidTr="00340927">
        <w:trPr>
          <w:trHeight w:val="763"/>
        </w:trPr>
        <w:tc>
          <w:tcPr>
            <w:tcW w:w="8049" w:type="dxa"/>
            <w:vAlign w:val="center"/>
            <w:hideMark/>
          </w:tcPr>
          <w:p w14:paraId="33C8CBA0"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Activitățile necesare implementării planului de afacere sunt prezentate într-un mod sumar sau incomplet, iar obiectivele și rezultatele nu au fost definite / au fost definite într-un mod nesustenabil</w:t>
            </w:r>
          </w:p>
        </w:tc>
        <w:tc>
          <w:tcPr>
            <w:tcW w:w="1761" w:type="dxa"/>
            <w:noWrap/>
            <w:vAlign w:val="center"/>
            <w:hideMark/>
          </w:tcPr>
          <w:p w14:paraId="393897E9"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2 p</w:t>
            </w:r>
          </w:p>
        </w:tc>
      </w:tr>
      <w:tr w:rsidR="00326669" w:rsidRPr="00AA3CD2" w14:paraId="527D31DA" w14:textId="77777777" w:rsidTr="00340927">
        <w:trPr>
          <w:trHeight w:val="530"/>
        </w:trPr>
        <w:tc>
          <w:tcPr>
            <w:tcW w:w="8049" w:type="dxa"/>
            <w:shd w:val="clear" w:color="auto" w:fill="D9E2F3" w:themeFill="accent1" w:themeFillTint="33"/>
            <w:vAlign w:val="center"/>
            <w:hideMark/>
          </w:tcPr>
          <w:p w14:paraId="6F309897" w14:textId="77777777" w:rsidR="00326669" w:rsidRPr="00AA3CD2" w:rsidRDefault="00326669" w:rsidP="00340927">
            <w:pPr>
              <w:tabs>
                <w:tab w:val="left" w:pos="3399"/>
              </w:tabs>
              <w:rPr>
                <w:rFonts w:ascii="Trebuchet MS" w:hAnsi="Trebuchet MS" w:cstheme="minorHAnsi"/>
                <w:b/>
                <w:noProof/>
              </w:rPr>
            </w:pPr>
            <w:r w:rsidRPr="00AA3CD2">
              <w:rPr>
                <w:rFonts w:ascii="Trebuchet MS" w:hAnsi="Trebuchet MS" w:cstheme="minorHAnsi"/>
                <w:b/>
                <w:noProof/>
              </w:rPr>
              <w:t>3. Descrierea produselor și/sau a serviciilor care fac obiectul afacerii</w:t>
            </w:r>
          </w:p>
        </w:tc>
        <w:tc>
          <w:tcPr>
            <w:tcW w:w="1761" w:type="dxa"/>
            <w:shd w:val="clear" w:color="auto" w:fill="D9E2F3" w:themeFill="accent1" w:themeFillTint="33"/>
            <w:noWrap/>
            <w:vAlign w:val="center"/>
            <w:hideMark/>
          </w:tcPr>
          <w:p w14:paraId="365ABFCF"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Maximum 10 p</w:t>
            </w:r>
          </w:p>
        </w:tc>
      </w:tr>
      <w:tr w:rsidR="00326669" w:rsidRPr="00AA3CD2" w14:paraId="7FFB7057" w14:textId="77777777" w:rsidTr="00340927">
        <w:trPr>
          <w:trHeight w:val="539"/>
        </w:trPr>
        <w:tc>
          <w:tcPr>
            <w:tcW w:w="9810" w:type="dxa"/>
            <w:gridSpan w:val="2"/>
            <w:shd w:val="clear" w:color="auto" w:fill="D9E2F3" w:themeFill="accent1" w:themeFillTint="33"/>
            <w:vAlign w:val="center"/>
            <w:hideMark/>
          </w:tcPr>
          <w:p w14:paraId="27EE673E"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Punctaj disjunctiv, între 2 p și 10 p</w:t>
            </w:r>
          </w:p>
        </w:tc>
      </w:tr>
      <w:tr w:rsidR="00326669" w:rsidRPr="00AA3CD2" w14:paraId="0E54FC8D" w14:textId="77777777" w:rsidTr="00340927">
        <w:trPr>
          <w:trHeight w:val="386"/>
        </w:trPr>
        <w:tc>
          <w:tcPr>
            <w:tcW w:w="8049" w:type="dxa"/>
            <w:vAlign w:val="center"/>
            <w:hideMark/>
          </w:tcPr>
          <w:p w14:paraId="6C11A9FF"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Produsele / serviciile sunt descrise clar și detaliat</w:t>
            </w:r>
          </w:p>
        </w:tc>
        <w:tc>
          <w:tcPr>
            <w:tcW w:w="1761" w:type="dxa"/>
            <w:noWrap/>
            <w:vAlign w:val="center"/>
            <w:hideMark/>
          </w:tcPr>
          <w:p w14:paraId="7CB38728"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10 p</w:t>
            </w:r>
          </w:p>
        </w:tc>
      </w:tr>
      <w:tr w:rsidR="00326669" w:rsidRPr="00AA3CD2" w14:paraId="0D3492A1" w14:textId="77777777" w:rsidTr="00340927">
        <w:trPr>
          <w:trHeight w:val="530"/>
        </w:trPr>
        <w:tc>
          <w:tcPr>
            <w:tcW w:w="8049" w:type="dxa"/>
            <w:vAlign w:val="center"/>
            <w:hideMark/>
          </w:tcPr>
          <w:p w14:paraId="6D6959CD"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Produsele / serviciile  sunt descrise, însă nu sunt prezentate într-un mod coerent</w:t>
            </w:r>
          </w:p>
        </w:tc>
        <w:tc>
          <w:tcPr>
            <w:tcW w:w="1761" w:type="dxa"/>
            <w:noWrap/>
            <w:vAlign w:val="center"/>
            <w:hideMark/>
          </w:tcPr>
          <w:p w14:paraId="7DA71098"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6 p</w:t>
            </w:r>
          </w:p>
        </w:tc>
      </w:tr>
      <w:tr w:rsidR="00326669" w:rsidRPr="00AA3CD2" w14:paraId="27B6EDA0" w14:textId="77777777" w:rsidTr="00340927">
        <w:trPr>
          <w:trHeight w:val="377"/>
        </w:trPr>
        <w:tc>
          <w:tcPr>
            <w:tcW w:w="8049" w:type="dxa"/>
            <w:vAlign w:val="center"/>
            <w:hideMark/>
          </w:tcPr>
          <w:p w14:paraId="34E9E442"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Produsele / serviciile sunt descrise neclar sau într-un mod incomplet</w:t>
            </w:r>
          </w:p>
        </w:tc>
        <w:tc>
          <w:tcPr>
            <w:tcW w:w="1761" w:type="dxa"/>
            <w:noWrap/>
            <w:vAlign w:val="center"/>
            <w:hideMark/>
          </w:tcPr>
          <w:p w14:paraId="0BE6938B"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2 p</w:t>
            </w:r>
          </w:p>
        </w:tc>
      </w:tr>
      <w:tr w:rsidR="00326669" w:rsidRPr="00AA3CD2" w14:paraId="6F4FCAD0" w14:textId="77777777" w:rsidTr="00340927">
        <w:trPr>
          <w:trHeight w:val="530"/>
        </w:trPr>
        <w:tc>
          <w:tcPr>
            <w:tcW w:w="8049" w:type="dxa"/>
            <w:shd w:val="clear" w:color="auto" w:fill="D9E2F3" w:themeFill="accent1" w:themeFillTint="33"/>
            <w:vAlign w:val="center"/>
            <w:hideMark/>
          </w:tcPr>
          <w:p w14:paraId="2FC6DA75" w14:textId="77777777" w:rsidR="00326669" w:rsidRPr="00AA3CD2" w:rsidRDefault="00326669" w:rsidP="00340927">
            <w:pPr>
              <w:tabs>
                <w:tab w:val="left" w:pos="3399"/>
              </w:tabs>
              <w:rPr>
                <w:rFonts w:ascii="Trebuchet MS" w:hAnsi="Trebuchet MS" w:cstheme="minorHAnsi"/>
                <w:b/>
                <w:bCs/>
                <w:noProof/>
              </w:rPr>
            </w:pPr>
            <w:r w:rsidRPr="00AA3CD2">
              <w:rPr>
                <w:rFonts w:ascii="Trebuchet MS" w:hAnsi="Trebuchet MS" w:cstheme="minorHAnsi"/>
                <w:b/>
                <w:bCs/>
                <w:noProof/>
              </w:rPr>
              <w:t>4. Analiza pieței de desfacere și a concurenței</w:t>
            </w:r>
          </w:p>
        </w:tc>
        <w:tc>
          <w:tcPr>
            <w:tcW w:w="1761" w:type="dxa"/>
            <w:shd w:val="clear" w:color="auto" w:fill="D9E2F3" w:themeFill="accent1" w:themeFillTint="33"/>
            <w:noWrap/>
            <w:vAlign w:val="center"/>
            <w:hideMark/>
          </w:tcPr>
          <w:p w14:paraId="7AB79158"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Maximum 10 p</w:t>
            </w:r>
          </w:p>
        </w:tc>
      </w:tr>
      <w:tr w:rsidR="00326669" w:rsidRPr="00AA3CD2" w14:paraId="08491907" w14:textId="77777777" w:rsidTr="00340927">
        <w:trPr>
          <w:trHeight w:val="449"/>
        </w:trPr>
        <w:tc>
          <w:tcPr>
            <w:tcW w:w="9810" w:type="dxa"/>
            <w:gridSpan w:val="2"/>
            <w:shd w:val="clear" w:color="auto" w:fill="D9E2F3" w:themeFill="accent1" w:themeFillTint="33"/>
            <w:vAlign w:val="center"/>
            <w:hideMark/>
          </w:tcPr>
          <w:p w14:paraId="6324727D"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Punctaj disjunctiv, între 1 p și 4 p</w:t>
            </w:r>
          </w:p>
        </w:tc>
      </w:tr>
      <w:tr w:rsidR="00326669" w:rsidRPr="00AA3CD2" w14:paraId="574FFDAD" w14:textId="77777777" w:rsidTr="00340927">
        <w:trPr>
          <w:trHeight w:val="350"/>
        </w:trPr>
        <w:tc>
          <w:tcPr>
            <w:tcW w:w="8049" w:type="dxa"/>
            <w:vAlign w:val="center"/>
            <w:hideMark/>
          </w:tcPr>
          <w:p w14:paraId="7751DF6E"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Piața afacerii este descrisă detaliat, fiind abordate aspecte relevante.</w:t>
            </w:r>
          </w:p>
        </w:tc>
        <w:tc>
          <w:tcPr>
            <w:tcW w:w="1761" w:type="dxa"/>
            <w:noWrap/>
            <w:vAlign w:val="center"/>
            <w:hideMark/>
          </w:tcPr>
          <w:p w14:paraId="1AF58084"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4 p</w:t>
            </w:r>
          </w:p>
        </w:tc>
      </w:tr>
      <w:tr w:rsidR="00326669" w:rsidRPr="00AA3CD2" w14:paraId="4DC67AD5" w14:textId="77777777" w:rsidTr="00340927">
        <w:trPr>
          <w:trHeight w:val="620"/>
        </w:trPr>
        <w:tc>
          <w:tcPr>
            <w:tcW w:w="8049" w:type="dxa"/>
            <w:vAlign w:val="center"/>
            <w:hideMark/>
          </w:tcPr>
          <w:p w14:paraId="32C3B8C1"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Piața afacerii este descrisă în mod sumar și/sau nu există argumentare despre piața afacerii.</w:t>
            </w:r>
          </w:p>
        </w:tc>
        <w:tc>
          <w:tcPr>
            <w:tcW w:w="1761" w:type="dxa"/>
            <w:noWrap/>
            <w:vAlign w:val="center"/>
            <w:hideMark/>
          </w:tcPr>
          <w:p w14:paraId="199394F7"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1 p</w:t>
            </w:r>
          </w:p>
        </w:tc>
      </w:tr>
      <w:tr w:rsidR="00326669" w:rsidRPr="00AA3CD2" w14:paraId="3DCC5909" w14:textId="77777777" w:rsidTr="00340927">
        <w:trPr>
          <w:trHeight w:val="503"/>
        </w:trPr>
        <w:tc>
          <w:tcPr>
            <w:tcW w:w="9810" w:type="dxa"/>
            <w:gridSpan w:val="2"/>
            <w:shd w:val="clear" w:color="auto" w:fill="D9E2F3" w:themeFill="accent1" w:themeFillTint="33"/>
            <w:vAlign w:val="center"/>
            <w:hideMark/>
          </w:tcPr>
          <w:p w14:paraId="52631292"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Punctaj disjunctiv, între 1 p și 3 p</w:t>
            </w:r>
          </w:p>
        </w:tc>
      </w:tr>
      <w:tr w:rsidR="00326669" w:rsidRPr="00AA3CD2" w14:paraId="699DA289" w14:textId="77777777" w:rsidTr="00340927">
        <w:trPr>
          <w:trHeight w:val="467"/>
        </w:trPr>
        <w:tc>
          <w:tcPr>
            <w:tcW w:w="8049" w:type="dxa"/>
            <w:vAlign w:val="center"/>
            <w:hideMark/>
          </w:tcPr>
          <w:p w14:paraId="63807A9F"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Profilul potențialilor clienți este descris corect și detaliat, fiind abordate detaliat aspecte relevante.</w:t>
            </w:r>
          </w:p>
        </w:tc>
        <w:tc>
          <w:tcPr>
            <w:tcW w:w="1761" w:type="dxa"/>
            <w:noWrap/>
            <w:vAlign w:val="center"/>
            <w:hideMark/>
          </w:tcPr>
          <w:p w14:paraId="52ED031F"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3 p</w:t>
            </w:r>
          </w:p>
        </w:tc>
      </w:tr>
      <w:tr w:rsidR="00326669" w:rsidRPr="00AA3CD2" w14:paraId="166F7BC5" w14:textId="77777777" w:rsidTr="00340927">
        <w:trPr>
          <w:trHeight w:val="593"/>
        </w:trPr>
        <w:tc>
          <w:tcPr>
            <w:tcW w:w="8049" w:type="dxa"/>
            <w:vAlign w:val="center"/>
            <w:hideMark/>
          </w:tcPr>
          <w:p w14:paraId="5F715FA6"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Profilul potențialilor clienți este descris în mod sumar și/sau nu există argumentare despre profilul potențialilor clienți.</w:t>
            </w:r>
          </w:p>
        </w:tc>
        <w:tc>
          <w:tcPr>
            <w:tcW w:w="1761" w:type="dxa"/>
            <w:noWrap/>
            <w:vAlign w:val="center"/>
            <w:hideMark/>
          </w:tcPr>
          <w:p w14:paraId="1B6F4324"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1 p</w:t>
            </w:r>
          </w:p>
        </w:tc>
      </w:tr>
      <w:tr w:rsidR="00326669" w:rsidRPr="00AA3CD2" w14:paraId="7076658B" w14:textId="77777777" w:rsidTr="00340927">
        <w:trPr>
          <w:trHeight w:val="530"/>
        </w:trPr>
        <w:tc>
          <w:tcPr>
            <w:tcW w:w="9810" w:type="dxa"/>
            <w:gridSpan w:val="2"/>
            <w:shd w:val="clear" w:color="auto" w:fill="D9E2F3" w:themeFill="accent1" w:themeFillTint="33"/>
            <w:vAlign w:val="center"/>
            <w:hideMark/>
          </w:tcPr>
          <w:p w14:paraId="4DEBF72D"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Punctaj disjunctiv, între 1 p și 3 p</w:t>
            </w:r>
          </w:p>
        </w:tc>
      </w:tr>
      <w:tr w:rsidR="00326669" w:rsidRPr="00AA3CD2" w14:paraId="7215FD15" w14:textId="77777777" w:rsidTr="00340927">
        <w:trPr>
          <w:trHeight w:val="530"/>
        </w:trPr>
        <w:tc>
          <w:tcPr>
            <w:tcW w:w="8049" w:type="dxa"/>
            <w:vAlign w:val="center"/>
            <w:hideMark/>
          </w:tcPr>
          <w:p w14:paraId="09226A6E"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Concurența este descrisă corect și complet, fiind abordate detaliat aspecte relevante.</w:t>
            </w:r>
          </w:p>
        </w:tc>
        <w:tc>
          <w:tcPr>
            <w:tcW w:w="1761" w:type="dxa"/>
            <w:noWrap/>
            <w:vAlign w:val="center"/>
            <w:hideMark/>
          </w:tcPr>
          <w:p w14:paraId="0859A4DA"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3 p</w:t>
            </w:r>
          </w:p>
        </w:tc>
      </w:tr>
      <w:tr w:rsidR="00326669" w:rsidRPr="00AA3CD2" w14:paraId="1467C505" w14:textId="77777777" w:rsidTr="00340927">
        <w:trPr>
          <w:trHeight w:val="647"/>
        </w:trPr>
        <w:tc>
          <w:tcPr>
            <w:tcW w:w="8049" w:type="dxa"/>
            <w:vAlign w:val="center"/>
            <w:hideMark/>
          </w:tcPr>
          <w:p w14:paraId="509B102E"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Concurența este descrisă în mod sumar și/sau nu există argumentare despre concurență.</w:t>
            </w:r>
          </w:p>
        </w:tc>
        <w:tc>
          <w:tcPr>
            <w:tcW w:w="1761" w:type="dxa"/>
            <w:noWrap/>
            <w:vAlign w:val="center"/>
            <w:hideMark/>
          </w:tcPr>
          <w:p w14:paraId="67C890CC"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1 p</w:t>
            </w:r>
          </w:p>
        </w:tc>
      </w:tr>
      <w:tr w:rsidR="00326669" w:rsidRPr="00AA3CD2" w14:paraId="2364A808" w14:textId="77777777" w:rsidTr="00340927">
        <w:trPr>
          <w:trHeight w:val="521"/>
        </w:trPr>
        <w:tc>
          <w:tcPr>
            <w:tcW w:w="8049" w:type="dxa"/>
            <w:shd w:val="clear" w:color="auto" w:fill="D9E2F3" w:themeFill="accent1" w:themeFillTint="33"/>
            <w:vAlign w:val="center"/>
            <w:hideMark/>
          </w:tcPr>
          <w:p w14:paraId="6BFDFB4C" w14:textId="77777777" w:rsidR="00326669" w:rsidRPr="00AA3CD2" w:rsidRDefault="00326669" w:rsidP="00340927">
            <w:pPr>
              <w:tabs>
                <w:tab w:val="left" w:pos="3399"/>
              </w:tabs>
              <w:rPr>
                <w:rFonts w:ascii="Trebuchet MS" w:hAnsi="Trebuchet MS" w:cstheme="minorHAnsi"/>
                <w:b/>
                <w:bCs/>
                <w:noProof/>
              </w:rPr>
            </w:pPr>
            <w:r w:rsidRPr="00AA3CD2">
              <w:rPr>
                <w:rFonts w:ascii="Trebuchet MS" w:hAnsi="Trebuchet MS" w:cstheme="minorHAnsi"/>
                <w:b/>
                <w:bCs/>
                <w:noProof/>
              </w:rPr>
              <w:t>5. Analiza SWOT</w:t>
            </w:r>
          </w:p>
        </w:tc>
        <w:tc>
          <w:tcPr>
            <w:tcW w:w="1761" w:type="dxa"/>
            <w:shd w:val="clear" w:color="auto" w:fill="D9E2F3" w:themeFill="accent1" w:themeFillTint="33"/>
            <w:noWrap/>
            <w:vAlign w:val="center"/>
            <w:hideMark/>
          </w:tcPr>
          <w:p w14:paraId="099E9271"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Maximum 8 p</w:t>
            </w:r>
          </w:p>
        </w:tc>
      </w:tr>
      <w:tr w:rsidR="00326669" w:rsidRPr="00AA3CD2" w14:paraId="7677DC6D" w14:textId="77777777" w:rsidTr="00340927">
        <w:trPr>
          <w:trHeight w:val="521"/>
        </w:trPr>
        <w:tc>
          <w:tcPr>
            <w:tcW w:w="9810" w:type="dxa"/>
            <w:gridSpan w:val="2"/>
            <w:shd w:val="clear" w:color="auto" w:fill="D9E2F3" w:themeFill="accent1" w:themeFillTint="33"/>
            <w:vAlign w:val="center"/>
            <w:hideMark/>
          </w:tcPr>
          <w:p w14:paraId="678F1079"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Punctaj disjunctiv, între 1 p și 8 p</w:t>
            </w:r>
          </w:p>
        </w:tc>
      </w:tr>
      <w:tr w:rsidR="00326669" w:rsidRPr="00AA3CD2" w14:paraId="230D23AD" w14:textId="77777777" w:rsidTr="00340927">
        <w:trPr>
          <w:trHeight w:val="763"/>
        </w:trPr>
        <w:tc>
          <w:tcPr>
            <w:tcW w:w="8049" w:type="dxa"/>
            <w:vAlign w:val="center"/>
            <w:hideMark/>
          </w:tcPr>
          <w:p w14:paraId="6F504611"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Analiza SWOT este clară, corect elaborată și fundamentată, fiind coerentă și justificarea deciziilor/ acțiunilor întreprinderii în contextul rezultatelor analizei</w:t>
            </w:r>
          </w:p>
        </w:tc>
        <w:tc>
          <w:tcPr>
            <w:tcW w:w="1761" w:type="dxa"/>
            <w:noWrap/>
            <w:vAlign w:val="center"/>
            <w:hideMark/>
          </w:tcPr>
          <w:p w14:paraId="759CFFC5"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8 p</w:t>
            </w:r>
          </w:p>
        </w:tc>
      </w:tr>
      <w:tr w:rsidR="00326669" w:rsidRPr="00AA3CD2" w14:paraId="31A90B8D" w14:textId="77777777" w:rsidTr="00340927">
        <w:trPr>
          <w:trHeight w:val="350"/>
        </w:trPr>
        <w:tc>
          <w:tcPr>
            <w:tcW w:w="8049" w:type="dxa"/>
            <w:vAlign w:val="center"/>
            <w:hideMark/>
          </w:tcPr>
          <w:p w14:paraId="4A1E681B"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Analiza SWOT este satisfăcătoare</w:t>
            </w:r>
          </w:p>
        </w:tc>
        <w:tc>
          <w:tcPr>
            <w:tcW w:w="1761" w:type="dxa"/>
            <w:noWrap/>
            <w:vAlign w:val="center"/>
            <w:hideMark/>
          </w:tcPr>
          <w:p w14:paraId="0B8CBFDC"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4 p</w:t>
            </w:r>
          </w:p>
        </w:tc>
      </w:tr>
      <w:tr w:rsidR="00326669" w:rsidRPr="00AA3CD2" w14:paraId="0A784BE4" w14:textId="77777777" w:rsidTr="00340927">
        <w:trPr>
          <w:trHeight w:val="440"/>
        </w:trPr>
        <w:tc>
          <w:tcPr>
            <w:tcW w:w="8049" w:type="dxa"/>
            <w:vAlign w:val="center"/>
            <w:hideMark/>
          </w:tcPr>
          <w:p w14:paraId="3D2CF5A4"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lastRenderedPageBreak/>
              <w:t xml:space="preserve">Analiza SWOT este incompletă și/ sau conține informații irelevante  </w:t>
            </w:r>
          </w:p>
        </w:tc>
        <w:tc>
          <w:tcPr>
            <w:tcW w:w="1761" w:type="dxa"/>
            <w:noWrap/>
            <w:vAlign w:val="center"/>
            <w:hideMark/>
          </w:tcPr>
          <w:p w14:paraId="00D8711E"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1 p</w:t>
            </w:r>
          </w:p>
        </w:tc>
      </w:tr>
      <w:tr w:rsidR="00326669" w:rsidRPr="00AA3CD2" w14:paraId="60AB0672" w14:textId="77777777" w:rsidTr="00340927">
        <w:trPr>
          <w:trHeight w:val="368"/>
        </w:trPr>
        <w:tc>
          <w:tcPr>
            <w:tcW w:w="8049" w:type="dxa"/>
            <w:shd w:val="clear" w:color="auto" w:fill="D9E2F3" w:themeFill="accent1" w:themeFillTint="33"/>
            <w:vAlign w:val="center"/>
            <w:hideMark/>
          </w:tcPr>
          <w:p w14:paraId="440421F3" w14:textId="77777777" w:rsidR="00326669" w:rsidRPr="00AA3CD2" w:rsidRDefault="00326669" w:rsidP="00340927">
            <w:pPr>
              <w:tabs>
                <w:tab w:val="left" w:pos="3399"/>
              </w:tabs>
              <w:rPr>
                <w:rFonts w:ascii="Trebuchet MS" w:hAnsi="Trebuchet MS" w:cstheme="minorHAnsi"/>
                <w:b/>
                <w:bCs/>
                <w:noProof/>
              </w:rPr>
            </w:pPr>
            <w:r w:rsidRPr="00AA3CD2">
              <w:rPr>
                <w:rFonts w:ascii="Trebuchet MS" w:hAnsi="Trebuchet MS" w:cstheme="minorHAnsi"/>
                <w:b/>
                <w:bCs/>
                <w:noProof/>
              </w:rPr>
              <w:t>6. Strategia de marketing și vânzări</w:t>
            </w:r>
          </w:p>
        </w:tc>
        <w:tc>
          <w:tcPr>
            <w:tcW w:w="1761" w:type="dxa"/>
            <w:shd w:val="clear" w:color="auto" w:fill="D9E2F3" w:themeFill="accent1" w:themeFillTint="33"/>
            <w:noWrap/>
            <w:vAlign w:val="center"/>
            <w:hideMark/>
          </w:tcPr>
          <w:p w14:paraId="6D974E7D"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Maximum 8 p</w:t>
            </w:r>
          </w:p>
        </w:tc>
      </w:tr>
      <w:tr w:rsidR="00326669" w:rsidRPr="00AA3CD2" w14:paraId="0E53682E" w14:textId="77777777" w:rsidTr="00340927">
        <w:trPr>
          <w:trHeight w:val="404"/>
        </w:trPr>
        <w:tc>
          <w:tcPr>
            <w:tcW w:w="9810" w:type="dxa"/>
            <w:gridSpan w:val="2"/>
            <w:shd w:val="clear" w:color="auto" w:fill="D9E2F3" w:themeFill="accent1" w:themeFillTint="33"/>
            <w:vAlign w:val="center"/>
            <w:hideMark/>
          </w:tcPr>
          <w:p w14:paraId="1C233921"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Punctaj disjunctiv, între 1 p și 2 p</w:t>
            </w:r>
          </w:p>
        </w:tc>
      </w:tr>
      <w:tr w:rsidR="00326669" w:rsidRPr="00AA3CD2" w14:paraId="3C1D4D08" w14:textId="77777777" w:rsidTr="00340927">
        <w:trPr>
          <w:trHeight w:val="278"/>
        </w:trPr>
        <w:tc>
          <w:tcPr>
            <w:tcW w:w="8049" w:type="dxa"/>
            <w:vAlign w:val="center"/>
            <w:hideMark/>
          </w:tcPr>
          <w:p w14:paraId="30D0613D"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Produsul/serviciul este definit într-un mod relevant pentru consumatori</w:t>
            </w:r>
          </w:p>
        </w:tc>
        <w:tc>
          <w:tcPr>
            <w:tcW w:w="1761" w:type="dxa"/>
            <w:noWrap/>
            <w:vAlign w:val="center"/>
            <w:hideMark/>
          </w:tcPr>
          <w:p w14:paraId="452F214C"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2 p</w:t>
            </w:r>
          </w:p>
        </w:tc>
      </w:tr>
      <w:tr w:rsidR="00326669" w:rsidRPr="00AA3CD2" w14:paraId="1B1FEA23" w14:textId="77777777" w:rsidTr="00340927">
        <w:trPr>
          <w:trHeight w:val="341"/>
        </w:trPr>
        <w:tc>
          <w:tcPr>
            <w:tcW w:w="8049" w:type="dxa"/>
            <w:vAlign w:val="center"/>
            <w:hideMark/>
          </w:tcPr>
          <w:p w14:paraId="4B20FF60"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Produsul/serviciul este definit neclar</w:t>
            </w:r>
          </w:p>
        </w:tc>
        <w:tc>
          <w:tcPr>
            <w:tcW w:w="1761" w:type="dxa"/>
            <w:noWrap/>
            <w:vAlign w:val="center"/>
            <w:hideMark/>
          </w:tcPr>
          <w:p w14:paraId="4BF1ED0D"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1 p</w:t>
            </w:r>
          </w:p>
        </w:tc>
      </w:tr>
      <w:tr w:rsidR="00326669" w:rsidRPr="00AA3CD2" w14:paraId="0B925645" w14:textId="77777777" w:rsidTr="00340927">
        <w:trPr>
          <w:trHeight w:val="504"/>
        </w:trPr>
        <w:tc>
          <w:tcPr>
            <w:tcW w:w="9810" w:type="dxa"/>
            <w:gridSpan w:val="2"/>
            <w:shd w:val="clear" w:color="auto" w:fill="D9E2F3" w:themeFill="accent1" w:themeFillTint="33"/>
            <w:vAlign w:val="center"/>
            <w:hideMark/>
          </w:tcPr>
          <w:p w14:paraId="3265EF19"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Punctaj disjunctiv, între 1 p și 2 p</w:t>
            </w:r>
          </w:p>
        </w:tc>
      </w:tr>
      <w:tr w:rsidR="00326669" w:rsidRPr="00AA3CD2" w14:paraId="3EB72C9C" w14:textId="77777777" w:rsidTr="00340927">
        <w:trPr>
          <w:trHeight w:val="377"/>
        </w:trPr>
        <w:tc>
          <w:tcPr>
            <w:tcW w:w="8049" w:type="dxa"/>
            <w:vAlign w:val="center"/>
            <w:hideMark/>
          </w:tcPr>
          <w:p w14:paraId="080453C9" w14:textId="77777777" w:rsidR="00326669" w:rsidRPr="00AA3CD2" w:rsidRDefault="00326669" w:rsidP="00340927">
            <w:pPr>
              <w:tabs>
                <w:tab w:val="left" w:pos="3399"/>
              </w:tabs>
              <w:rPr>
                <w:rFonts w:ascii="Trebuchet MS" w:hAnsi="Trebuchet MS" w:cstheme="minorHAnsi"/>
                <w:noProof/>
              </w:rPr>
            </w:pPr>
            <w:r w:rsidRPr="00AA3CD2">
              <w:rPr>
                <w:rFonts w:ascii="Trebuchet MS" w:hAnsi="Trebuchet MS" w:cstheme="minorHAnsi"/>
                <w:noProof/>
              </w:rPr>
              <w:t>Strategia de preț este justificată, coerentă și realistă</w:t>
            </w:r>
          </w:p>
        </w:tc>
        <w:tc>
          <w:tcPr>
            <w:tcW w:w="1761" w:type="dxa"/>
            <w:noWrap/>
            <w:vAlign w:val="center"/>
            <w:hideMark/>
          </w:tcPr>
          <w:p w14:paraId="290EFAC5" w14:textId="77777777" w:rsidR="00326669" w:rsidRPr="00AA3CD2" w:rsidRDefault="00326669" w:rsidP="00340927">
            <w:pPr>
              <w:tabs>
                <w:tab w:val="left" w:pos="3399"/>
              </w:tabs>
              <w:jc w:val="center"/>
              <w:rPr>
                <w:rFonts w:ascii="Trebuchet MS" w:hAnsi="Trebuchet MS" w:cstheme="minorHAnsi"/>
                <w:b/>
                <w:bCs/>
                <w:noProof/>
              </w:rPr>
            </w:pPr>
            <w:r w:rsidRPr="00AA3CD2">
              <w:rPr>
                <w:rFonts w:ascii="Trebuchet MS" w:hAnsi="Trebuchet MS" w:cstheme="minorHAnsi"/>
                <w:b/>
                <w:bCs/>
                <w:noProof/>
              </w:rPr>
              <w:t>2 p</w:t>
            </w:r>
          </w:p>
        </w:tc>
      </w:tr>
      <w:tr w:rsidR="00326669" w:rsidRPr="00AA3CD2" w14:paraId="73FE65A7" w14:textId="77777777" w:rsidTr="00340927">
        <w:trPr>
          <w:trHeight w:val="419"/>
        </w:trPr>
        <w:tc>
          <w:tcPr>
            <w:tcW w:w="8049" w:type="dxa"/>
            <w:vAlign w:val="center"/>
            <w:hideMark/>
          </w:tcPr>
          <w:p w14:paraId="14373CBC" w14:textId="77777777" w:rsidR="00326669" w:rsidRPr="00AA3CD2" w:rsidRDefault="00326669" w:rsidP="00340927">
            <w:pPr>
              <w:tabs>
                <w:tab w:val="left" w:pos="3399"/>
              </w:tabs>
              <w:rPr>
                <w:rFonts w:ascii="Trebuchet MS" w:hAnsi="Trebuchet MS" w:cstheme="minorHAnsi"/>
                <w:noProof/>
              </w:rPr>
            </w:pPr>
            <w:r w:rsidRPr="00AA3CD2">
              <w:rPr>
                <w:rFonts w:ascii="Trebuchet MS" w:hAnsi="Trebuchet MS" w:cstheme="minorHAnsi"/>
                <w:noProof/>
              </w:rPr>
              <w:t>Strategia de preț este definită sumar</w:t>
            </w:r>
          </w:p>
        </w:tc>
        <w:tc>
          <w:tcPr>
            <w:tcW w:w="1761" w:type="dxa"/>
            <w:noWrap/>
            <w:vAlign w:val="center"/>
            <w:hideMark/>
          </w:tcPr>
          <w:p w14:paraId="2621A688" w14:textId="77777777" w:rsidR="00326669" w:rsidRPr="00AA3CD2" w:rsidRDefault="00326669" w:rsidP="00340927">
            <w:pPr>
              <w:tabs>
                <w:tab w:val="left" w:pos="3399"/>
              </w:tabs>
              <w:jc w:val="center"/>
              <w:rPr>
                <w:rFonts w:ascii="Trebuchet MS" w:hAnsi="Trebuchet MS" w:cstheme="minorHAnsi"/>
                <w:b/>
                <w:bCs/>
                <w:noProof/>
              </w:rPr>
            </w:pPr>
            <w:r w:rsidRPr="00AA3CD2">
              <w:rPr>
                <w:rFonts w:ascii="Trebuchet MS" w:hAnsi="Trebuchet MS" w:cstheme="minorHAnsi"/>
                <w:b/>
                <w:bCs/>
                <w:noProof/>
              </w:rPr>
              <w:t>1 p</w:t>
            </w:r>
          </w:p>
        </w:tc>
      </w:tr>
      <w:tr w:rsidR="00326669" w:rsidRPr="00AA3CD2" w14:paraId="585C5859" w14:textId="77777777" w:rsidTr="00340927">
        <w:trPr>
          <w:trHeight w:val="495"/>
        </w:trPr>
        <w:tc>
          <w:tcPr>
            <w:tcW w:w="9810" w:type="dxa"/>
            <w:gridSpan w:val="2"/>
            <w:shd w:val="clear" w:color="auto" w:fill="D9E2F3" w:themeFill="accent1" w:themeFillTint="33"/>
            <w:vAlign w:val="center"/>
            <w:hideMark/>
          </w:tcPr>
          <w:p w14:paraId="018EA4FE"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Punctaj disjunctiv, între 1 p și 2 p</w:t>
            </w:r>
          </w:p>
        </w:tc>
      </w:tr>
      <w:tr w:rsidR="00326669" w:rsidRPr="00AA3CD2" w14:paraId="23E34030" w14:textId="77777777" w:rsidTr="00340927">
        <w:trPr>
          <w:trHeight w:val="419"/>
        </w:trPr>
        <w:tc>
          <w:tcPr>
            <w:tcW w:w="8049" w:type="dxa"/>
            <w:vAlign w:val="center"/>
            <w:hideMark/>
          </w:tcPr>
          <w:p w14:paraId="69B63163" w14:textId="77777777" w:rsidR="00326669" w:rsidRPr="00AA3CD2" w:rsidRDefault="00326669" w:rsidP="00340927">
            <w:pPr>
              <w:tabs>
                <w:tab w:val="left" w:pos="3399"/>
              </w:tabs>
              <w:rPr>
                <w:rFonts w:ascii="Trebuchet MS" w:hAnsi="Trebuchet MS" w:cstheme="minorHAnsi"/>
                <w:noProof/>
              </w:rPr>
            </w:pPr>
            <w:r w:rsidRPr="00AA3CD2">
              <w:rPr>
                <w:rFonts w:ascii="Trebuchet MS" w:hAnsi="Trebuchet MS" w:cstheme="minorHAnsi"/>
                <w:noProof/>
              </w:rPr>
              <w:t>Activitățile de promovare sunt descrise coerent și realist</w:t>
            </w:r>
          </w:p>
        </w:tc>
        <w:tc>
          <w:tcPr>
            <w:tcW w:w="1761" w:type="dxa"/>
            <w:noWrap/>
            <w:vAlign w:val="center"/>
            <w:hideMark/>
          </w:tcPr>
          <w:p w14:paraId="0D918D37"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bCs/>
                <w:noProof/>
              </w:rPr>
              <w:t>2 p</w:t>
            </w:r>
          </w:p>
        </w:tc>
      </w:tr>
      <w:tr w:rsidR="00326669" w:rsidRPr="00AA3CD2" w14:paraId="39AA52B0" w14:textId="77777777" w:rsidTr="00340927">
        <w:trPr>
          <w:trHeight w:val="419"/>
        </w:trPr>
        <w:tc>
          <w:tcPr>
            <w:tcW w:w="8049" w:type="dxa"/>
            <w:vAlign w:val="center"/>
            <w:hideMark/>
          </w:tcPr>
          <w:p w14:paraId="602236AB" w14:textId="77777777" w:rsidR="00326669" w:rsidRPr="00AA3CD2" w:rsidRDefault="00326669" w:rsidP="00340927">
            <w:pPr>
              <w:tabs>
                <w:tab w:val="left" w:pos="3399"/>
              </w:tabs>
              <w:rPr>
                <w:rFonts w:ascii="Trebuchet MS" w:hAnsi="Trebuchet MS" w:cstheme="minorHAnsi"/>
                <w:noProof/>
              </w:rPr>
            </w:pPr>
            <w:r w:rsidRPr="00AA3CD2">
              <w:rPr>
                <w:rFonts w:ascii="Trebuchet MS" w:hAnsi="Trebuchet MS" w:cstheme="minorHAnsi"/>
                <w:noProof/>
              </w:rPr>
              <w:t>Activitățile de promovare sunt descrise sumar</w:t>
            </w:r>
          </w:p>
        </w:tc>
        <w:tc>
          <w:tcPr>
            <w:tcW w:w="1761" w:type="dxa"/>
            <w:noWrap/>
            <w:vAlign w:val="center"/>
            <w:hideMark/>
          </w:tcPr>
          <w:p w14:paraId="1B983808"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bCs/>
                <w:noProof/>
              </w:rPr>
              <w:t>1 p</w:t>
            </w:r>
          </w:p>
        </w:tc>
      </w:tr>
      <w:tr w:rsidR="00326669" w:rsidRPr="00AA3CD2" w14:paraId="7E35FA2F" w14:textId="77777777" w:rsidTr="00340927">
        <w:trPr>
          <w:trHeight w:val="486"/>
        </w:trPr>
        <w:tc>
          <w:tcPr>
            <w:tcW w:w="9810" w:type="dxa"/>
            <w:gridSpan w:val="2"/>
            <w:shd w:val="clear" w:color="auto" w:fill="D9E2F3" w:themeFill="accent1" w:themeFillTint="33"/>
            <w:vAlign w:val="center"/>
            <w:hideMark/>
          </w:tcPr>
          <w:p w14:paraId="5633043A"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Punctaj disjunctiv, între 1 p și 2 p</w:t>
            </w:r>
          </w:p>
        </w:tc>
      </w:tr>
      <w:tr w:rsidR="00326669" w:rsidRPr="00AA3CD2" w14:paraId="32A76153" w14:textId="77777777" w:rsidTr="00340927">
        <w:trPr>
          <w:trHeight w:val="419"/>
        </w:trPr>
        <w:tc>
          <w:tcPr>
            <w:tcW w:w="8049" w:type="dxa"/>
            <w:vAlign w:val="center"/>
            <w:hideMark/>
          </w:tcPr>
          <w:p w14:paraId="77CBEA76"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Strategia de distribuție este descrisă coerent și realist</w:t>
            </w:r>
          </w:p>
        </w:tc>
        <w:tc>
          <w:tcPr>
            <w:tcW w:w="1761" w:type="dxa"/>
            <w:noWrap/>
            <w:vAlign w:val="center"/>
            <w:hideMark/>
          </w:tcPr>
          <w:p w14:paraId="64EEA7C7" w14:textId="77777777" w:rsidR="00326669" w:rsidRPr="00AA3CD2" w:rsidRDefault="00326669" w:rsidP="00340927">
            <w:pPr>
              <w:tabs>
                <w:tab w:val="left" w:pos="3399"/>
              </w:tabs>
              <w:jc w:val="center"/>
              <w:rPr>
                <w:rFonts w:ascii="Trebuchet MS" w:hAnsi="Trebuchet MS" w:cstheme="minorHAnsi"/>
                <w:b/>
                <w:bCs/>
                <w:noProof/>
              </w:rPr>
            </w:pPr>
            <w:r w:rsidRPr="00AA3CD2">
              <w:rPr>
                <w:rFonts w:ascii="Trebuchet MS" w:hAnsi="Trebuchet MS" w:cstheme="minorHAnsi"/>
                <w:b/>
                <w:bCs/>
                <w:noProof/>
              </w:rPr>
              <w:t>2 p</w:t>
            </w:r>
          </w:p>
        </w:tc>
      </w:tr>
      <w:tr w:rsidR="00326669" w:rsidRPr="00AA3CD2" w14:paraId="39151AD7" w14:textId="77777777" w:rsidTr="00340927">
        <w:trPr>
          <w:trHeight w:val="411"/>
        </w:trPr>
        <w:tc>
          <w:tcPr>
            <w:tcW w:w="8049" w:type="dxa"/>
            <w:vAlign w:val="center"/>
            <w:hideMark/>
          </w:tcPr>
          <w:p w14:paraId="5A4D736F"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Strategia de distribuție este descrisă sumar</w:t>
            </w:r>
          </w:p>
        </w:tc>
        <w:tc>
          <w:tcPr>
            <w:tcW w:w="1761" w:type="dxa"/>
            <w:noWrap/>
            <w:vAlign w:val="center"/>
            <w:hideMark/>
          </w:tcPr>
          <w:p w14:paraId="685251B2" w14:textId="77777777" w:rsidR="00326669" w:rsidRPr="00AA3CD2" w:rsidRDefault="00326669" w:rsidP="00340927">
            <w:pPr>
              <w:tabs>
                <w:tab w:val="left" w:pos="3399"/>
              </w:tabs>
              <w:jc w:val="center"/>
              <w:rPr>
                <w:rFonts w:ascii="Trebuchet MS" w:hAnsi="Trebuchet MS" w:cstheme="minorHAnsi"/>
                <w:b/>
                <w:bCs/>
                <w:noProof/>
              </w:rPr>
            </w:pPr>
            <w:r w:rsidRPr="00AA3CD2">
              <w:rPr>
                <w:rFonts w:ascii="Trebuchet MS" w:hAnsi="Trebuchet MS" w:cstheme="minorHAnsi"/>
                <w:b/>
                <w:bCs/>
                <w:noProof/>
              </w:rPr>
              <w:t>1 p</w:t>
            </w:r>
          </w:p>
        </w:tc>
      </w:tr>
      <w:tr w:rsidR="00326669" w:rsidRPr="00AA3CD2" w14:paraId="54A63FB9" w14:textId="77777777" w:rsidTr="00340927">
        <w:trPr>
          <w:trHeight w:val="530"/>
        </w:trPr>
        <w:tc>
          <w:tcPr>
            <w:tcW w:w="8049" w:type="dxa"/>
            <w:shd w:val="clear" w:color="auto" w:fill="D9E2F3" w:themeFill="accent1" w:themeFillTint="33"/>
            <w:vAlign w:val="center"/>
            <w:hideMark/>
          </w:tcPr>
          <w:p w14:paraId="79B389A3" w14:textId="77777777" w:rsidR="00326669" w:rsidRPr="00AA3CD2" w:rsidRDefault="00326669" w:rsidP="00340927">
            <w:pPr>
              <w:tabs>
                <w:tab w:val="left" w:pos="3399"/>
              </w:tabs>
              <w:rPr>
                <w:rFonts w:ascii="Trebuchet MS" w:hAnsi="Trebuchet MS" w:cstheme="minorHAnsi"/>
                <w:b/>
                <w:bCs/>
                <w:noProof/>
              </w:rPr>
            </w:pPr>
            <w:r w:rsidRPr="00AA3CD2">
              <w:rPr>
                <w:rFonts w:ascii="Trebuchet MS" w:hAnsi="Trebuchet MS" w:cstheme="minorHAnsi"/>
                <w:b/>
                <w:bCs/>
                <w:noProof/>
              </w:rPr>
              <w:t>7. Schema organizatorică şi de management</w:t>
            </w:r>
          </w:p>
        </w:tc>
        <w:tc>
          <w:tcPr>
            <w:tcW w:w="1761" w:type="dxa"/>
            <w:shd w:val="clear" w:color="auto" w:fill="D9E2F3" w:themeFill="accent1" w:themeFillTint="33"/>
            <w:noWrap/>
            <w:vAlign w:val="center"/>
            <w:hideMark/>
          </w:tcPr>
          <w:p w14:paraId="77B422C1" w14:textId="77777777" w:rsidR="00326669" w:rsidRPr="00AA3CD2" w:rsidRDefault="00326669" w:rsidP="00340927">
            <w:pPr>
              <w:tabs>
                <w:tab w:val="left" w:pos="3399"/>
              </w:tabs>
              <w:jc w:val="center"/>
              <w:rPr>
                <w:rFonts w:ascii="Trebuchet MS" w:hAnsi="Trebuchet MS" w:cstheme="minorHAnsi"/>
                <w:b/>
                <w:bCs/>
                <w:noProof/>
              </w:rPr>
            </w:pPr>
            <w:r w:rsidRPr="00AA3CD2">
              <w:rPr>
                <w:rFonts w:ascii="Trebuchet MS" w:hAnsi="Trebuchet MS" w:cstheme="minorHAnsi"/>
                <w:b/>
                <w:noProof/>
              </w:rPr>
              <w:t xml:space="preserve">Maximum </w:t>
            </w:r>
            <w:r>
              <w:rPr>
                <w:rFonts w:ascii="Trebuchet MS" w:hAnsi="Trebuchet MS" w:cstheme="minorHAnsi"/>
                <w:b/>
                <w:noProof/>
              </w:rPr>
              <w:t>6</w:t>
            </w:r>
            <w:r w:rsidRPr="00AA3CD2">
              <w:rPr>
                <w:rFonts w:ascii="Trebuchet MS" w:hAnsi="Trebuchet MS" w:cstheme="minorHAnsi"/>
                <w:b/>
                <w:noProof/>
              </w:rPr>
              <w:t xml:space="preserve"> p</w:t>
            </w:r>
          </w:p>
        </w:tc>
      </w:tr>
      <w:tr w:rsidR="00326669" w:rsidRPr="00AA3CD2" w14:paraId="318908F7" w14:textId="77777777" w:rsidTr="00340927">
        <w:trPr>
          <w:trHeight w:val="620"/>
        </w:trPr>
        <w:tc>
          <w:tcPr>
            <w:tcW w:w="9810" w:type="dxa"/>
            <w:gridSpan w:val="2"/>
            <w:shd w:val="clear" w:color="auto" w:fill="D9E2F3" w:themeFill="accent1" w:themeFillTint="33"/>
            <w:vAlign w:val="center"/>
            <w:hideMark/>
          </w:tcPr>
          <w:p w14:paraId="08E76E8F" w14:textId="77777777" w:rsidR="00326669" w:rsidRPr="00AA3CD2" w:rsidRDefault="00326669" w:rsidP="00340927">
            <w:pPr>
              <w:tabs>
                <w:tab w:val="left" w:pos="3399"/>
              </w:tabs>
              <w:jc w:val="right"/>
              <w:rPr>
                <w:rFonts w:ascii="Trebuchet MS" w:hAnsi="Trebuchet MS" w:cstheme="minorHAnsi"/>
                <w:b/>
                <w:bCs/>
                <w:noProof/>
              </w:rPr>
            </w:pPr>
            <w:r w:rsidRPr="00AA3CD2">
              <w:rPr>
                <w:rFonts w:ascii="Trebuchet MS" w:hAnsi="Trebuchet MS" w:cstheme="minorHAnsi"/>
                <w:b/>
                <w:noProof/>
              </w:rPr>
              <w:t>Punctaj disjunctiv, între 1 p și 6 p</w:t>
            </w:r>
          </w:p>
        </w:tc>
      </w:tr>
      <w:tr w:rsidR="00326669" w:rsidRPr="00AA3CD2" w14:paraId="56766198" w14:textId="77777777" w:rsidTr="00340927">
        <w:trPr>
          <w:trHeight w:val="417"/>
        </w:trPr>
        <w:tc>
          <w:tcPr>
            <w:tcW w:w="8049" w:type="dxa"/>
            <w:vAlign w:val="center"/>
            <w:hideMark/>
          </w:tcPr>
          <w:p w14:paraId="7129BB3A"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Planificarea resurselor umane implicate și atribuțiile acestora sunt descrise detaliat, relevant și semnificativ pentru obiectul de activitate</w:t>
            </w:r>
          </w:p>
        </w:tc>
        <w:tc>
          <w:tcPr>
            <w:tcW w:w="1761" w:type="dxa"/>
            <w:noWrap/>
            <w:vAlign w:val="center"/>
            <w:hideMark/>
          </w:tcPr>
          <w:p w14:paraId="6900958E"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6 p</w:t>
            </w:r>
          </w:p>
        </w:tc>
      </w:tr>
      <w:tr w:rsidR="00326669" w:rsidRPr="00AA3CD2" w14:paraId="223B0415" w14:textId="77777777" w:rsidTr="00340927">
        <w:trPr>
          <w:trHeight w:val="417"/>
        </w:trPr>
        <w:tc>
          <w:tcPr>
            <w:tcW w:w="8049" w:type="dxa"/>
            <w:vAlign w:val="center"/>
            <w:hideMark/>
          </w:tcPr>
          <w:p w14:paraId="168AEB79"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 xml:space="preserve">Planificarea resurselor umane implicate și atribuțiile acestora sunt descrise sumar, dar relevant pentru obiectul de activitate </w:t>
            </w:r>
          </w:p>
        </w:tc>
        <w:tc>
          <w:tcPr>
            <w:tcW w:w="1761" w:type="dxa"/>
            <w:noWrap/>
            <w:vAlign w:val="center"/>
            <w:hideMark/>
          </w:tcPr>
          <w:p w14:paraId="6A783FF8"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3 p</w:t>
            </w:r>
          </w:p>
        </w:tc>
      </w:tr>
      <w:tr w:rsidR="00326669" w:rsidRPr="00AA3CD2" w14:paraId="13B15526" w14:textId="77777777" w:rsidTr="00340927">
        <w:trPr>
          <w:trHeight w:val="417"/>
        </w:trPr>
        <w:tc>
          <w:tcPr>
            <w:tcW w:w="8049" w:type="dxa"/>
            <w:vAlign w:val="center"/>
            <w:hideMark/>
          </w:tcPr>
          <w:p w14:paraId="4D185E30"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Cs/>
                <w:noProof/>
              </w:rPr>
              <w:t>Planificarea resurselor umane implicate și atribuțiile acestora sunt descrise, dar nu prezintă relevanță  raportat la obiectul de activitate</w:t>
            </w:r>
          </w:p>
        </w:tc>
        <w:tc>
          <w:tcPr>
            <w:tcW w:w="1761" w:type="dxa"/>
            <w:noWrap/>
            <w:vAlign w:val="center"/>
            <w:hideMark/>
          </w:tcPr>
          <w:p w14:paraId="3AE238FF"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1 p</w:t>
            </w:r>
          </w:p>
        </w:tc>
      </w:tr>
      <w:tr w:rsidR="00326669" w:rsidRPr="00AA3CD2" w14:paraId="53E8C1AB" w14:textId="77777777" w:rsidTr="00340927">
        <w:trPr>
          <w:trHeight w:val="417"/>
        </w:trPr>
        <w:tc>
          <w:tcPr>
            <w:tcW w:w="8049" w:type="dxa"/>
            <w:shd w:val="clear" w:color="auto" w:fill="D9E2F3" w:themeFill="accent1" w:themeFillTint="33"/>
            <w:vAlign w:val="center"/>
          </w:tcPr>
          <w:p w14:paraId="151C435C" w14:textId="77777777" w:rsidR="00326669" w:rsidRPr="00AA3CD2" w:rsidRDefault="00326669" w:rsidP="00340927">
            <w:pPr>
              <w:tabs>
                <w:tab w:val="left" w:pos="3399"/>
              </w:tabs>
              <w:rPr>
                <w:rFonts w:ascii="Trebuchet MS" w:hAnsi="Trebuchet MS" w:cstheme="minorHAnsi"/>
                <w:bCs/>
                <w:noProof/>
              </w:rPr>
            </w:pPr>
            <w:r w:rsidRPr="00AA3CD2">
              <w:rPr>
                <w:rFonts w:ascii="Trebuchet MS" w:hAnsi="Trebuchet MS" w:cstheme="minorHAnsi"/>
                <w:b/>
                <w:bCs/>
                <w:noProof/>
              </w:rPr>
              <w:t>8. Bugetare, investiții, proiecții financiare privind afacerea</w:t>
            </w:r>
          </w:p>
        </w:tc>
        <w:tc>
          <w:tcPr>
            <w:tcW w:w="1761" w:type="dxa"/>
            <w:shd w:val="clear" w:color="auto" w:fill="D9E2F3" w:themeFill="accent1" w:themeFillTint="33"/>
            <w:noWrap/>
            <w:vAlign w:val="center"/>
          </w:tcPr>
          <w:p w14:paraId="7850EEDE"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Maximum 2</w:t>
            </w:r>
            <w:r>
              <w:rPr>
                <w:rFonts w:ascii="Trebuchet MS" w:hAnsi="Trebuchet MS" w:cstheme="minorHAnsi"/>
                <w:b/>
                <w:noProof/>
              </w:rPr>
              <w:t>8</w:t>
            </w:r>
            <w:r w:rsidRPr="00AA3CD2">
              <w:rPr>
                <w:rFonts w:ascii="Trebuchet MS" w:hAnsi="Trebuchet MS" w:cstheme="minorHAnsi"/>
                <w:b/>
                <w:noProof/>
              </w:rPr>
              <w:t xml:space="preserve"> p</w:t>
            </w:r>
          </w:p>
        </w:tc>
      </w:tr>
      <w:tr w:rsidR="00326669" w:rsidRPr="00AA3CD2" w14:paraId="673597D4" w14:textId="77777777" w:rsidTr="00340927">
        <w:trPr>
          <w:trHeight w:val="549"/>
        </w:trPr>
        <w:tc>
          <w:tcPr>
            <w:tcW w:w="9810" w:type="dxa"/>
            <w:gridSpan w:val="2"/>
            <w:shd w:val="clear" w:color="auto" w:fill="D9E2F3" w:themeFill="accent1" w:themeFillTint="33"/>
            <w:vAlign w:val="center"/>
            <w:hideMark/>
          </w:tcPr>
          <w:p w14:paraId="235AA340"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 xml:space="preserve">Punctaj disjunctiv, între </w:t>
            </w:r>
            <w:r>
              <w:rPr>
                <w:rFonts w:ascii="Trebuchet MS" w:hAnsi="Trebuchet MS" w:cstheme="minorHAnsi"/>
                <w:b/>
                <w:noProof/>
              </w:rPr>
              <w:t>5</w:t>
            </w:r>
            <w:r w:rsidRPr="00AA3CD2">
              <w:rPr>
                <w:rFonts w:ascii="Trebuchet MS" w:hAnsi="Trebuchet MS" w:cstheme="minorHAnsi"/>
                <w:b/>
                <w:noProof/>
              </w:rPr>
              <w:t xml:space="preserve"> p și 8 p</w:t>
            </w:r>
          </w:p>
        </w:tc>
      </w:tr>
      <w:tr w:rsidR="00326669" w:rsidRPr="00AA3CD2" w14:paraId="18D0800D" w14:textId="77777777" w:rsidTr="00340927">
        <w:trPr>
          <w:trHeight w:val="417"/>
        </w:trPr>
        <w:tc>
          <w:tcPr>
            <w:tcW w:w="8049" w:type="dxa"/>
            <w:vAlign w:val="center"/>
          </w:tcPr>
          <w:p w14:paraId="0E0E8818" w14:textId="77777777" w:rsidR="00326669" w:rsidRPr="00AA3CD2" w:rsidRDefault="00326669" w:rsidP="00340927">
            <w:pPr>
              <w:tabs>
                <w:tab w:val="left" w:pos="3399"/>
              </w:tabs>
              <w:rPr>
                <w:rFonts w:ascii="Trebuchet MS" w:hAnsi="Trebuchet MS" w:cstheme="minorHAnsi"/>
                <w:bCs/>
                <w:noProof/>
              </w:rPr>
            </w:pPr>
            <w:r w:rsidRPr="007157B5">
              <w:rPr>
                <w:rFonts w:ascii="Trebuchet MS" w:hAnsi="Trebuchet MS" w:cstheme="minorHAnsi"/>
                <w:bCs/>
                <w:noProof/>
              </w:rPr>
              <w:t xml:space="preserve">Cofinantare asumata mai mare de 10% </w:t>
            </w:r>
          </w:p>
        </w:tc>
        <w:tc>
          <w:tcPr>
            <w:tcW w:w="1761" w:type="dxa"/>
            <w:noWrap/>
            <w:vAlign w:val="center"/>
            <w:hideMark/>
          </w:tcPr>
          <w:p w14:paraId="5E87BFA8"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8 p</w:t>
            </w:r>
          </w:p>
        </w:tc>
      </w:tr>
      <w:tr w:rsidR="00326669" w:rsidRPr="00AA3CD2" w14:paraId="2BFF40FA" w14:textId="77777777" w:rsidTr="00340927">
        <w:trPr>
          <w:trHeight w:val="417"/>
        </w:trPr>
        <w:tc>
          <w:tcPr>
            <w:tcW w:w="8049" w:type="dxa"/>
            <w:vAlign w:val="center"/>
          </w:tcPr>
          <w:p w14:paraId="11CD3B68" w14:textId="77777777" w:rsidR="00326669" w:rsidRPr="00AA3CD2" w:rsidRDefault="00326669" w:rsidP="00340927">
            <w:pPr>
              <w:tabs>
                <w:tab w:val="left" w:pos="3399"/>
              </w:tabs>
              <w:rPr>
                <w:rFonts w:ascii="Trebuchet MS" w:hAnsi="Trebuchet MS" w:cstheme="minorHAnsi"/>
                <w:bCs/>
                <w:noProof/>
              </w:rPr>
            </w:pPr>
            <w:r w:rsidRPr="007157B5">
              <w:rPr>
                <w:rFonts w:ascii="Trebuchet MS" w:hAnsi="Trebuchet MS" w:cstheme="minorHAnsi"/>
                <w:bCs/>
                <w:noProof/>
              </w:rPr>
              <w:t xml:space="preserve">Cofinantare asumata de 10% </w:t>
            </w:r>
          </w:p>
        </w:tc>
        <w:tc>
          <w:tcPr>
            <w:tcW w:w="1761" w:type="dxa"/>
            <w:noWrap/>
            <w:vAlign w:val="center"/>
            <w:hideMark/>
          </w:tcPr>
          <w:p w14:paraId="096CBF9B" w14:textId="77777777" w:rsidR="00326669" w:rsidRPr="00AA3CD2" w:rsidRDefault="00326669" w:rsidP="00340927">
            <w:pPr>
              <w:tabs>
                <w:tab w:val="left" w:pos="3399"/>
              </w:tabs>
              <w:jc w:val="center"/>
              <w:rPr>
                <w:rFonts w:ascii="Trebuchet MS" w:hAnsi="Trebuchet MS" w:cstheme="minorHAnsi"/>
                <w:b/>
                <w:noProof/>
              </w:rPr>
            </w:pPr>
            <w:r>
              <w:rPr>
                <w:rFonts w:ascii="Trebuchet MS" w:hAnsi="Trebuchet MS" w:cstheme="minorHAnsi"/>
                <w:b/>
                <w:noProof/>
              </w:rPr>
              <w:t>5</w:t>
            </w:r>
            <w:r w:rsidRPr="00AA3CD2">
              <w:rPr>
                <w:rFonts w:ascii="Trebuchet MS" w:hAnsi="Trebuchet MS" w:cstheme="minorHAnsi"/>
                <w:b/>
                <w:noProof/>
              </w:rPr>
              <w:t xml:space="preserve"> p</w:t>
            </w:r>
          </w:p>
        </w:tc>
      </w:tr>
      <w:tr w:rsidR="00326669" w:rsidRPr="00AA3CD2" w14:paraId="2EDD18C3" w14:textId="77777777" w:rsidTr="00340927">
        <w:trPr>
          <w:trHeight w:val="530"/>
        </w:trPr>
        <w:tc>
          <w:tcPr>
            <w:tcW w:w="9810" w:type="dxa"/>
            <w:gridSpan w:val="2"/>
            <w:shd w:val="clear" w:color="auto" w:fill="D9E2F3" w:themeFill="accent1" w:themeFillTint="33"/>
            <w:vAlign w:val="center"/>
            <w:hideMark/>
          </w:tcPr>
          <w:p w14:paraId="7A6C7BFA" w14:textId="77777777" w:rsidR="00326669" w:rsidRPr="00AA3CD2" w:rsidRDefault="00326669" w:rsidP="00340927">
            <w:pPr>
              <w:tabs>
                <w:tab w:val="left" w:pos="3399"/>
              </w:tabs>
              <w:jc w:val="right"/>
              <w:rPr>
                <w:rFonts w:ascii="Trebuchet MS" w:hAnsi="Trebuchet MS" w:cstheme="minorHAnsi"/>
                <w:b/>
                <w:noProof/>
              </w:rPr>
            </w:pPr>
            <w:r w:rsidRPr="00AA3CD2">
              <w:rPr>
                <w:rFonts w:ascii="Trebuchet MS" w:hAnsi="Trebuchet MS" w:cstheme="minorHAnsi"/>
                <w:b/>
                <w:noProof/>
              </w:rPr>
              <w:t>Punctaj cumulativ</w:t>
            </w:r>
          </w:p>
        </w:tc>
      </w:tr>
      <w:tr w:rsidR="00326669" w:rsidRPr="00AA3CD2" w14:paraId="39EF09C2" w14:textId="77777777" w:rsidTr="00340927">
        <w:trPr>
          <w:trHeight w:val="408"/>
        </w:trPr>
        <w:tc>
          <w:tcPr>
            <w:tcW w:w="8049" w:type="dxa"/>
            <w:vAlign w:val="center"/>
            <w:hideMark/>
          </w:tcPr>
          <w:p w14:paraId="730BBCE4" w14:textId="77777777" w:rsidR="00326669" w:rsidRPr="00AA3CD2" w:rsidRDefault="00326669" w:rsidP="00340927">
            <w:pPr>
              <w:tabs>
                <w:tab w:val="left" w:pos="3399"/>
              </w:tabs>
              <w:rPr>
                <w:rFonts w:ascii="Trebuchet MS" w:hAnsi="Trebuchet MS" w:cstheme="minorHAnsi"/>
                <w:noProof/>
              </w:rPr>
            </w:pPr>
            <w:r w:rsidRPr="00AA3CD2">
              <w:rPr>
                <w:rFonts w:ascii="Trebuchet MS" w:hAnsi="Trebuchet MS" w:cstheme="minorHAnsi"/>
                <w:noProof/>
              </w:rPr>
              <w:t>Cheltuielile sunt încadrate corect, în conformitate cu metodologia de concurs</w:t>
            </w:r>
          </w:p>
        </w:tc>
        <w:tc>
          <w:tcPr>
            <w:tcW w:w="1761" w:type="dxa"/>
            <w:noWrap/>
            <w:hideMark/>
          </w:tcPr>
          <w:p w14:paraId="245A5EAE" w14:textId="77777777" w:rsidR="00326669" w:rsidRPr="00AA3CD2" w:rsidRDefault="00326669" w:rsidP="00340927">
            <w:pPr>
              <w:tabs>
                <w:tab w:val="left" w:pos="3399"/>
              </w:tabs>
              <w:jc w:val="center"/>
              <w:rPr>
                <w:rFonts w:ascii="Trebuchet MS" w:hAnsi="Trebuchet MS" w:cstheme="minorHAnsi"/>
                <w:b/>
                <w:bCs/>
                <w:noProof/>
              </w:rPr>
            </w:pPr>
            <w:r w:rsidRPr="00AA3CD2">
              <w:rPr>
                <w:rFonts w:ascii="Trebuchet MS" w:hAnsi="Trebuchet MS" w:cstheme="minorHAnsi"/>
                <w:b/>
                <w:bCs/>
                <w:noProof/>
              </w:rPr>
              <w:t>8 p</w:t>
            </w:r>
          </w:p>
        </w:tc>
      </w:tr>
      <w:tr w:rsidR="00326669" w:rsidRPr="00AA3CD2" w14:paraId="757AE9B5" w14:textId="77777777" w:rsidTr="00340927">
        <w:trPr>
          <w:trHeight w:val="408"/>
        </w:trPr>
        <w:tc>
          <w:tcPr>
            <w:tcW w:w="8049" w:type="dxa"/>
            <w:vAlign w:val="center"/>
            <w:hideMark/>
          </w:tcPr>
          <w:p w14:paraId="22563B6F" w14:textId="77777777" w:rsidR="00326669" w:rsidRPr="00AA3CD2" w:rsidRDefault="00326669" w:rsidP="00340927">
            <w:pPr>
              <w:tabs>
                <w:tab w:val="left" w:pos="3399"/>
              </w:tabs>
              <w:rPr>
                <w:rFonts w:ascii="Trebuchet MS" w:hAnsi="Trebuchet MS" w:cstheme="minorHAnsi"/>
                <w:noProof/>
              </w:rPr>
            </w:pPr>
            <w:r w:rsidRPr="00AA3CD2">
              <w:rPr>
                <w:rFonts w:ascii="Trebuchet MS" w:hAnsi="Trebuchet MS" w:cstheme="minorHAnsi"/>
                <w:noProof/>
              </w:rPr>
              <w:t>Proiecțiile sunt completate corect și corelate cu activitățile propuse</w:t>
            </w:r>
          </w:p>
        </w:tc>
        <w:tc>
          <w:tcPr>
            <w:tcW w:w="1761" w:type="dxa"/>
            <w:noWrap/>
            <w:hideMark/>
          </w:tcPr>
          <w:p w14:paraId="6132D0A3" w14:textId="77777777" w:rsidR="00326669" w:rsidRPr="00AA3CD2" w:rsidRDefault="00326669" w:rsidP="00340927">
            <w:pPr>
              <w:tabs>
                <w:tab w:val="left" w:pos="3399"/>
              </w:tabs>
              <w:jc w:val="center"/>
              <w:rPr>
                <w:rFonts w:ascii="Trebuchet MS" w:hAnsi="Trebuchet MS" w:cstheme="minorHAnsi"/>
                <w:b/>
                <w:bCs/>
                <w:noProof/>
              </w:rPr>
            </w:pPr>
            <w:r w:rsidRPr="00AA3CD2">
              <w:rPr>
                <w:rFonts w:ascii="Trebuchet MS" w:hAnsi="Trebuchet MS" w:cstheme="minorHAnsi"/>
                <w:b/>
                <w:bCs/>
                <w:noProof/>
              </w:rPr>
              <w:t>4 p</w:t>
            </w:r>
          </w:p>
        </w:tc>
      </w:tr>
      <w:tr w:rsidR="00326669" w:rsidRPr="00AA3CD2" w14:paraId="375D413C" w14:textId="77777777" w:rsidTr="00340927">
        <w:trPr>
          <w:trHeight w:val="408"/>
        </w:trPr>
        <w:tc>
          <w:tcPr>
            <w:tcW w:w="8049" w:type="dxa"/>
            <w:vAlign w:val="center"/>
            <w:hideMark/>
          </w:tcPr>
          <w:p w14:paraId="0764C58F" w14:textId="77777777" w:rsidR="00326669" w:rsidRPr="00AA3CD2" w:rsidRDefault="00326669" w:rsidP="00340927">
            <w:pPr>
              <w:tabs>
                <w:tab w:val="left" w:pos="3399"/>
              </w:tabs>
              <w:rPr>
                <w:rFonts w:ascii="Trebuchet MS" w:hAnsi="Trebuchet MS" w:cstheme="minorHAnsi"/>
                <w:noProof/>
              </w:rPr>
            </w:pPr>
            <w:r w:rsidRPr="00AA3CD2">
              <w:rPr>
                <w:rFonts w:ascii="Trebuchet MS" w:hAnsi="Trebuchet MS" w:cstheme="minorHAnsi"/>
                <w:noProof/>
              </w:rPr>
              <w:t>Costurile respectă principiul eficienței utilizării fondurilor publice și sunt în corelare cu activitatea propusă spre finanțare</w:t>
            </w:r>
          </w:p>
        </w:tc>
        <w:tc>
          <w:tcPr>
            <w:tcW w:w="1761" w:type="dxa"/>
            <w:noWrap/>
            <w:hideMark/>
          </w:tcPr>
          <w:p w14:paraId="3FFBBBB7" w14:textId="77777777" w:rsidR="00326669" w:rsidRPr="00AA3CD2" w:rsidRDefault="00326669" w:rsidP="00340927">
            <w:pPr>
              <w:tabs>
                <w:tab w:val="left" w:pos="3399"/>
              </w:tabs>
              <w:jc w:val="center"/>
              <w:rPr>
                <w:rFonts w:ascii="Trebuchet MS" w:hAnsi="Trebuchet MS" w:cstheme="minorHAnsi"/>
                <w:b/>
                <w:bCs/>
                <w:noProof/>
              </w:rPr>
            </w:pPr>
            <w:r w:rsidRPr="00AA3CD2">
              <w:rPr>
                <w:rFonts w:ascii="Trebuchet MS" w:hAnsi="Trebuchet MS" w:cstheme="minorHAnsi"/>
                <w:b/>
                <w:bCs/>
                <w:noProof/>
              </w:rPr>
              <w:t>8 p</w:t>
            </w:r>
          </w:p>
        </w:tc>
      </w:tr>
      <w:tr w:rsidR="00326669" w:rsidRPr="00AA3CD2" w14:paraId="13A32672" w14:textId="77777777" w:rsidTr="00340927">
        <w:trPr>
          <w:trHeight w:val="557"/>
        </w:trPr>
        <w:tc>
          <w:tcPr>
            <w:tcW w:w="8049" w:type="dxa"/>
            <w:shd w:val="clear" w:color="auto" w:fill="D9E2F3" w:themeFill="accent1" w:themeFillTint="33"/>
            <w:noWrap/>
            <w:vAlign w:val="center"/>
            <w:hideMark/>
          </w:tcPr>
          <w:p w14:paraId="0F9C67E7" w14:textId="77777777" w:rsidR="00326669" w:rsidRPr="00AA3CD2" w:rsidRDefault="00326669" w:rsidP="00340927">
            <w:pPr>
              <w:tabs>
                <w:tab w:val="left" w:pos="3399"/>
              </w:tabs>
              <w:rPr>
                <w:rFonts w:ascii="Trebuchet MS" w:hAnsi="Trebuchet MS" w:cstheme="minorHAnsi"/>
                <w:b/>
                <w:noProof/>
              </w:rPr>
            </w:pPr>
            <w:r w:rsidRPr="00AA3CD2">
              <w:rPr>
                <w:rFonts w:ascii="Trebuchet MS" w:hAnsi="Trebuchet MS" w:cstheme="minorHAnsi"/>
                <w:b/>
                <w:noProof/>
              </w:rPr>
              <w:lastRenderedPageBreak/>
              <w:t> Total</w:t>
            </w:r>
          </w:p>
        </w:tc>
        <w:tc>
          <w:tcPr>
            <w:tcW w:w="1761" w:type="dxa"/>
            <w:shd w:val="clear" w:color="auto" w:fill="D9E2F3" w:themeFill="accent1" w:themeFillTint="33"/>
            <w:noWrap/>
            <w:vAlign w:val="center"/>
            <w:hideMark/>
          </w:tcPr>
          <w:p w14:paraId="7E4AB8DE" w14:textId="77777777" w:rsidR="00326669" w:rsidRPr="00AA3CD2" w:rsidRDefault="00326669" w:rsidP="00340927">
            <w:pPr>
              <w:tabs>
                <w:tab w:val="left" w:pos="3399"/>
              </w:tabs>
              <w:jc w:val="center"/>
              <w:rPr>
                <w:rFonts w:ascii="Trebuchet MS" w:hAnsi="Trebuchet MS" w:cstheme="minorHAnsi"/>
                <w:b/>
                <w:noProof/>
              </w:rPr>
            </w:pPr>
            <w:r w:rsidRPr="00AA3CD2">
              <w:rPr>
                <w:rFonts w:ascii="Trebuchet MS" w:hAnsi="Trebuchet MS" w:cstheme="minorHAnsi"/>
                <w:b/>
                <w:noProof/>
              </w:rPr>
              <w:t>100 p</w:t>
            </w:r>
          </w:p>
        </w:tc>
      </w:tr>
    </w:tbl>
    <w:p w14:paraId="1AFE8E09" w14:textId="77777777" w:rsidR="00326669" w:rsidRDefault="00326669" w:rsidP="009C607E">
      <w:pPr>
        <w:spacing w:after="0" w:line="240" w:lineRule="auto"/>
        <w:rPr>
          <w:rFonts w:ascii="Arial" w:hAnsi="Arial" w:cs="Arial"/>
          <w:b/>
        </w:rPr>
      </w:pPr>
    </w:p>
    <w:p w14:paraId="7801BCD2" w14:textId="77777777" w:rsidR="00326669" w:rsidRPr="00AA3CD2" w:rsidRDefault="00326669" w:rsidP="00326669">
      <w:pPr>
        <w:spacing w:before="60"/>
        <w:ind w:left="200"/>
        <w:rPr>
          <w:rFonts w:ascii="Trebuchet MS" w:hAnsi="Trebuchet MS"/>
          <w:b/>
        </w:rPr>
      </w:pPr>
      <w:r w:rsidRPr="00AA3CD2">
        <w:rPr>
          <w:rFonts w:ascii="Trebuchet MS" w:hAnsi="Trebuchet MS"/>
          <w:b/>
        </w:rPr>
        <w:t>Data evaluare:</w:t>
      </w:r>
    </w:p>
    <w:p w14:paraId="56BC047D" w14:textId="75FB8D1B" w:rsidR="00326669" w:rsidRPr="00AA3CD2" w:rsidRDefault="00326669" w:rsidP="00326669">
      <w:pPr>
        <w:ind w:left="200"/>
        <w:rPr>
          <w:rFonts w:ascii="Trebuchet MS" w:hAnsi="Trebuchet MS"/>
          <w:b/>
        </w:rPr>
      </w:pPr>
      <w:r>
        <w:rPr>
          <w:rFonts w:ascii="Trebuchet MS" w:hAnsi="Trebuchet MS"/>
          <w:b/>
        </w:rPr>
        <w:t>C</w:t>
      </w:r>
      <w:r w:rsidRPr="00AA3CD2">
        <w:rPr>
          <w:rFonts w:ascii="Trebuchet MS" w:hAnsi="Trebuchet MS"/>
          <w:b/>
        </w:rPr>
        <w:t>omisie evaluare (Numele si prenumele)</w:t>
      </w:r>
    </w:p>
    <w:p w14:paraId="0B999E68" w14:textId="4E614144" w:rsidR="00326669" w:rsidRPr="00AA3CD2" w:rsidRDefault="00326669" w:rsidP="00326669">
      <w:pPr>
        <w:ind w:left="200"/>
        <w:rPr>
          <w:rFonts w:ascii="Trebuchet MS" w:hAnsi="Trebuchet MS"/>
          <w:b/>
        </w:rPr>
      </w:pPr>
      <w:r w:rsidRPr="00AA3CD2">
        <w:rPr>
          <w:rFonts w:ascii="Trebuchet MS" w:hAnsi="Trebuchet MS"/>
          <w:b/>
        </w:rPr>
        <w:t xml:space="preserve"> Semnătură:</w:t>
      </w:r>
    </w:p>
    <w:p w14:paraId="7FA1A9F3" w14:textId="77777777" w:rsidR="00326669" w:rsidRDefault="00326669" w:rsidP="009C607E">
      <w:pPr>
        <w:spacing w:after="0" w:line="240" w:lineRule="auto"/>
        <w:rPr>
          <w:rFonts w:ascii="Arial" w:hAnsi="Arial" w:cs="Arial"/>
          <w:b/>
        </w:rPr>
      </w:pPr>
    </w:p>
    <w:p w14:paraId="7B0CFCC9" w14:textId="77777777" w:rsidR="003E0974" w:rsidRDefault="003E0974" w:rsidP="009C607E">
      <w:pPr>
        <w:spacing w:after="0" w:line="240" w:lineRule="auto"/>
        <w:rPr>
          <w:rFonts w:ascii="Arial" w:hAnsi="Arial" w:cs="Arial"/>
          <w:b/>
        </w:rPr>
      </w:pPr>
    </w:p>
    <w:p w14:paraId="14AC1D15" w14:textId="77777777" w:rsidR="003E0974" w:rsidRDefault="003E0974" w:rsidP="009C607E">
      <w:pPr>
        <w:spacing w:after="0" w:line="240" w:lineRule="auto"/>
        <w:rPr>
          <w:rFonts w:ascii="Arial" w:hAnsi="Arial" w:cs="Arial"/>
          <w:b/>
        </w:rPr>
      </w:pPr>
    </w:p>
    <w:p w14:paraId="3A2710E3" w14:textId="77777777" w:rsidR="003E0974" w:rsidRDefault="003E0974" w:rsidP="009C607E">
      <w:pPr>
        <w:spacing w:after="0" w:line="240" w:lineRule="auto"/>
        <w:rPr>
          <w:rFonts w:ascii="Arial" w:hAnsi="Arial" w:cs="Arial"/>
          <w:b/>
        </w:rPr>
      </w:pPr>
    </w:p>
    <w:p w14:paraId="5CBD3878" w14:textId="77777777" w:rsidR="003E0974" w:rsidRDefault="003E0974" w:rsidP="009C607E">
      <w:pPr>
        <w:spacing w:after="0" w:line="240" w:lineRule="auto"/>
        <w:rPr>
          <w:rFonts w:ascii="Arial" w:hAnsi="Arial" w:cs="Arial"/>
          <w:b/>
        </w:rPr>
      </w:pPr>
    </w:p>
    <w:p w14:paraId="538FF03A" w14:textId="77777777" w:rsidR="003E0974" w:rsidRDefault="003E0974" w:rsidP="009C607E">
      <w:pPr>
        <w:spacing w:after="0" w:line="240" w:lineRule="auto"/>
        <w:rPr>
          <w:rFonts w:ascii="Arial" w:hAnsi="Arial" w:cs="Arial"/>
          <w:b/>
        </w:rPr>
      </w:pPr>
    </w:p>
    <w:p w14:paraId="189201B4" w14:textId="77777777" w:rsidR="003E0974" w:rsidRDefault="003E0974" w:rsidP="009C607E">
      <w:pPr>
        <w:spacing w:after="0" w:line="240" w:lineRule="auto"/>
        <w:rPr>
          <w:rFonts w:ascii="Arial" w:hAnsi="Arial" w:cs="Arial"/>
          <w:b/>
        </w:rPr>
      </w:pPr>
    </w:p>
    <w:p w14:paraId="3015001B" w14:textId="77777777" w:rsidR="003E0974" w:rsidRDefault="003E0974" w:rsidP="009C607E">
      <w:pPr>
        <w:spacing w:after="0" w:line="240" w:lineRule="auto"/>
        <w:rPr>
          <w:rFonts w:ascii="Arial" w:hAnsi="Arial" w:cs="Arial"/>
          <w:b/>
        </w:rPr>
      </w:pPr>
    </w:p>
    <w:p w14:paraId="338D456F" w14:textId="77777777" w:rsidR="003E0974" w:rsidRDefault="003E0974" w:rsidP="009C607E">
      <w:pPr>
        <w:spacing w:after="0" w:line="240" w:lineRule="auto"/>
        <w:rPr>
          <w:rFonts w:ascii="Arial" w:hAnsi="Arial" w:cs="Arial"/>
          <w:b/>
        </w:rPr>
      </w:pPr>
    </w:p>
    <w:p w14:paraId="163873FE" w14:textId="77777777" w:rsidR="003E0974" w:rsidRDefault="003E0974" w:rsidP="009C607E">
      <w:pPr>
        <w:spacing w:after="0" w:line="240" w:lineRule="auto"/>
        <w:rPr>
          <w:rFonts w:ascii="Arial" w:hAnsi="Arial" w:cs="Arial"/>
          <w:b/>
        </w:rPr>
      </w:pPr>
    </w:p>
    <w:p w14:paraId="73F08076" w14:textId="77777777" w:rsidR="003E0974" w:rsidRDefault="003E0974" w:rsidP="009C607E">
      <w:pPr>
        <w:spacing w:after="0" w:line="240" w:lineRule="auto"/>
        <w:rPr>
          <w:rFonts w:ascii="Arial" w:hAnsi="Arial" w:cs="Arial"/>
          <w:b/>
        </w:rPr>
      </w:pPr>
    </w:p>
    <w:p w14:paraId="153C68A3" w14:textId="77777777" w:rsidR="003E0974" w:rsidRDefault="003E0974" w:rsidP="009C607E">
      <w:pPr>
        <w:spacing w:after="0" w:line="240" w:lineRule="auto"/>
        <w:rPr>
          <w:rFonts w:ascii="Arial" w:hAnsi="Arial" w:cs="Arial"/>
          <w:b/>
        </w:rPr>
      </w:pPr>
    </w:p>
    <w:p w14:paraId="59378D59" w14:textId="77777777" w:rsidR="003E0974" w:rsidRDefault="003E0974" w:rsidP="009C607E">
      <w:pPr>
        <w:spacing w:after="0" w:line="240" w:lineRule="auto"/>
        <w:rPr>
          <w:rFonts w:ascii="Arial" w:hAnsi="Arial" w:cs="Arial"/>
          <w:b/>
        </w:rPr>
      </w:pPr>
    </w:p>
    <w:p w14:paraId="1C6A2C42" w14:textId="77777777" w:rsidR="003E0974" w:rsidRDefault="003E0974" w:rsidP="009C607E">
      <w:pPr>
        <w:spacing w:after="0" w:line="240" w:lineRule="auto"/>
        <w:rPr>
          <w:rFonts w:ascii="Arial" w:hAnsi="Arial" w:cs="Arial"/>
          <w:b/>
        </w:rPr>
      </w:pPr>
    </w:p>
    <w:p w14:paraId="54F6FF65" w14:textId="77777777" w:rsidR="003E0974" w:rsidRDefault="003E0974" w:rsidP="009C607E">
      <w:pPr>
        <w:spacing w:after="0" w:line="240" w:lineRule="auto"/>
        <w:rPr>
          <w:rFonts w:ascii="Arial" w:hAnsi="Arial" w:cs="Arial"/>
          <w:b/>
        </w:rPr>
      </w:pPr>
    </w:p>
    <w:p w14:paraId="32A62491" w14:textId="77777777" w:rsidR="00326669" w:rsidRDefault="00326669" w:rsidP="009C607E">
      <w:pPr>
        <w:spacing w:after="0" w:line="240" w:lineRule="auto"/>
        <w:rPr>
          <w:rFonts w:ascii="Arial" w:hAnsi="Arial" w:cs="Arial"/>
          <w:b/>
        </w:rPr>
      </w:pPr>
    </w:p>
    <w:p w14:paraId="62441AE6" w14:textId="77777777" w:rsidR="00326669" w:rsidRDefault="00326669" w:rsidP="009C607E">
      <w:pPr>
        <w:spacing w:after="0" w:line="240" w:lineRule="auto"/>
        <w:rPr>
          <w:rFonts w:ascii="Arial" w:hAnsi="Arial" w:cs="Arial"/>
          <w:b/>
        </w:rPr>
      </w:pPr>
    </w:p>
    <w:p w14:paraId="584CF0B9" w14:textId="77777777" w:rsidR="00326669" w:rsidRDefault="00326669" w:rsidP="009C607E">
      <w:pPr>
        <w:spacing w:after="0" w:line="240" w:lineRule="auto"/>
        <w:rPr>
          <w:rFonts w:ascii="Arial" w:hAnsi="Arial" w:cs="Arial"/>
          <w:b/>
        </w:rPr>
      </w:pPr>
    </w:p>
    <w:p w14:paraId="2F677E58" w14:textId="77777777" w:rsidR="00326669" w:rsidRDefault="00326669" w:rsidP="009C607E">
      <w:pPr>
        <w:spacing w:after="0" w:line="240" w:lineRule="auto"/>
        <w:rPr>
          <w:rFonts w:ascii="Arial" w:hAnsi="Arial" w:cs="Arial"/>
          <w:b/>
        </w:rPr>
      </w:pPr>
    </w:p>
    <w:p w14:paraId="71A6DC3C" w14:textId="77777777" w:rsidR="00326669" w:rsidRDefault="00326669" w:rsidP="009C607E">
      <w:pPr>
        <w:spacing w:after="0" w:line="240" w:lineRule="auto"/>
        <w:rPr>
          <w:rFonts w:ascii="Arial" w:hAnsi="Arial" w:cs="Arial"/>
          <w:b/>
        </w:rPr>
      </w:pPr>
    </w:p>
    <w:p w14:paraId="41D185ED" w14:textId="77777777" w:rsidR="00326669" w:rsidRDefault="00326669" w:rsidP="009C607E">
      <w:pPr>
        <w:spacing w:after="0" w:line="240" w:lineRule="auto"/>
        <w:rPr>
          <w:rFonts w:ascii="Arial" w:hAnsi="Arial" w:cs="Arial"/>
          <w:b/>
        </w:rPr>
      </w:pPr>
    </w:p>
    <w:p w14:paraId="4065A8D1" w14:textId="77777777" w:rsidR="00326669" w:rsidRDefault="00326669" w:rsidP="009C607E">
      <w:pPr>
        <w:spacing w:after="0" w:line="240" w:lineRule="auto"/>
        <w:rPr>
          <w:rFonts w:ascii="Arial" w:hAnsi="Arial" w:cs="Arial"/>
          <w:b/>
        </w:rPr>
      </w:pPr>
    </w:p>
    <w:p w14:paraId="7EEF06AC" w14:textId="77777777" w:rsidR="00326669" w:rsidRDefault="00326669" w:rsidP="009C607E">
      <w:pPr>
        <w:spacing w:after="0" w:line="240" w:lineRule="auto"/>
        <w:rPr>
          <w:rFonts w:ascii="Arial" w:hAnsi="Arial" w:cs="Arial"/>
          <w:b/>
        </w:rPr>
      </w:pPr>
    </w:p>
    <w:p w14:paraId="5303098C" w14:textId="77777777" w:rsidR="00326669" w:rsidRDefault="00326669" w:rsidP="009C607E">
      <w:pPr>
        <w:spacing w:after="0" w:line="240" w:lineRule="auto"/>
        <w:rPr>
          <w:rFonts w:ascii="Arial" w:hAnsi="Arial" w:cs="Arial"/>
          <w:b/>
        </w:rPr>
      </w:pPr>
    </w:p>
    <w:p w14:paraId="1CB767CC" w14:textId="77777777" w:rsidR="00326669" w:rsidRDefault="00326669" w:rsidP="009C607E">
      <w:pPr>
        <w:spacing w:after="0" w:line="240" w:lineRule="auto"/>
        <w:rPr>
          <w:rFonts w:ascii="Arial" w:hAnsi="Arial" w:cs="Arial"/>
          <w:b/>
        </w:rPr>
      </w:pPr>
    </w:p>
    <w:p w14:paraId="36266DFF" w14:textId="77777777" w:rsidR="00326669" w:rsidRDefault="00326669" w:rsidP="009C607E">
      <w:pPr>
        <w:spacing w:after="0" w:line="240" w:lineRule="auto"/>
        <w:rPr>
          <w:rFonts w:ascii="Arial" w:hAnsi="Arial" w:cs="Arial"/>
          <w:b/>
        </w:rPr>
      </w:pPr>
    </w:p>
    <w:p w14:paraId="449CB6EB" w14:textId="77777777" w:rsidR="00326669" w:rsidRDefault="00326669" w:rsidP="009C607E">
      <w:pPr>
        <w:spacing w:after="0" w:line="240" w:lineRule="auto"/>
        <w:rPr>
          <w:rFonts w:ascii="Arial" w:hAnsi="Arial" w:cs="Arial"/>
          <w:b/>
        </w:rPr>
      </w:pPr>
    </w:p>
    <w:p w14:paraId="78B0C557" w14:textId="77777777" w:rsidR="00326669" w:rsidRDefault="00326669" w:rsidP="009C607E">
      <w:pPr>
        <w:spacing w:after="0" w:line="240" w:lineRule="auto"/>
        <w:rPr>
          <w:rFonts w:ascii="Arial" w:hAnsi="Arial" w:cs="Arial"/>
          <w:b/>
        </w:rPr>
      </w:pPr>
    </w:p>
    <w:p w14:paraId="0D5E698A" w14:textId="77777777" w:rsidR="00326669" w:rsidRDefault="00326669" w:rsidP="009C607E">
      <w:pPr>
        <w:spacing w:after="0" w:line="240" w:lineRule="auto"/>
        <w:rPr>
          <w:rFonts w:ascii="Arial" w:hAnsi="Arial" w:cs="Arial"/>
          <w:b/>
        </w:rPr>
      </w:pPr>
    </w:p>
    <w:p w14:paraId="75B1706F" w14:textId="77777777" w:rsidR="00326669" w:rsidRDefault="00326669" w:rsidP="009C607E">
      <w:pPr>
        <w:spacing w:after="0" w:line="240" w:lineRule="auto"/>
        <w:rPr>
          <w:rFonts w:ascii="Arial" w:hAnsi="Arial" w:cs="Arial"/>
          <w:b/>
        </w:rPr>
      </w:pPr>
    </w:p>
    <w:p w14:paraId="51AA2588" w14:textId="77777777" w:rsidR="00326669" w:rsidRDefault="00326669" w:rsidP="009C607E">
      <w:pPr>
        <w:spacing w:after="0" w:line="240" w:lineRule="auto"/>
        <w:rPr>
          <w:rFonts w:ascii="Arial" w:hAnsi="Arial" w:cs="Arial"/>
          <w:b/>
        </w:rPr>
      </w:pPr>
    </w:p>
    <w:p w14:paraId="3E370303" w14:textId="77777777" w:rsidR="00326669" w:rsidRDefault="00326669" w:rsidP="009C607E">
      <w:pPr>
        <w:spacing w:after="0" w:line="240" w:lineRule="auto"/>
        <w:rPr>
          <w:rFonts w:ascii="Arial" w:hAnsi="Arial" w:cs="Arial"/>
          <w:b/>
        </w:rPr>
      </w:pPr>
    </w:p>
    <w:p w14:paraId="1C538C06" w14:textId="77777777" w:rsidR="00326669" w:rsidRDefault="00326669" w:rsidP="009C607E">
      <w:pPr>
        <w:spacing w:after="0" w:line="240" w:lineRule="auto"/>
        <w:rPr>
          <w:rFonts w:ascii="Arial" w:hAnsi="Arial" w:cs="Arial"/>
          <w:b/>
        </w:rPr>
      </w:pPr>
    </w:p>
    <w:p w14:paraId="54375A66" w14:textId="77777777" w:rsidR="00326669" w:rsidRDefault="00326669" w:rsidP="009C607E">
      <w:pPr>
        <w:spacing w:after="0" w:line="240" w:lineRule="auto"/>
        <w:rPr>
          <w:rFonts w:ascii="Arial" w:hAnsi="Arial" w:cs="Arial"/>
          <w:b/>
        </w:rPr>
      </w:pPr>
    </w:p>
    <w:p w14:paraId="47B6A032" w14:textId="77777777" w:rsidR="00326669" w:rsidRDefault="00326669" w:rsidP="009C607E">
      <w:pPr>
        <w:spacing w:after="0" w:line="240" w:lineRule="auto"/>
        <w:rPr>
          <w:rFonts w:ascii="Arial" w:hAnsi="Arial" w:cs="Arial"/>
          <w:b/>
        </w:rPr>
      </w:pPr>
    </w:p>
    <w:p w14:paraId="7843F8B2" w14:textId="77777777" w:rsidR="00326669" w:rsidRDefault="00326669" w:rsidP="009C607E">
      <w:pPr>
        <w:spacing w:after="0" w:line="240" w:lineRule="auto"/>
        <w:rPr>
          <w:rFonts w:ascii="Arial" w:hAnsi="Arial" w:cs="Arial"/>
          <w:b/>
        </w:rPr>
      </w:pPr>
    </w:p>
    <w:p w14:paraId="00A65E30" w14:textId="77777777" w:rsidR="00326669" w:rsidRDefault="00326669" w:rsidP="009C607E">
      <w:pPr>
        <w:spacing w:after="0" w:line="240" w:lineRule="auto"/>
        <w:rPr>
          <w:rFonts w:ascii="Arial" w:hAnsi="Arial" w:cs="Arial"/>
          <w:b/>
        </w:rPr>
      </w:pPr>
    </w:p>
    <w:p w14:paraId="5E1F1AFB" w14:textId="77777777" w:rsidR="00326669" w:rsidRDefault="00326669" w:rsidP="009C607E">
      <w:pPr>
        <w:spacing w:after="0" w:line="240" w:lineRule="auto"/>
        <w:rPr>
          <w:rFonts w:ascii="Arial" w:hAnsi="Arial" w:cs="Arial"/>
          <w:b/>
        </w:rPr>
      </w:pPr>
    </w:p>
    <w:p w14:paraId="3DFEFD7D" w14:textId="77777777" w:rsidR="00326669" w:rsidRDefault="00326669" w:rsidP="009C607E">
      <w:pPr>
        <w:spacing w:after="0" w:line="240" w:lineRule="auto"/>
        <w:rPr>
          <w:rFonts w:ascii="Arial" w:hAnsi="Arial" w:cs="Arial"/>
          <w:b/>
        </w:rPr>
      </w:pPr>
    </w:p>
    <w:p w14:paraId="57A263CC" w14:textId="77777777" w:rsidR="00326669" w:rsidRDefault="00326669" w:rsidP="009C607E">
      <w:pPr>
        <w:spacing w:after="0" w:line="240" w:lineRule="auto"/>
        <w:rPr>
          <w:rFonts w:ascii="Arial" w:hAnsi="Arial" w:cs="Arial"/>
          <w:b/>
        </w:rPr>
      </w:pPr>
    </w:p>
    <w:p w14:paraId="7EBFA449" w14:textId="77777777" w:rsidR="00326669" w:rsidRDefault="00326669" w:rsidP="009C607E">
      <w:pPr>
        <w:spacing w:after="0" w:line="240" w:lineRule="auto"/>
        <w:rPr>
          <w:rFonts w:ascii="Arial" w:hAnsi="Arial" w:cs="Arial"/>
          <w:b/>
        </w:rPr>
      </w:pPr>
    </w:p>
    <w:p w14:paraId="5B855048" w14:textId="77777777" w:rsidR="00326669" w:rsidRDefault="00326669" w:rsidP="009C607E">
      <w:pPr>
        <w:spacing w:after="0" w:line="240" w:lineRule="auto"/>
        <w:rPr>
          <w:rFonts w:ascii="Arial" w:hAnsi="Arial" w:cs="Arial"/>
          <w:b/>
        </w:rPr>
      </w:pPr>
    </w:p>
    <w:p w14:paraId="6E2127DA" w14:textId="77777777" w:rsidR="003E0974" w:rsidRDefault="003E0974" w:rsidP="009C607E">
      <w:pPr>
        <w:spacing w:after="0" w:line="240" w:lineRule="auto"/>
        <w:rPr>
          <w:rFonts w:ascii="Arial" w:hAnsi="Arial" w:cs="Arial"/>
          <w:b/>
        </w:rPr>
      </w:pPr>
    </w:p>
    <w:p w14:paraId="48250FA3" w14:textId="77777777" w:rsidR="003E0974" w:rsidRDefault="003E0974" w:rsidP="009C607E">
      <w:pPr>
        <w:spacing w:after="0" w:line="240" w:lineRule="auto"/>
        <w:rPr>
          <w:rFonts w:ascii="Arial" w:hAnsi="Arial" w:cs="Arial"/>
          <w:b/>
        </w:rPr>
      </w:pPr>
    </w:p>
    <w:p w14:paraId="30AEAF83" w14:textId="77777777" w:rsidR="003E0974" w:rsidRDefault="003E0974" w:rsidP="009C607E">
      <w:pPr>
        <w:spacing w:after="0" w:line="240" w:lineRule="auto"/>
        <w:rPr>
          <w:rFonts w:ascii="Arial" w:hAnsi="Arial" w:cs="Arial"/>
          <w:b/>
        </w:rPr>
      </w:pPr>
    </w:p>
    <w:p w14:paraId="0705607A" w14:textId="77777777" w:rsidR="003E0974" w:rsidRDefault="003E0974" w:rsidP="009C607E">
      <w:pPr>
        <w:spacing w:after="0" w:line="240" w:lineRule="auto"/>
        <w:rPr>
          <w:rFonts w:ascii="Arial" w:hAnsi="Arial" w:cs="Arial"/>
          <w:b/>
        </w:rPr>
      </w:pPr>
    </w:p>
    <w:p w14:paraId="3104B094" w14:textId="7E7418F1" w:rsidR="003E0974" w:rsidRPr="003E0974" w:rsidRDefault="003E0974" w:rsidP="003E0974">
      <w:pPr>
        <w:pStyle w:val="Heading2"/>
        <w:jc w:val="right"/>
        <w:rPr>
          <w:rFonts w:ascii="Arial" w:hAnsi="Arial" w:cs="Arial"/>
          <w:color w:val="auto"/>
          <w:sz w:val="22"/>
          <w:szCs w:val="22"/>
        </w:rPr>
      </w:pPr>
      <w:bookmarkStart w:id="26" w:name="_Toc195255685"/>
      <w:r w:rsidRPr="003E0974">
        <w:rPr>
          <w:rFonts w:ascii="Arial" w:hAnsi="Arial" w:cs="Arial"/>
          <w:color w:val="auto"/>
          <w:sz w:val="22"/>
          <w:szCs w:val="22"/>
        </w:rPr>
        <w:lastRenderedPageBreak/>
        <w:t xml:space="preserve">Anexa 8 </w:t>
      </w:r>
      <w:bookmarkEnd w:id="26"/>
    </w:p>
    <w:p w14:paraId="1BF6D870" w14:textId="77777777" w:rsidR="003E0974" w:rsidRPr="00CD5DBE" w:rsidRDefault="003E0974" w:rsidP="003E0974">
      <w:pPr>
        <w:spacing w:line="360" w:lineRule="auto"/>
        <w:jc w:val="center"/>
        <w:rPr>
          <w:rFonts w:ascii="Arial" w:hAnsi="Arial" w:cs="Arial"/>
          <w:b/>
          <w:bCs/>
        </w:rPr>
      </w:pPr>
    </w:p>
    <w:p w14:paraId="67D9FCC7" w14:textId="77777777" w:rsidR="003E0974" w:rsidRPr="00CD5DBE" w:rsidRDefault="003E0974" w:rsidP="003E0974">
      <w:pPr>
        <w:spacing w:line="360" w:lineRule="auto"/>
        <w:jc w:val="center"/>
        <w:rPr>
          <w:rFonts w:ascii="Arial" w:hAnsi="Arial" w:cs="Arial"/>
          <w:b/>
          <w:bCs/>
        </w:rPr>
      </w:pPr>
      <w:r w:rsidRPr="00CD5DBE">
        <w:rPr>
          <w:rFonts w:ascii="Arial" w:hAnsi="Arial" w:cs="Arial"/>
          <w:b/>
          <w:bCs/>
        </w:rPr>
        <w:t xml:space="preserve">Formular de contestație </w:t>
      </w:r>
    </w:p>
    <w:p w14:paraId="30C3520F" w14:textId="77777777" w:rsidR="003E0974" w:rsidRPr="00CD5DBE" w:rsidRDefault="003E0974" w:rsidP="003E0974">
      <w:pPr>
        <w:spacing w:line="360" w:lineRule="auto"/>
        <w:jc w:val="both"/>
        <w:rPr>
          <w:rFonts w:ascii="Arial" w:hAnsi="Arial" w:cs="Arial"/>
          <w:b/>
          <w:bCs/>
        </w:rPr>
      </w:pPr>
    </w:p>
    <w:p w14:paraId="502FD547" w14:textId="77777777" w:rsidR="003E0974" w:rsidRPr="00CD5DBE" w:rsidRDefault="003E0974" w:rsidP="003E0974">
      <w:pPr>
        <w:spacing w:line="360" w:lineRule="auto"/>
        <w:jc w:val="both"/>
        <w:rPr>
          <w:rFonts w:ascii="Arial" w:hAnsi="Arial" w:cs="Arial"/>
          <w:b/>
          <w:bCs/>
        </w:rPr>
      </w:pPr>
      <w:r w:rsidRPr="00CD5DBE">
        <w:rPr>
          <w:rFonts w:ascii="Arial" w:hAnsi="Arial" w:cs="Arial"/>
          <w:b/>
          <w:bCs/>
        </w:rPr>
        <w:t xml:space="preserve">În atenția Comisiei de soluționare a contestațiilor, </w:t>
      </w:r>
    </w:p>
    <w:p w14:paraId="5615D7BD" w14:textId="77777777" w:rsidR="003E0974" w:rsidRPr="00CD5DBE" w:rsidRDefault="003E0974" w:rsidP="003E0974">
      <w:pPr>
        <w:spacing w:line="360" w:lineRule="auto"/>
        <w:jc w:val="both"/>
        <w:rPr>
          <w:rFonts w:ascii="Arial" w:hAnsi="Arial" w:cs="Arial"/>
        </w:rPr>
      </w:pPr>
    </w:p>
    <w:p w14:paraId="1F024A6C" w14:textId="77777777" w:rsidR="003E0974" w:rsidRPr="00CD5DBE" w:rsidRDefault="003E0974" w:rsidP="003E0974">
      <w:pPr>
        <w:spacing w:line="360" w:lineRule="auto"/>
        <w:jc w:val="both"/>
        <w:rPr>
          <w:rFonts w:ascii="Arial" w:hAnsi="Arial" w:cs="Arial"/>
        </w:rPr>
      </w:pPr>
      <w:r w:rsidRPr="00CD5DBE">
        <w:rPr>
          <w:rFonts w:ascii="Arial" w:hAnsi="Arial" w:cs="Arial"/>
        </w:rPr>
        <w:t>Subsemnatul/a................................................................................................................................................</w:t>
      </w:r>
    </w:p>
    <w:p w14:paraId="35EDE621" w14:textId="77777777" w:rsidR="003E0974" w:rsidRPr="00CD5DBE" w:rsidRDefault="003E0974" w:rsidP="003E0974">
      <w:pPr>
        <w:spacing w:line="360" w:lineRule="auto"/>
        <w:jc w:val="both"/>
        <w:rPr>
          <w:rFonts w:ascii="Arial" w:hAnsi="Arial" w:cs="Arial"/>
        </w:rPr>
      </w:pPr>
      <w:r w:rsidRPr="00CD5DBE">
        <w:rPr>
          <w:rFonts w:ascii="Arial" w:hAnsi="Arial" w:cs="Arial"/>
        </w:rPr>
        <w:t xml:space="preserve">CNP: .................................................................., în calitate de participant/ă la concursul de planuri de afaceri organizat în cadrul proiectului „Dezvoltarea antreprenoriatului social in Regiunea Centru” – 305562, doresc să contest rezultatul evaluării planului de afaceri pe care l-am înscris în concurs. </w:t>
      </w:r>
    </w:p>
    <w:p w14:paraId="02A2521D" w14:textId="77777777" w:rsidR="003E0974" w:rsidRPr="00CD5DBE" w:rsidRDefault="003E0974" w:rsidP="003E0974">
      <w:pPr>
        <w:spacing w:line="360" w:lineRule="auto"/>
        <w:jc w:val="both"/>
        <w:rPr>
          <w:rFonts w:ascii="Arial" w:hAnsi="Arial" w:cs="Arial"/>
        </w:rPr>
      </w:pPr>
    </w:p>
    <w:p w14:paraId="2834D903" w14:textId="77777777" w:rsidR="003E0974" w:rsidRPr="00CD5DBE" w:rsidRDefault="003E0974" w:rsidP="003E0974">
      <w:pPr>
        <w:spacing w:line="360" w:lineRule="auto"/>
        <w:jc w:val="both"/>
        <w:rPr>
          <w:rFonts w:ascii="Arial" w:hAnsi="Arial" w:cs="Arial"/>
        </w:rPr>
      </w:pPr>
      <w:r w:rsidRPr="00CD5DBE">
        <w:rPr>
          <w:rFonts w:ascii="Arial" w:hAnsi="Arial" w:cs="Arial"/>
        </w:rPr>
        <w:t xml:space="preserve">Prin prezenta solicit următoarele: </w:t>
      </w:r>
    </w:p>
    <w:p w14:paraId="0E75FD98" w14:textId="77777777" w:rsidR="003E0974" w:rsidRPr="00CD5DBE" w:rsidRDefault="003E0974" w:rsidP="003E0974">
      <w:pPr>
        <w:pStyle w:val="ListParagraph"/>
        <w:widowControl/>
        <w:numPr>
          <w:ilvl w:val="0"/>
          <w:numId w:val="60"/>
        </w:numPr>
        <w:autoSpaceDE/>
        <w:autoSpaceDN/>
        <w:spacing w:after="160" w:line="360" w:lineRule="auto"/>
        <w:contextualSpacing/>
      </w:pPr>
      <w:r w:rsidRPr="00CD5DBE">
        <w:t xml:space="preserve">Reevaluarea dosarului planului de afaceri depus; </w:t>
      </w:r>
    </w:p>
    <w:p w14:paraId="5F8E6EDB" w14:textId="77777777" w:rsidR="003E0974" w:rsidRPr="00CD5DBE" w:rsidRDefault="003E0974" w:rsidP="003E0974">
      <w:pPr>
        <w:pStyle w:val="ListParagraph"/>
        <w:widowControl/>
        <w:numPr>
          <w:ilvl w:val="0"/>
          <w:numId w:val="60"/>
        </w:numPr>
        <w:autoSpaceDE/>
        <w:autoSpaceDN/>
        <w:spacing w:after="160" w:line="360" w:lineRule="auto"/>
        <w:contextualSpacing/>
      </w:pPr>
      <w:r w:rsidRPr="00CD5DBE">
        <w:t xml:space="preserve">Comunicarea rezultatelor reevaluării; </w:t>
      </w:r>
    </w:p>
    <w:p w14:paraId="763FC210" w14:textId="77777777" w:rsidR="003E0974" w:rsidRPr="00CD5DBE" w:rsidRDefault="003E0974" w:rsidP="003E0974">
      <w:pPr>
        <w:spacing w:line="360" w:lineRule="auto"/>
        <w:jc w:val="both"/>
        <w:rPr>
          <w:rFonts w:ascii="Arial" w:hAnsi="Arial" w:cs="Arial"/>
        </w:rPr>
      </w:pPr>
    </w:p>
    <w:p w14:paraId="0704DF58" w14:textId="77777777" w:rsidR="003E0974" w:rsidRPr="00CD5DBE" w:rsidRDefault="003E0974" w:rsidP="003E0974">
      <w:pPr>
        <w:spacing w:line="360" w:lineRule="auto"/>
        <w:jc w:val="both"/>
        <w:rPr>
          <w:rFonts w:ascii="Arial" w:hAnsi="Arial" w:cs="Arial"/>
        </w:rPr>
      </w:pPr>
      <w:r w:rsidRPr="00CD5DBE">
        <w:rPr>
          <w:rFonts w:ascii="Arial" w:hAnsi="Arial" w:cs="Arial"/>
        </w:rPr>
        <w:t xml:space="preserve">Contestația include </w:t>
      </w:r>
      <w:r w:rsidRPr="00CD5DBE">
        <w:rPr>
          <w:rFonts w:ascii="Arial" w:hAnsi="Arial" w:cs="Arial"/>
          <w:b/>
          <w:bCs/>
        </w:rPr>
        <w:t>Anexa</w:t>
      </w:r>
      <w:r w:rsidRPr="00CD5DBE">
        <w:rPr>
          <w:rFonts w:ascii="Arial" w:hAnsi="Arial" w:cs="Arial"/>
        </w:rPr>
        <w:t xml:space="preserve"> </w:t>
      </w:r>
      <w:r w:rsidRPr="00CD5DBE">
        <w:rPr>
          <w:rFonts w:ascii="Arial" w:hAnsi="Arial" w:cs="Arial"/>
          <w:b/>
          <w:bCs/>
        </w:rPr>
        <w:t xml:space="preserve">memoriu justificativ </w:t>
      </w:r>
      <w:r w:rsidRPr="00CD5DBE">
        <w:rPr>
          <w:rFonts w:ascii="Arial" w:hAnsi="Arial" w:cs="Arial"/>
        </w:rPr>
        <w:t xml:space="preserve">ce cuprinde:  </w:t>
      </w:r>
    </w:p>
    <w:p w14:paraId="60F8EC70" w14:textId="77777777" w:rsidR="003E0974" w:rsidRPr="00CD5DBE" w:rsidRDefault="003E0974" w:rsidP="003E0974">
      <w:pPr>
        <w:pStyle w:val="ListParagraph"/>
        <w:widowControl/>
        <w:numPr>
          <w:ilvl w:val="0"/>
          <w:numId w:val="61"/>
        </w:numPr>
        <w:autoSpaceDE/>
        <w:autoSpaceDN/>
        <w:spacing w:after="160" w:line="360" w:lineRule="auto"/>
        <w:contextualSpacing/>
      </w:pPr>
      <w:r w:rsidRPr="00CD5DBE">
        <w:t xml:space="preserve">Datele de identificare ale contestatarului; </w:t>
      </w:r>
    </w:p>
    <w:p w14:paraId="48936ABD" w14:textId="77777777" w:rsidR="003E0974" w:rsidRPr="00CD5DBE" w:rsidRDefault="003E0974" w:rsidP="003E0974">
      <w:pPr>
        <w:pStyle w:val="ListParagraph"/>
        <w:widowControl/>
        <w:numPr>
          <w:ilvl w:val="0"/>
          <w:numId w:val="61"/>
        </w:numPr>
        <w:autoSpaceDE/>
        <w:autoSpaceDN/>
        <w:spacing w:after="160" w:line="360" w:lineRule="auto"/>
        <w:contextualSpacing/>
      </w:pPr>
      <w:r w:rsidRPr="00CD5DBE">
        <w:t xml:space="preserve">Obiectul contestației; </w:t>
      </w:r>
    </w:p>
    <w:p w14:paraId="5A72BDA2" w14:textId="77777777" w:rsidR="003E0974" w:rsidRPr="00CD5DBE" w:rsidRDefault="003E0974" w:rsidP="003E0974">
      <w:pPr>
        <w:pStyle w:val="ListParagraph"/>
        <w:widowControl/>
        <w:numPr>
          <w:ilvl w:val="0"/>
          <w:numId w:val="61"/>
        </w:numPr>
        <w:autoSpaceDE/>
        <w:autoSpaceDN/>
        <w:spacing w:after="160" w:line="360" w:lineRule="auto"/>
        <w:contextualSpacing/>
      </w:pPr>
      <w:r w:rsidRPr="00CD5DBE">
        <w:t xml:space="preserve">Motivele de fapt și de drept; </w:t>
      </w:r>
    </w:p>
    <w:p w14:paraId="7EE1DC0B" w14:textId="77777777" w:rsidR="003E0974" w:rsidRPr="00CD5DBE" w:rsidRDefault="003E0974" w:rsidP="003E0974">
      <w:pPr>
        <w:pStyle w:val="ListParagraph"/>
        <w:widowControl/>
        <w:numPr>
          <w:ilvl w:val="0"/>
          <w:numId w:val="61"/>
        </w:numPr>
        <w:autoSpaceDE/>
        <w:autoSpaceDN/>
        <w:spacing w:after="160" w:line="360" w:lineRule="auto"/>
        <w:contextualSpacing/>
      </w:pPr>
      <w:r w:rsidRPr="00CD5DBE">
        <w:t>Dovezile pe baza cărora se întemeiază contestația.</w:t>
      </w:r>
    </w:p>
    <w:p w14:paraId="39C39D4A" w14:textId="77777777" w:rsidR="003E0974" w:rsidRPr="00CD5DBE" w:rsidRDefault="003E0974" w:rsidP="003E0974">
      <w:pPr>
        <w:spacing w:line="360" w:lineRule="auto"/>
        <w:jc w:val="both"/>
        <w:rPr>
          <w:rFonts w:ascii="Arial" w:hAnsi="Arial" w:cs="Arial"/>
        </w:rPr>
      </w:pPr>
    </w:p>
    <w:p w14:paraId="2075ED23" w14:textId="77777777" w:rsidR="003E0974" w:rsidRPr="00CD5DBE" w:rsidRDefault="003E0974" w:rsidP="003E0974">
      <w:pPr>
        <w:spacing w:line="360" w:lineRule="auto"/>
        <w:ind w:firstLine="720"/>
        <w:jc w:val="both"/>
        <w:rPr>
          <w:rFonts w:ascii="Arial" w:hAnsi="Arial" w:cs="Arial"/>
          <w:lang w:val="pt-BR"/>
        </w:rPr>
      </w:pPr>
      <w:r w:rsidRPr="00CD5DBE">
        <w:rPr>
          <w:rFonts w:ascii="Arial" w:hAnsi="Arial" w:cs="Arial"/>
          <w:lang w:val="pt-BR"/>
        </w:rPr>
        <w:t>Semnătura</w:t>
      </w:r>
    </w:p>
    <w:p w14:paraId="6717159B" w14:textId="77777777" w:rsidR="003E0974" w:rsidRPr="00CD5DBE" w:rsidRDefault="003E0974" w:rsidP="003E0974">
      <w:pPr>
        <w:spacing w:line="360" w:lineRule="auto"/>
        <w:ind w:firstLine="720"/>
        <w:jc w:val="both"/>
        <w:rPr>
          <w:rFonts w:ascii="Arial" w:hAnsi="Arial" w:cs="Arial"/>
          <w:lang w:val="pt-BR"/>
        </w:rPr>
      </w:pPr>
    </w:p>
    <w:p w14:paraId="7BA4B67E" w14:textId="77777777" w:rsidR="003E0974" w:rsidRPr="00CD5DBE" w:rsidRDefault="003E0974" w:rsidP="003E0974">
      <w:pPr>
        <w:spacing w:line="360" w:lineRule="auto"/>
        <w:ind w:firstLine="720"/>
        <w:jc w:val="both"/>
        <w:rPr>
          <w:rFonts w:ascii="Arial" w:hAnsi="Arial" w:cs="Arial"/>
          <w:lang w:val="pt-BR"/>
        </w:rPr>
      </w:pPr>
      <w:r w:rsidRPr="00CD5DBE">
        <w:rPr>
          <w:rFonts w:ascii="Arial" w:hAnsi="Arial" w:cs="Arial"/>
          <w:lang w:val="pt-BR"/>
        </w:rPr>
        <w:t>_______________________</w:t>
      </w:r>
    </w:p>
    <w:p w14:paraId="78FA0225" w14:textId="77777777" w:rsidR="003E0974" w:rsidRPr="00CD5DBE" w:rsidRDefault="003E0974" w:rsidP="003E0974">
      <w:pPr>
        <w:spacing w:line="360" w:lineRule="auto"/>
        <w:ind w:firstLine="720"/>
        <w:jc w:val="both"/>
        <w:rPr>
          <w:rFonts w:ascii="Arial" w:hAnsi="Arial" w:cs="Arial"/>
          <w:lang w:val="pt-BR"/>
        </w:rPr>
      </w:pPr>
    </w:p>
    <w:p w14:paraId="2A3147BE" w14:textId="77777777" w:rsidR="003E0974" w:rsidRPr="00CD5DBE" w:rsidRDefault="003E0974" w:rsidP="003E0974">
      <w:pPr>
        <w:spacing w:line="360" w:lineRule="auto"/>
        <w:ind w:firstLine="720"/>
        <w:jc w:val="both"/>
        <w:rPr>
          <w:rFonts w:ascii="Arial" w:hAnsi="Arial" w:cs="Arial"/>
          <w:lang w:val="pt-BR"/>
        </w:rPr>
      </w:pPr>
      <w:r w:rsidRPr="00CD5DBE">
        <w:rPr>
          <w:rFonts w:ascii="Arial" w:hAnsi="Arial" w:cs="Arial"/>
          <w:lang w:val="pt-BR"/>
        </w:rPr>
        <w:t>Data</w:t>
      </w:r>
    </w:p>
    <w:p w14:paraId="3F9A1911" w14:textId="77777777" w:rsidR="003E0974" w:rsidRPr="00CD5DBE" w:rsidRDefault="003E0974" w:rsidP="003E0974">
      <w:pPr>
        <w:spacing w:line="360" w:lineRule="auto"/>
        <w:ind w:firstLine="720"/>
        <w:jc w:val="both"/>
        <w:rPr>
          <w:rFonts w:ascii="Arial" w:hAnsi="Arial" w:cs="Arial"/>
          <w:lang w:val="pt-BR"/>
        </w:rPr>
      </w:pPr>
    </w:p>
    <w:p w14:paraId="15C0813D" w14:textId="77777777" w:rsidR="003E0974" w:rsidRPr="00CD5DBE" w:rsidRDefault="003E0974" w:rsidP="003E0974">
      <w:pPr>
        <w:spacing w:line="360" w:lineRule="auto"/>
        <w:ind w:firstLine="720"/>
        <w:jc w:val="both"/>
        <w:rPr>
          <w:rFonts w:ascii="Arial" w:hAnsi="Arial" w:cs="Arial"/>
          <w:lang w:val="pt-BR"/>
        </w:rPr>
      </w:pPr>
      <w:r w:rsidRPr="00CD5DBE">
        <w:rPr>
          <w:rFonts w:ascii="Arial" w:hAnsi="Arial" w:cs="Arial"/>
          <w:lang w:val="pt-BR"/>
        </w:rPr>
        <w:t>_______________________</w:t>
      </w:r>
    </w:p>
    <w:p w14:paraId="21976BF1" w14:textId="2465C9A7" w:rsidR="003E0974" w:rsidRPr="003E0974" w:rsidRDefault="003E0974" w:rsidP="00326669">
      <w:pPr>
        <w:jc w:val="right"/>
        <w:rPr>
          <w:rFonts w:ascii="Arial" w:hAnsi="Arial" w:cs="Arial"/>
        </w:rPr>
      </w:pPr>
      <w:r w:rsidRPr="00CD5DBE">
        <w:rPr>
          <w:rFonts w:ascii="Arial" w:hAnsi="Arial" w:cs="Arial"/>
          <w:b/>
          <w:bCs/>
        </w:rPr>
        <w:br w:type="page"/>
      </w:r>
      <w:bookmarkStart w:id="27" w:name="_Toc195255686"/>
      <w:r w:rsidRPr="003E0974">
        <w:rPr>
          <w:rFonts w:ascii="Arial" w:hAnsi="Arial" w:cs="Arial"/>
        </w:rPr>
        <w:lastRenderedPageBreak/>
        <w:t xml:space="preserve">Anexa </w:t>
      </w:r>
      <w:r>
        <w:rPr>
          <w:rFonts w:ascii="Arial" w:hAnsi="Arial" w:cs="Arial"/>
        </w:rPr>
        <w:t>9</w:t>
      </w:r>
      <w:r w:rsidRPr="003E0974">
        <w:rPr>
          <w:rFonts w:ascii="Arial" w:hAnsi="Arial" w:cs="Arial"/>
        </w:rPr>
        <w:t xml:space="preserve"> </w:t>
      </w:r>
      <w:bookmarkEnd w:id="27"/>
    </w:p>
    <w:p w14:paraId="4914C382" w14:textId="77777777" w:rsidR="003E0974" w:rsidRPr="00CD5DBE" w:rsidRDefault="003E0974" w:rsidP="003E0974">
      <w:pPr>
        <w:jc w:val="center"/>
        <w:rPr>
          <w:rFonts w:ascii="Arial" w:hAnsi="Arial" w:cs="Arial"/>
          <w:b/>
          <w:bCs/>
        </w:rPr>
      </w:pPr>
    </w:p>
    <w:p w14:paraId="3C9D2C97" w14:textId="77777777" w:rsidR="003E0974" w:rsidRPr="00CD5DBE" w:rsidRDefault="003E0974" w:rsidP="003E0974">
      <w:pPr>
        <w:spacing w:before="120" w:after="120"/>
        <w:ind w:right="-36"/>
        <w:jc w:val="center"/>
        <w:rPr>
          <w:rFonts w:ascii="Arial" w:eastAsia="Trebuchet MS" w:hAnsi="Arial" w:cs="Arial"/>
          <w:b/>
          <w:smallCaps/>
          <w:lang w:val="pt-BR"/>
        </w:rPr>
      </w:pPr>
      <w:r w:rsidRPr="00CD5DBE">
        <w:rPr>
          <w:rFonts w:ascii="Arial" w:eastAsia="Trebuchet MS" w:hAnsi="Arial" w:cs="Arial"/>
          <w:b/>
          <w:smallCaps/>
          <w:lang w:val="pt-BR"/>
        </w:rPr>
        <w:t>CONTRACT DE SUBVENȚIE</w:t>
      </w:r>
    </w:p>
    <w:p w14:paraId="74C478F0" w14:textId="77777777" w:rsidR="003E0974" w:rsidRPr="00CD5DBE" w:rsidRDefault="003E0974" w:rsidP="003E0974">
      <w:pPr>
        <w:spacing w:before="120" w:after="120"/>
        <w:ind w:left="284" w:right="-36"/>
        <w:jc w:val="center"/>
        <w:rPr>
          <w:rFonts w:ascii="Arial" w:eastAsia="Trebuchet MS" w:hAnsi="Arial" w:cs="Arial"/>
          <w:b/>
          <w:smallCaps/>
          <w:lang w:val="pt-BR"/>
        </w:rPr>
      </w:pPr>
      <w:r w:rsidRPr="00CD5DBE">
        <w:rPr>
          <w:rFonts w:ascii="Arial" w:eastAsia="Trebuchet MS" w:hAnsi="Arial" w:cs="Arial"/>
          <w:b/>
          <w:smallCaps/>
          <w:lang w:val="pt-BR"/>
        </w:rPr>
        <w:t>NR. ………./……………..</w:t>
      </w:r>
    </w:p>
    <w:p w14:paraId="30609875" w14:textId="77777777" w:rsidR="003E0974" w:rsidRPr="00CD5DBE" w:rsidRDefault="003E0974" w:rsidP="003E0974">
      <w:pPr>
        <w:spacing w:before="120" w:after="120"/>
        <w:rPr>
          <w:rFonts w:ascii="Arial" w:eastAsia="Trebuchet MS" w:hAnsi="Arial" w:cs="Arial"/>
          <w:b/>
          <w:lang w:val="pt-BR"/>
        </w:rPr>
      </w:pPr>
      <w:r w:rsidRPr="00CD5DBE">
        <w:rPr>
          <w:rFonts w:ascii="Arial" w:eastAsia="Trebuchet MS" w:hAnsi="Arial" w:cs="Arial"/>
          <w:b/>
          <w:lang w:val="pt-BR"/>
        </w:rPr>
        <w:t>1. Termeni, definiţii, prescurtări</w:t>
      </w:r>
    </w:p>
    <w:p w14:paraId="04C5915B" w14:textId="77777777" w:rsidR="003E0974" w:rsidRPr="00CD5DBE" w:rsidRDefault="003E0974" w:rsidP="003E0974">
      <w:pPr>
        <w:spacing w:before="120" w:after="120"/>
        <w:ind w:firstLine="720"/>
        <w:rPr>
          <w:rFonts w:ascii="Arial" w:eastAsia="Trebuchet MS" w:hAnsi="Arial" w:cs="Arial"/>
          <w:lang w:val="pt-BR"/>
        </w:rPr>
      </w:pPr>
      <w:r w:rsidRPr="00CD5DBE">
        <w:rPr>
          <w:rFonts w:ascii="Arial" w:eastAsia="Trebuchet MS" w:hAnsi="Arial" w:cs="Arial"/>
          <w:lang w:val="pt-BR"/>
        </w:rPr>
        <w:t>Termenii, definiţiile şi prescurtările utilizate în prezentul acord au următorul înţeles:</w:t>
      </w:r>
    </w:p>
    <w:p w14:paraId="2A660329" w14:textId="77777777" w:rsidR="003E0974" w:rsidRPr="00CD5DBE" w:rsidRDefault="003E0974" w:rsidP="003E0974">
      <w:pPr>
        <w:numPr>
          <w:ilvl w:val="0"/>
          <w:numId w:val="75"/>
        </w:numPr>
        <w:spacing w:after="0" w:line="276" w:lineRule="auto"/>
        <w:jc w:val="both"/>
        <w:rPr>
          <w:rFonts w:ascii="Arial" w:eastAsia="Trebuchet MS" w:hAnsi="Arial" w:cs="Arial"/>
        </w:rPr>
      </w:pPr>
      <w:r w:rsidRPr="00CD5DBE">
        <w:rPr>
          <w:rFonts w:ascii="Arial" w:eastAsia="Trebuchet MS" w:hAnsi="Arial" w:cs="Arial"/>
        </w:rPr>
        <w:t>activitate economică – orice activitate care constă în furnizarea de bunuri, servicii sau lucrări pe o piață;</w:t>
      </w:r>
    </w:p>
    <w:p w14:paraId="26941117" w14:textId="77777777" w:rsidR="003E0974" w:rsidRPr="00CD5DBE" w:rsidRDefault="003E0974" w:rsidP="003E0974">
      <w:pPr>
        <w:ind w:left="1066"/>
        <w:rPr>
          <w:rFonts w:ascii="Arial" w:eastAsia="Trebuchet MS" w:hAnsi="Arial" w:cs="Arial"/>
        </w:rPr>
      </w:pPr>
    </w:p>
    <w:p w14:paraId="196066FD" w14:textId="77777777" w:rsidR="003E0974" w:rsidRPr="00CD5DBE" w:rsidRDefault="003E0974" w:rsidP="003E0974">
      <w:pPr>
        <w:numPr>
          <w:ilvl w:val="0"/>
          <w:numId w:val="75"/>
        </w:numPr>
        <w:spacing w:after="0" w:line="240" w:lineRule="auto"/>
        <w:ind w:left="1066" w:hanging="357"/>
        <w:jc w:val="both"/>
        <w:rPr>
          <w:rFonts w:ascii="Arial" w:eastAsia="Trebuchet MS" w:hAnsi="Arial" w:cs="Arial"/>
          <w:lang w:val="pt-BR"/>
        </w:rPr>
      </w:pPr>
      <w:bookmarkStart w:id="28" w:name="_heading=h.30j0zll" w:colFirst="0" w:colLast="0"/>
      <w:bookmarkEnd w:id="28"/>
      <w:r w:rsidRPr="00CD5DBE">
        <w:rPr>
          <w:rFonts w:ascii="Arial" w:eastAsia="Trebuchet MS" w:hAnsi="Arial" w:cs="Arial"/>
          <w:lang w:val="pt-BR"/>
        </w:rPr>
        <w:t>administrator al schemei de ajutor de minimis - persoană juridică delegată de către furnizor să deruleze proceduri în domeniul ajutorului de minimis în numele furnizorului. În cadrul schemei de ajutor de minimis ____________________, administratorii schemei de ajutor de minimis sunt administratorii de schemă de antreprenoriat sau entități juridice din componența administratorilor de schemă de antreprenoriat responsabile cu derularea de proceduri în domeniul ajutorului de minimis;</w:t>
      </w:r>
    </w:p>
    <w:p w14:paraId="225BC444" w14:textId="77777777" w:rsidR="003E0974" w:rsidRPr="00CD5DBE" w:rsidRDefault="003E0974" w:rsidP="003E0974">
      <w:pPr>
        <w:pBdr>
          <w:top w:val="nil"/>
          <w:left w:val="nil"/>
          <w:bottom w:val="nil"/>
          <w:right w:val="nil"/>
          <w:between w:val="nil"/>
        </w:pBdr>
        <w:ind w:left="708"/>
        <w:rPr>
          <w:rFonts w:ascii="Arial" w:eastAsia="Trebuchet MS" w:hAnsi="Arial" w:cs="Arial"/>
          <w:lang w:val="pt-BR"/>
        </w:rPr>
      </w:pPr>
    </w:p>
    <w:p w14:paraId="35851BB4" w14:textId="77777777" w:rsidR="003E0974" w:rsidRPr="00CD5DBE" w:rsidRDefault="003E0974" w:rsidP="003E0974">
      <w:pPr>
        <w:numPr>
          <w:ilvl w:val="0"/>
          <w:numId w:val="75"/>
        </w:numPr>
        <w:spacing w:after="0" w:line="240" w:lineRule="auto"/>
        <w:ind w:left="1066" w:hanging="357"/>
        <w:jc w:val="both"/>
        <w:rPr>
          <w:rFonts w:ascii="Arial" w:eastAsia="Trebuchet MS" w:hAnsi="Arial" w:cs="Arial"/>
          <w:lang w:val="pt-BR"/>
        </w:rPr>
      </w:pPr>
      <w:bookmarkStart w:id="29" w:name="_heading=h.1fob9te" w:colFirst="0" w:colLast="0"/>
      <w:bookmarkEnd w:id="29"/>
      <w:r w:rsidRPr="00CD5DBE">
        <w:rPr>
          <w:rFonts w:ascii="Arial" w:eastAsia="Trebuchet MS" w:hAnsi="Arial" w:cs="Arial"/>
          <w:lang w:val="pt-BR"/>
        </w:rPr>
        <w:t xml:space="preserve">administrator al schemei de antreprenoriat – entitate publică sau privată care implementează, în calitate de beneficiar al contractului de finanțare, un proiect integrat finanțat prin Programul Educație și Ocupare 2021 – 2027, Prioritatea ___________________, Obiectiv specific_____________, proiect în cadrul căruia se atribuie ajutoare de minimis pentru înființarea de întreprinderi sociale, cu respectarea condițiilor impuse în cadrul acestei scheme de ajutor de minimis, și detaliate în Ghidul solicitantului - Condiții specifice ________________________________________ </w:t>
      </w:r>
    </w:p>
    <w:p w14:paraId="4E84884E" w14:textId="77777777" w:rsidR="003E0974" w:rsidRPr="00CD5DBE" w:rsidRDefault="00000000" w:rsidP="003E0974">
      <w:pPr>
        <w:ind w:left="1072"/>
        <w:rPr>
          <w:rFonts w:ascii="Arial" w:eastAsia="Trebuchet MS" w:hAnsi="Arial" w:cs="Arial"/>
          <w:lang w:val="pt-BR"/>
        </w:rPr>
      </w:pPr>
      <w:sdt>
        <w:sdtPr>
          <w:rPr>
            <w:rFonts w:ascii="Arial" w:hAnsi="Arial" w:cs="Arial"/>
          </w:rPr>
          <w:tag w:val="goog_rdk_1"/>
          <w:id w:val="-375382435"/>
        </w:sdtPr>
        <w:sdtContent>
          <w:r w:rsidR="003E0974" w:rsidRPr="00CD5DBE">
            <w:rPr>
              <w:rFonts w:ascii="Arial" w:hAnsi="Arial" w:cs="Arial"/>
              <w:lang w:val="pt-BR"/>
            </w:rPr>
            <w:t xml:space="preserve">Conform Ghidul Solicitantului - Condiții specifice (denumire apel) ____________________, administratori ai schemei de antreprenoriat pot fi: </w:t>
          </w:r>
        </w:sdtContent>
      </w:sdt>
    </w:p>
    <w:p w14:paraId="4D6DEFDA" w14:textId="77777777" w:rsidR="003E0974" w:rsidRPr="00CD5DBE" w:rsidRDefault="003E0974" w:rsidP="003E0974">
      <w:pPr>
        <w:ind w:left="1072"/>
        <w:rPr>
          <w:rFonts w:ascii="Arial" w:eastAsia="Trebuchet MS" w:hAnsi="Arial" w:cs="Arial"/>
          <w:lang w:val="pt-BR"/>
        </w:rPr>
      </w:pPr>
      <w:r w:rsidRPr="00CD5DBE">
        <w:rPr>
          <w:rFonts w:ascii="Arial" w:eastAsia="Trebuchet MS" w:hAnsi="Arial" w:cs="Arial"/>
          <w:lang w:val="pt-BR"/>
        </w:rPr>
        <w:t xml:space="preserve">a)  entități ale economiei sociale, rețele, uniuni, federații din sectorul economiei sociale; </w:t>
      </w:r>
    </w:p>
    <w:p w14:paraId="0D975E08" w14:textId="77777777" w:rsidR="003E0974" w:rsidRPr="00CD5DBE" w:rsidRDefault="003E0974" w:rsidP="003E0974">
      <w:pPr>
        <w:ind w:left="1072"/>
        <w:rPr>
          <w:rFonts w:ascii="Arial" w:eastAsia="Trebuchet MS" w:hAnsi="Arial" w:cs="Arial"/>
          <w:lang w:val="pt-BR"/>
        </w:rPr>
      </w:pPr>
      <w:r w:rsidRPr="00CD5DBE">
        <w:rPr>
          <w:rFonts w:ascii="Arial" w:eastAsia="Trebuchet MS" w:hAnsi="Arial" w:cs="Arial"/>
          <w:lang w:val="pt-BR"/>
        </w:rPr>
        <w:t>b) furnizori de formare profesională autorizaţi publici şi privaţi, furnizori de servicii de ocupare acreditați publici și privați, furnizori de servicii sociale, organizaţii sindicale şi organizații patronale, asociaţii profesionale, camere de comerț și industrie, ONG-uri;</w:t>
      </w:r>
    </w:p>
    <w:p w14:paraId="02FF1899" w14:textId="77777777" w:rsidR="003E0974" w:rsidRPr="00CD5DBE" w:rsidRDefault="003E0974" w:rsidP="003E0974">
      <w:pPr>
        <w:ind w:left="1072"/>
        <w:rPr>
          <w:rFonts w:ascii="Arial" w:eastAsia="Trebuchet MS" w:hAnsi="Arial" w:cs="Arial"/>
          <w:lang w:val="pt-BR"/>
        </w:rPr>
      </w:pPr>
      <w:r w:rsidRPr="00CD5DBE">
        <w:rPr>
          <w:rFonts w:ascii="Arial" w:eastAsia="Trebuchet MS" w:hAnsi="Arial" w:cs="Arial"/>
          <w:lang w:val="pt-BR"/>
        </w:rPr>
        <w:t>c) autorități publice centrale sau locale, exclusiv în calitate de parteneri, în parteneriat cu toate categoriile de entități eligibile menționate la lit a) și b) de mai sus.</w:t>
      </w:r>
    </w:p>
    <w:p w14:paraId="0F5F6832" w14:textId="77777777" w:rsidR="003E0974" w:rsidRPr="00CD5DBE" w:rsidRDefault="003E0974" w:rsidP="003E0974">
      <w:pPr>
        <w:ind w:left="709"/>
        <w:rPr>
          <w:rFonts w:ascii="Arial" w:eastAsia="Trebuchet MS" w:hAnsi="Arial" w:cs="Arial"/>
          <w:lang w:val="pt-BR"/>
        </w:rPr>
      </w:pPr>
      <w:bookmarkStart w:id="30" w:name="_heading=h.3znysh7" w:colFirst="0" w:colLast="0"/>
      <w:bookmarkEnd w:id="30"/>
      <w:r w:rsidRPr="00CD5DBE">
        <w:rPr>
          <w:rFonts w:ascii="Arial" w:eastAsia="Trebuchet MS" w:hAnsi="Arial" w:cs="Arial"/>
          <w:lang w:val="pt-BR"/>
        </w:rPr>
        <w:t>(4) ajutor de minimis - ajutor limitat conform normelor Uniunii Europene la un nivel care nu   distorsionează concurenţa şi/sau comerţul cu statele membre;</w:t>
      </w:r>
    </w:p>
    <w:p w14:paraId="0D323192" w14:textId="77777777" w:rsidR="003E0974" w:rsidRPr="00CD5DBE" w:rsidRDefault="003E0974" w:rsidP="003E0974">
      <w:pPr>
        <w:ind w:left="709"/>
        <w:rPr>
          <w:rFonts w:ascii="Arial" w:eastAsia="Trebuchet MS" w:hAnsi="Arial" w:cs="Arial"/>
          <w:lang w:val="pt-BR"/>
        </w:rPr>
      </w:pPr>
      <w:r w:rsidRPr="00CD5DBE">
        <w:rPr>
          <w:rFonts w:ascii="Arial" w:eastAsia="Trebuchet MS" w:hAnsi="Arial" w:cs="Arial"/>
          <w:lang w:val="pt-BR"/>
        </w:rPr>
        <w:t>(5) ajutor ilegal - ajutorul acordat fără respectarea procedurilor naţionale şi ale Uniunii Europene în domeniul ajutorului de stat;</w:t>
      </w:r>
    </w:p>
    <w:p w14:paraId="14BBF9EB" w14:textId="77777777" w:rsidR="003E0974" w:rsidRPr="00CD5DBE" w:rsidRDefault="003E0974" w:rsidP="003E0974">
      <w:pPr>
        <w:ind w:left="709"/>
        <w:rPr>
          <w:rFonts w:ascii="Arial" w:eastAsia="Trebuchet MS" w:hAnsi="Arial" w:cs="Arial"/>
          <w:lang w:val="pt-BR"/>
        </w:rPr>
      </w:pPr>
      <w:r w:rsidRPr="00CD5DBE">
        <w:rPr>
          <w:rFonts w:ascii="Arial" w:eastAsia="Trebuchet MS" w:hAnsi="Arial" w:cs="Arial"/>
          <w:lang w:val="pt-BR"/>
        </w:rPr>
        <w:t>(6) ajutor utilizat abuziv - ajutorul utilizat de beneficiar fără respectarea condiţiilor de acordare;</w:t>
      </w:r>
    </w:p>
    <w:p w14:paraId="6E8BD031" w14:textId="77777777" w:rsidR="003E0974" w:rsidRPr="00CD5DBE" w:rsidRDefault="003E0974" w:rsidP="003E0974">
      <w:pPr>
        <w:spacing w:after="200"/>
        <w:ind w:left="709"/>
        <w:rPr>
          <w:rFonts w:ascii="Arial" w:eastAsia="Trebuchet MS" w:hAnsi="Arial" w:cs="Arial"/>
          <w:lang w:val="pt-BR"/>
        </w:rPr>
      </w:pPr>
      <w:bookmarkStart w:id="31" w:name="_heading=h.2et92p0" w:colFirst="0" w:colLast="0"/>
      <w:bookmarkEnd w:id="31"/>
      <w:r w:rsidRPr="00CD5DBE">
        <w:rPr>
          <w:rFonts w:ascii="Arial" w:eastAsia="Trebuchet MS" w:hAnsi="Arial" w:cs="Arial"/>
          <w:lang w:val="pt-BR"/>
        </w:rPr>
        <w:t xml:space="preserve">(7) beneficiarul finanțării nerambursabile - are înțelesul prevăzut în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w:t>
      </w:r>
      <w:r w:rsidRPr="00CD5DBE">
        <w:rPr>
          <w:rFonts w:ascii="Arial" w:eastAsia="Trebuchet MS" w:hAnsi="Arial" w:cs="Arial"/>
          <w:lang w:val="pt-BR"/>
        </w:rPr>
        <w:lastRenderedPageBreak/>
        <w:t>politica de vize, respectiv semnatarul contractului de finanțare cu Autoritatea de Management pentru PEO (AM PEO)/Organismele Intermediare Regionale pentru PEO (OIR PEO);</w:t>
      </w:r>
    </w:p>
    <w:p w14:paraId="04BECB62" w14:textId="77777777" w:rsidR="003E0974" w:rsidRPr="00CD5DBE" w:rsidRDefault="003E0974" w:rsidP="003E0974">
      <w:pPr>
        <w:numPr>
          <w:ilvl w:val="0"/>
          <w:numId w:val="76"/>
        </w:numPr>
        <w:spacing w:after="200" w:line="240" w:lineRule="auto"/>
        <w:jc w:val="both"/>
        <w:rPr>
          <w:rFonts w:ascii="Arial" w:eastAsia="Trebuchet MS" w:hAnsi="Arial" w:cs="Arial"/>
          <w:lang w:val="pt-BR"/>
        </w:rPr>
      </w:pPr>
      <w:r w:rsidRPr="00CD5DBE">
        <w:rPr>
          <w:rFonts w:ascii="Arial" w:eastAsia="Trebuchet MS" w:hAnsi="Arial" w:cs="Arial"/>
          <w:lang w:val="pt-BR"/>
        </w:rPr>
        <w:t>comercializarea produselor agricole</w:t>
      </w:r>
      <w:r w:rsidRPr="00CD5DBE">
        <w:rPr>
          <w:rFonts w:ascii="Arial" w:eastAsia="Trebuchet MS" w:hAnsi="Arial" w:cs="Arial"/>
          <w:vertAlign w:val="superscript"/>
        </w:rPr>
        <w:footnoteReference w:id="1"/>
      </w:r>
      <w:r w:rsidRPr="00CD5DBE">
        <w:rPr>
          <w:rFonts w:ascii="Arial" w:eastAsia="Trebuchet MS" w:hAnsi="Arial" w:cs="Arial"/>
          <w:lang w:val="pt-BR"/>
        </w:rPr>
        <w:t>– deținerea sau expunerea unui produs agricol în vederea vânzării, a punerii în vânzare, a livrării sau a oricărei alte forme de introducere pe piață, cu excepția primei vânzări de către un producător primar către revânzători sau prelucrători și a oricărei alte activități de pregătire a produsului pentru această primă vânzare; o vânzare efectuată de către un producător primar către consumatori finali este considerată comercializare în cazul în care se desfășoară în localuri distincte, rezervate acestei activități;</w:t>
      </w:r>
    </w:p>
    <w:p w14:paraId="268D3184" w14:textId="77777777" w:rsidR="003E0974" w:rsidRPr="00CD5DBE" w:rsidRDefault="003E0974" w:rsidP="003E0974">
      <w:pPr>
        <w:numPr>
          <w:ilvl w:val="0"/>
          <w:numId w:val="76"/>
        </w:numPr>
        <w:spacing w:after="200" w:line="240" w:lineRule="auto"/>
        <w:ind w:hanging="357"/>
        <w:jc w:val="both"/>
        <w:rPr>
          <w:rFonts w:ascii="Arial" w:eastAsia="Trebuchet MS" w:hAnsi="Arial" w:cs="Arial"/>
          <w:lang w:val="pt-BR"/>
        </w:rPr>
      </w:pPr>
      <w:bookmarkStart w:id="33" w:name="_heading=h.tyjcwt" w:colFirst="0" w:colLast="0"/>
      <w:bookmarkEnd w:id="33"/>
      <w:r w:rsidRPr="00CD5DBE">
        <w:rPr>
          <w:rFonts w:ascii="Arial" w:eastAsia="Trebuchet MS" w:hAnsi="Arial" w:cs="Arial"/>
          <w:lang w:val="pt-BR"/>
        </w:rPr>
        <w:t>contract de finanțare – actul juridic supus regulilor de drept public semnat între AM/OIR PEO, pe de o parte, și beneficiarul finanțării nerambursabile /administratorul  schemei de antreprenoriat, pe de altă parte, prin care se stabilesc drepturile și obligațiile corelative ale părților în vederea implementării operațiunilor în cadrul PEO 2021-2027;</w:t>
      </w:r>
    </w:p>
    <w:p w14:paraId="11B1504D" w14:textId="77777777" w:rsidR="003E0974" w:rsidRPr="00CD5DBE" w:rsidRDefault="003E0974" w:rsidP="003E0974">
      <w:pPr>
        <w:numPr>
          <w:ilvl w:val="0"/>
          <w:numId w:val="76"/>
        </w:numPr>
        <w:spacing w:after="200" w:line="240" w:lineRule="auto"/>
        <w:ind w:hanging="357"/>
        <w:jc w:val="both"/>
        <w:rPr>
          <w:rFonts w:ascii="Arial" w:eastAsia="Trebuchet MS" w:hAnsi="Arial" w:cs="Arial"/>
          <w:lang w:val="pt-BR"/>
        </w:rPr>
      </w:pPr>
      <w:bookmarkStart w:id="34" w:name="_heading=h.3dy6vkm" w:colFirst="0" w:colLast="0"/>
      <w:bookmarkEnd w:id="34"/>
      <w:r w:rsidRPr="00CD5DBE">
        <w:rPr>
          <w:rFonts w:ascii="Arial" w:eastAsia="Trebuchet MS" w:hAnsi="Arial" w:cs="Arial"/>
          <w:lang w:val="pt-BR"/>
        </w:rPr>
        <w:t>contract de subvenție – actul juridic semnat între administratorul schemei de ajutor de minimis și beneficiarul ajutorului de minimis, prin care se stabilesc drepturile și obligațiile corelative ale părților în vederea implementării măsurilor finanțate prin prezenta schemă de ajutor de minimis;</w:t>
      </w:r>
    </w:p>
    <w:p w14:paraId="5A62480D" w14:textId="77777777" w:rsidR="003E0974" w:rsidRPr="00CD5DBE" w:rsidRDefault="003E0974" w:rsidP="003E0974">
      <w:pPr>
        <w:numPr>
          <w:ilvl w:val="0"/>
          <w:numId w:val="76"/>
        </w:numPr>
        <w:spacing w:after="200" w:line="240" w:lineRule="auto"/>
        <w:jc w:val="both"/>
        <w:rPr>
          <w:rFonts w:ascii="Arial" w:eastAsia="Trebuchet MS" w:hAnsi="Arial" w:cs="Arial"/>
          <w:lang w:val="pt-BR"/>
        </w:rPr>
      </w:pPr>
      <w:r w:rsidRPr="00CD5DBE">
        <w:rPr>
          <w:rFonts w:ascii="Arial" w:eastAsia="Trebuchet MS" w:hAnsi="Arial" w:cs="Arial"/>
          <w:lang w:val="pt-BR"/>
        </w:rPr>
        <w:t>domeniu de activitate - activitatea desfășurată de beneficiar, corespunzător clasificației activităților din economia națională (codului CAEN); relevantă pentru scopurile schemei este activitatea pentru care se acordă finanțarea;</w:t>
      </w:r>
    </w:p>
    <w:bookmarkStart w:id="35" w:name="_heading=h.1t3h5sf" w:colFirst="0" w:colLast="0"/>
    <w:bookmarkEnd w:id="35"/>
    <w:p w14:paraId="07730FC4" w14:textId="77777777" w:rsidR="003E0974" w:rsidRPr="00CD5DBE" w:rsidRDefault="00000000" w:rsidP="003E0974">
      <w:pPr>
        <w:numPr>
          <w:ilvl w:val="0"/>
          <w:numId w:val="76"/>
        </w:numPr>
        <w:spacing w:after="200" w:line="240" w:lineRule="auto"/>
        <w:ind w:hanging="357"/>
        <w:jc w:val="both"/>
        <w:rPr>
          <w:rFonts w:ascii="Arial" w:eastAsia="Trebuchet MS" w:hAnsi="Arial" w:cs="Arial"/>
          <w:lang w:val="pt-BR"/>
        </w:rPr>
      </w:pPr>
      <w:sdt>
        <w:sdtPr>
          <w:rPr>
            <w:rFonts w:ascii="Arial" w:hAnsi="Arial" w:cs="Arial"/>
          </w:rPr>
          <w:tag w:val="goog_rdk_2"/>
          <w:id w:val="-363220110"/>
        </w:sdtPr>
        <w:sdtContent>
          <w:r w:rsidR="003E0974" w:rsidRPr="00CD5DBE">
            <w:rPr>
              <w:rFonts w:ascii="Arial" w:hAnsi="Arial" w:cs="Arial"/>
              <w:lang w:val="pt-BR"/>
            </w:rPr>
            <w:t>furnizor de ajutor de minimis – Ministerul Investitiilor și Proiectelor Europene, prin AM PEO/OIR PEO;</w:t>
          </w:r>
        </w:sdtContent>
      </w:sdt>
    </w:p>
    <w:p w14:paraId="64307B0A" w14:textId="77777777" w:rsidR="003E0974" w:rsidRPr="00CD5DBE" w:rsidRDefault="003E0974" w:rsidP="003E0974">
      <w:pPr>
        <w:numPr>
          <w:ilvl w:val="0"/>
          <w:numId w:val="76"/>
        </w:numPr>
        <w:tabs>
          <w:tab w:val="left" w:pos="1134"/>
        </w:tabs>
        <w:spacing w:after="0" w:line="240" w:lineRule="auto"/>
        <w:jc w:val="both"/>
        <w:rPr>
          <w:rFonts w:ascii="Arial" w:eastAsia="Trebuchet MS" w:hAnsi="Arial" w:cs="Arial"/>
        </w:rPr>
      </w:pPr>
      <w:r w:rsidRPr="00CD5DBE">
        <w:rPr>
          <w:rFonts w:ascii="Arial" w:eastAsia="Trebuchet MS" w:hAnsi="Arial" w:cs="Arial"/>
        </w:rPr>
        <w:t>întreprindere socială</w:t>
      </w:r>
      <w:r w:rsidRPr="00CD5DBE">
        <w:rPr>
          <w:rFonts w:ascii="Arial" w:eastAsia="Trebuchet MS" w:hAnsi="Arial" w:cs="Arial"/>
          <w:vertAlign w:val="superscript"/>
        </w:rPr>
        <w:footnoteReference w:id="2"/>
      </w:r>
      <w:r w:rsidRPr="00CD5DBE">
        <w:rPr>
          <w:rFonts w:ascii="Arial" w:eastAsia="Trebuchet MS" w:hAnsi="Arial" w:cs="Arial"/>
        </w:rPr>
        <w:t xml:space="preserve">: </w:t>
      </w:r>
    </w:p>
    <w:p w14:paraId="32ED0840" w14:textId="77777777" w:rsidR="003E0974" w:rsidRPr="00CD5DBE" w:rsidRDefault="003E0974" w:rsidP="003E0974">
      <w:pPr>
        <w:numPr>
          <w:ilvl w:val="0"/>
          <w:numId w:val="73"/>
        </w:numPr>
        <w:tabs>
          <w:tab w:val="left" w:pos="1560"/>
        </w:tabs>
        <w:spacing w:after="0" w:line="240" w:lineRule="auto"/>
        <w:ind w:left="1418" w:firstLine="141"/>
        <w:jc w:val="both"/>
        <w:rPr>
          <w:rFonts w:ascii="Arial" w:eastAsia="Trebuchet MS" w:hAnsi="Arial" w:cs="Arial"/>
          <w:lang w:val="pt-BR"/>
        </w:rPr>
      </w:pPr>
      <w:r w:rsidRPr="00CD5DBE">
        <w:rPr>
          <w:rFonts w:ascii="Arial" w:eastAsia="Trebuchet MS" w:hAnsi="Arial" w:cs="Arial"/>
          <w:lang w:val="pt-BR"/>
        </w:rPr>
        <w:t xml:space="preserve"> societăţile cooperative de gradul I;</w:t>
      </w:r>
    </w:p>
    <w:p w14:paraId="4A623C04" w14:textId="77777777" w:rsidR="003E0974" w:rsidRPr="00CD5DBE" w:rsidRDefault="003E0974" w:rsidP="003E0974">
      <w:pPr>
        <w:numPr>
          <w:ilvl w:val="0"/>
          <w:numId w:val="73"/>
        </w:numPr>
        <w:tabs>
          <w:tab w:val="left" w:pos="1560"/>
        </w:tabs>
        <w:spacing w:after="0" w:line="240" w:lineRule="auto"/>
        <w:ind w:left="1418" w:firstLine="141"/>
        <w:jc w:val="both"/>
        <w:rPr>
          <w:rFonts w:ascii="Arial" w:eastAsia="Trebuchet MS" w:hAnsi="Arial" w:cs="Arial"/>
        </w:rPr>
      </w:pPr>
      <w:r w:rsidRPr="00CD5DBE">
        <w:rPr>
          <w:rFonts w:ascii="Arial" w:eastAsia="Trebuchet MS" w:hAnsi="Arial" w:cs="Arial"/>
          <w:lang w:val="pt-BR"/>
        </w:rPr>
        <w:t xml:space="preserve"> </w:t>
      </w:r>
      <w:r w:rsidRPr="00CD5DBE">
        <w:rPr>
          <w:rFonts w:ascii="Arial" w:eastAsia="Trebuchet MS" w:hAnsi="Arial" w:cs="Arial"/>
        </w:rPr>
        <w:t>cooperativele de credit;</w:t>
      </w:r>
    </w:p>
    <w:p w14:paraId="35A54B35" w14:textId="77777777" w:rsidR="003E0974" w:rsidRPr="00CD5DBE" w:rsidRDefault="003E0974" w:rsidP="003E0974">
      <w:pPr>
        <w:numPr>
          <w:ilvl w:val="0"/>
          <w:numId w:val="73"/>
        </w:numPr>
        <w:tabs>
          <w:tab w:val="left" w:pos="1560"/>
        </w:tabs>
        <w:spacing w:after="0" w:line="240" w:lineRule="auto"/>
        <w:ind w:left="1418" w:firstLine="141"/>
        <w:jc w:val="both"/>
        <w:rPr>
          <w:rFonts w:ascii="Arial" w:eastAsia="Trebuchet MS" w:hAnsi="Arial" w:cs="Arial"/>
        </w:rPr>
      </w:pPr>
      <w:r w:rsidRPr="00CD5DBE">
        <w:rPr>
          <w:rFonts w:ascii="Arial" w:eastAsia="Trebuchet MS" w:hAnsi="Arial" w:cs="Arial"/>
        </w:rPr>
        <w:t xml:space="preserve"> asociaţiile şi fundaţiile;</w:t>
      </w:r>
    </w:p>
    <w:p w14:paraId="2142FD5B" w14:textId="77777777" w:rsidR="003E0974" w:rsidRPr="00CD5DBE" w:rsidRDefault="003E0974" w:rsidP="003E0974">
      <w:pPr>
        <w:numPr>
          <w:ilvl w:val="0"/>
          <w:numId w:val="73"/>
        </w:numPr>
        <w:tabs>
          <w:tab w:val="left" w:pos="1560"/>
        </w:tabs>
        <w:spacing w:after="0" w:line="240" w:lineRule="auto"/>
        <w:ind w:left="1418" w:firstLine="141"/>
        <w:jc w:val="both"/>
        <w:rPr>
          <w:rFonts w:ascii="Arial" w:eastAsia="Trebuchet MS" w:hAnsi="Arial" w:cs="Arial"/>
          <w:lang w:val="pt-BR"/>
        </w:rPr>
      </w:pPr>
      <w:r w:rsidRPr="00CD5DBE">
        <w:rPr>
          <w:rFonts w:ascii="Arial" w:eastAsia="Trebuchet MS" w:hAnsi="Arial" w:cs="Arial"/>
          <w:lang w:val="pt-BR"/>
        </w:rPr>
        <w:t xml:space="preserve"> casele de ajutor reciproc ale salariaţilor;</w:t>
      </w:r>
    </w:p>
    <w:p w14:paraId="21FE6261" w14:textId="77777777" w:rsidR="003E0974" w:rsidRPr="00CD5DBE" w:rsidRDefault="003E0974" w:rsidP="003E0974">
      <w:pPr>
        <w:numPr>
          <w:ilvl w:val="0"/>
          <w:numId w:val="73"/>
        </w:numPr>
        <w:tabs>
          <w:tab w:val="left" w:pos="1560"/>
        </w:tabs>
        <w:spacing w:after="0" w:line="240" w:lineRule="auto"/>
        <w:ind w:left="1418" w:firstLine="141"/>
        <w:jc w:val="both"/>
        <w:rPr>
          <w:rFonts w:ascii="Arial" w:eastAsia="Trebuchet MS" w:hAnsi="Arial" w:cs="Arial"/>
          <w:lang w:val="pt-BR"/>
        </w:rPr>
      </w:pPr>
      <w:r w:rsidRPr="00CD5DBE">
        <w:rPr>
          <w:rFonts w:ascii="Arial" w:eastAsia="Trebuchet MS" w:hAnsi="Arial" w:cs="Arial"/>
          <w:lang w:val="pt-BR"/>
        </w:rPr>
        <w:t xml:space="preserve"> casele de ajutor reciproc ale pensionarilor;</w:t>
      </w:r>
    </w:p>
    <w:p w14:paraId="3710E04E" w14:textId="77777777" w:rsidR="003E0974" w:rsidRPr="00CD5DBE" w:rsidRDefault="003E0974" w:rsidP="003E0974">
      <w:pPr>
        <w:numPr>
          <w:ilvl w:val="0"/>
          <w:numId w:val="73"/>
        </w:numPr>
        <w:tabs>
          <w:tab w:val="left" w:pos="1560"/>
        </w:tabs>
        <w:spacing w:after="0" w:line="240" w:lineRule="auto"/>
        <w:ind w:left="1134" w:firstLine="425"/>
        <w:jc w:val="both"/>
        <w:rPr>
          <w:rFonts w:ascii="Arial" w:eastAsia="Trebuchet MS" w:hAnsi="Arial" w:cs="Arial"/>
          <w:lang w:val="pt-BR"/>
        </w:rPr>
      </w:pPr>
      <w:r w:rsidRPr="00CD5DBE">
        <w:rPr>
          <w:rFonts w:ascii="Arial" w:eastAsia="Trebuchet MS" w:hAnsi="Arial" w:cs="Arial"/>
          <w:lang w:val="pt-BR"/>
        </w:rPr>
        <w:t xml:space="preserve"> societăţile agricole (exclusiv pentru prelucrarea și comercializarea produselor agricole);</w:t>
      </w:r>
    </w:p>
    <w:p w14:paraId="1D79EB9A" w14:textId="77777777" w:rsidR="003E0974" w:rsidRPr="00CD5DBE" w:rsidRDefault="003E0974" w:rsidP="003E0974">
      <w:pPr>
        <w:numPr>
          <w:ilvl w:val="0"/>
          <w:numId w:val="73"/>
        </w:numPr>
        <w:tabs>
          <w:tab w:val="left" w:pos="1560"/>
        </w:tabs>
        <w:spacing w:after="0" w:line="240" w:lineRule="auto"/>
        <w:ind w:left="1134" w:firstLine="425"/>
        <w:jc w:val="both"/>
        <w:rPr>
          <w:rFonts w:ascii="Arial" w:eastAsia="Trebuchet MS" w:hAnsi="Arial" w:cs="Arial"/>
        </w:rPr>
      </w:pPr>
      <w:r w:rsidRPr="00CD5DBE">
        <w:rPr>
          <w:rFonts w:ascii="Arial" w:eastAsia="Trebuchet MS" w:hAnsi="Arial" w:cs="Arial"/>
          <w:lang w:val="pt-BR"/>
        </w:rPr>
        <w:t xml:space="preserve"> orice alte categorii de persoane juridice care prin actele de înfiinţare şi funcţionare demonstrează faptul că activitatea desfăşurată are scop social, respectă principiile prevăzute la art. 4 din lege, precum şi criteriile prevăzute la art. 8 alin. </w:t>
      </w:r>
      <w:r w:rsidRPr="00CD5DBE">
        <w:rPr>
          <w:rFonts w:ascii="Arial" w:eastAsia="Trebuchet MS" w:hAnsi="Arial" w:cs="Arial"/>
        </w:rPr>
        <w:t>(4) din Legea nr. 219/2015 privind economia socială, cu modificările și completările ulterioare;</w:t>
      </w:r>
    </w:p>
    <w:p w14:paraId="69502F8F" w14:textId="77777777" w:rsidR="003E0974" w:rsidRPr="00CD5DBE" w:rsidRDefault="003E0974" w:rsidP="003E0974">
      <w:pPr>
        <w:numPr>
          <w:ilvl w:val="0"/>
          <w:numId w:val="73"/>
        </w:numPr>
        <w:tabs>
          <w:tab w:val="left" w:pos="1560"/>
        </w:tabs>
        <w:spacing w:after="0" w:line="240" w:lineRule="auto"/>
        <w:ind w:left="1418" w:firstLine="141"/>
        <w:jc w:val="both"/>
        <w:rPr>
          <w:rFonts w:ascii="Arial" w:eastAsia="Trebuchet MS" w:hAnsi="Arial" w:cs="Arial"/>
          <w:lang w:val="pt-BR"/>
        </w:rPr>
      </w:pPr>
      <w:r w:rsidRPr="00CD5DBE">
        <w:rPr>
          <w:rFonts w:ascii="Arial" w:eastAsia="Trebuchet MS" w:hAnsi="Arial" w:cs="Arial"/>
          <w:lang w:val="pt-BR"/>
        </w:rPr>
        <w:t xml:space="preserve"> federaţiile şi uniunile persoanelor juridice prevăzute mai sus.</w:t>
      </w:r>
    </w:p>
    <w:p w14:paraId="443D7F21" w14:textId="77777777" w:rsidR="003E0974" w:rsidRPr="00CD5DBE" w:rsidRDefault="003E0974" w:rsidP="003E0974">
      <w:pPr>
        <w:numPr>
          <w:ilvl w:val="0"/>
          <w:numId w:val="76"/>
        </w:numPr>
        <w:tabs>
          <w:tab w:val="left" w:pos="1134"/>
        </w:tabs>
        <w:spacing w:after="0" w:line="240" w:lineRule="auto"/>
        <w:ind w:left="993" w:hanging="283"/>
        <w:jc w:val="both"/>
        <w:rPr>
          <w:rFonts w:ascii="Arial" w:eastAsia="Trebuchet MS" w:hAnsi="Arial" w:cs="Arial"/>
        </w:rPr>
      </w:pPr>
      <w:bookmarkStart w:id="36" w:name="bookmark=id.2s8eyo1" w:colFirst="0" w:colLast="0"/>
      <w:bookmarkStart w:id="37" w:name="bookmark=id.4d34og8" w:colFirst="0" w:colLast="0"/>
      <w:bookmarkEnd w:id="36"/>
      <w:bookmarkEnd w:id="37"/>
      <w:r w:rsidRPr="00CD5DBE">
        <w:rPr>
          <w:rFonts w:ascii="Arial" w:eastAsia="Trebuchet MS" w:hAnsi="Arial" w:cs="Arial"/>
        </w:rPr>
        <w:t>întreprinderea unică</w:t>
      </w:r>
      <w:r w:rsidRPr="00CD5DBE">
        <w:rPr>
          <w:rFonts w:ascii="Arial" w:eastAsia="Trebuchet MS" w:hAnsi="Arial" w:cs="Arial"/>
          <w:vertAlign w:val="superscript"/>
        </w:rPr>
        <w:footnoteReference w:id="3"/>
      </w:r>
      <w:r w:rsidRPr="00CD5DBE">
        <w:rPr>
          <w:rFonts w:ascii="Arial" w:eastAsia="Trebuchet MS" w:hAnsi="Arial" w:cs="Arial"/>
        </w:rPr>
        <w:t xml:space="preserve"> – include toate întreprinderile între care există cel puțin una dintre relațiile următoare:</w:t>
      </w:r>
    </w:p>
    <w:bookmarkStart w:id="38" w:name="_heading=h.17dp8vu" w:colFirst="0" w:colLast="0"/>
    <w:bookmarkEnd w:id="38"/>
    <w:p w14:paraId="0642EA56" w14:textId="77777777" w:rsidR="003E0974" w:rsidRPr="00CD5DBE" w:rsidRDefault="00000000" w:rsidP="003E0974">
      <w:pPr>
        <w:numPr>
          <w:ilvl w:val="0"/>
          <w:numId w:val="74"/>
        </w:numPr>
        <w:tabs>
          <w:tab w:val="left" w:pos="1418"/>
        </w:tabs>
        <w:spacing w:after="0" w:line="240" w:lineRule="auto"/>
        <w:ind w:left="1701" w:hanging="284"/>
        <w:jc w:val="both"/>
        <w:rPr>
          <w:rFonts w:ascii="Arial" w:eastAsia="Trebuchet MS" w:hAnsi="Arial" w:cs="Arial"/>
          <w:lang w:val="pt-BR"/>
        </w:rPr>
      </w:pPr>
      <w:sdt>
        <w:sdtPr>
          <w:rPr>
            <w:rFonts w:ascii="Arial" w:hAnsi="Arial" w:cs="Arial"/>
          </w:rPr>
          <w:tag w:val="goog_rdk_3"/>
          <w:id w:val="-1905829848"/>
        </w:sdtPr>
        <w:sdtContent>
          <w:r w:rsidR="003E0974" w:rsidRPr="00CD5DBE">
            <w:rPr>
              <w:rFonts w:ascii="Arial" w:hAnsi="Arial" w:cs="Arial"/>
              <w:lang w:val="pt-BR"/>
            </w:rPr>
            <w:t xml:space="preserve"> o întreprindere deține majoritatea drepturilor de vot ale acționarilor sau ale asociaților unei alte întreprinderi;</w:t>
          </w:r>
        </w:sdtContent>
      </w:sdt>
    </w:p>
    <w:p w14:paraId="50249472" w14:textId="77777777" w:rsidR="003E0974" w:rsidRPr="00CD5DBE" w:rsidRDefault="003E0974" w:rsidP="003E0974">
      <w:pPr>
        <w:numPr>
          <w:ilvl w:val="0"/>
          <w:numId w:val="74"/>
        </w:numPr>
        <w:tabs>
          <w:tab w:val="left" w:pos="1418"/>
        </w:tabs>
        <w:spacing w:after="0" w:line="240" w:lineRule="auto"/>
        <w:ind w:left="1701" w:hanging="284"/>
        <w:jc w:val="both"/>
        <w:rPr>
          <w:rFonts w:ascii="Arial" w:eastAsia="Trebuchet MS" w:hAnsi="Arial" w:cs="Arial"/>
          <w:lang w:val="pt-BR"/>
        </w:rPr>
      </w:pPr>
      <w:r w:rsidRPr="00CD5DBE">
        <w:rPr>
          <w:rFonts w:ascii="Arial" w:eastAsia="Trebuchet MS" w:hAnsi="Arial" w:cs="Arial"/>
          <w:lang w:val="pt-BR"/>
        </w:rPr>
        <w:t xml:space="preserve"> o întreprindere are dreptul de a numi sau revoca majoritatea membrilor organelor de administrare, de conducere sau de supraveghere ale unei alte întreprinderi;</w:t>
      </w:r>
    </w:p>
    <w:p w14:paraId="265FC3E4" w14:textId="77777777" w:rsidR="003E0974" w:rsidRPr="00CD5DBE" w:rsidRDefault="003E0974" w:rsidP="003E0974">
      <w:pPr>
        <w:numPr>
          <w:ilvl w:val="0"/>
          <w:numId w:val="74"/>
        </w:numPr>
        <w:tabs>
          <w:tab w:val="left" w:pos="1418"/>
        </w:tabs>
        <w:spacing w:after="0" w:line="240" w:lineRule="auto"/>
        <w:ind w:left="1701" w:hanging="284"/>
        <w:jc w:val="both"/>
        <w:rPr>
          <w:rFonts w:ascii="Arial" w:eastAsia="Trebuchet MS" w:hAnsi="Arial" w:cs="Arial"/>
          <w:lang w:val="pt-BR"/>
        </w:rPr>
      </w:pPr>
      <w:r w:rsidRPr="00CD5DBE">
        <w:rPr>
          <w:rFonts w:ascii="Arial" w:eastAsia="Trebuchet MS" w:hAnsi="Arial" w:cs="Arial"/>
          <w:lang w:val="pt-BR"/>
        </w:rPr>
        <w:lastRenderedPageBreak/>
        <w:t xml:space="preserve"> o întreprindere are dreptul de a exercita o influență dominantă asupra altei întreprinderi în temeiul unui contract încheiat cu întreprinderea în cauză sau în temeiul unei prevederi din contractul de societate sau din statutul acesteia;</w:t>
      </w:r>
    </w:p>
    <w:p w14:paraId="42EAB993" w14:textId="77777777" w:rsidR="003E0974" w:rsidRPr="00CD5DBE" w:rsidRDefault="003E0974" w:rsidP="003E0974">
      <w:pPr>
        <w:numPr>
          <w:ilvl w:val="0"/>
          <w:numId w:val="74"/>
        </w:numPr>
        <w:tabs>
          <w:tab w:val="left" w:pos="1418"/>
        </w:tabs>
        <w:spacing w:after="0" w:line="240" w:lineRule="auto"/>
        <w:ind w:left="1701" w:hanging="284"/>
        <w:jc w:val="both"/>
        <w:rPr>
          <w:rFonts w:ascii="Arial" w:eastAsia="Trebuchet MS" w:hAnsi="Arial" w:cs="Arial"/>
          <w:lang w:val="pt-BR"/>
        </w:rPr>
      </w:pPr>
      <w:r w:rsidRPr="00CD5DBE">
        <w:rPr>
          <w:rFonts w:ascii="Arial" w:eastAsia="Trebuchet MS" w:hAnsi="Arial" w:cs="Arial"/>
          <w:lang w:val="pt-BR"/>
        </w:rPr>
        <w:t xml:space="preserve">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41DE1BA3" w14:textId="77777777" w:rsidR="003E0974" w:rsidRPr="00CD5DBE" w:rsidRDefault="00000000" w:rsidP="003E0974">
      <w:pPr>
        <w:spacing w:after="200"/>
        <w:ind w:left="426"/>
        <w:rPr>
          <w:rFonts w:ascii="Arial" w:eastAsia="Trebuchet MS" w:hAnsi="Arial" w:cs="Arial"/>
          <w:lang w:val="pt-BR"/>
        </w:rPr>
      </w:pPr>
      <w:sdt>
        <w:sdtPr>
          <w:rPr>
            <w:rFonts w:ascii="Arial" w:hAnsi="Arial" w:cs="Arial"/>
          </w:rPr>
          <w:tag w:val="goog_rdk_4"/>
          <w:id w:val="1492913365"/>
        </w:sdtPr>
        <w:sdtContent>
          <w:r w:rsidR="003E0974" w:rsidRPr="00CD5DBE">
            <w:rPr>
              <w:rFonts w:ascii="Arial" w:hAnsi="Arial" w:cs="Arial"/>
              <w:lang w:val="pt-BR"/>
            </w:rPr>
            <w:t>Întreprinderile care întrețin, prin intermediul uneia sau mai multor întreprinderi, relațiile la care se face referire la punctele (i)-(iv) sunt considerate ”întreprinderi unice”.</w:t>
          </w:r>
        </w:sdtContent>
      </w:sdt>
    </w:p>
    <w:p w14:paraId="00D710E3" w14:textId="77777777" w:rsidR="003E0974" w:rsidRPr="00CD5DBE" w:rsidRDefault="003E0974" w:rsidP="003E0974">
      <w:pPr>
        <w:numPr>
          <w:ilvl w:val="0"/>
          <w:numId w:val="76"/>
        </w:numPr>
        <w:tabs>
          <w:tab w:val="left" w:pos="1134"/>
        </w:tabs>
        <w:spacing w:after="200" w:line="240" w:lineRule="auto"/>
        <w:jc w:val="both"/>
        <w:rPr>
          <w:rFonts w:ascii="Arial" w:eastAsia="Trebuchet MS" w:hAnsi="Arial" w:cs="Arial"/>
          <w:lang w:val="pt-BR"/>
        </w:rPr>
      </w:pPr>
      <w:bookmarkStart w:id="39" w:name="_heading=h.3rdcrjn" w:colFirst="0" w:colLast="0"/>
      <w:bookmarkEnd w:id="39"/>
      <w:r w:rsidRPr="00CD5DBE">
        <w:rPr>
          <w:rFonts w:ascii="Arial" w:eastAsia="Trebuchet MS" w:hAnsi="Arial" w:cs="Arial"/>
          <w:lang w:val="pt-BR"/>
        </w:rPr>
        <w:t>MySMIS2021/SMIS2021+</w:t>
      </w:r>
      <w:r w:rsidRPr="00CD5DBE">
        <w:rPr>
          <w:rFonts w:ascii="Arial" w:eastAsia="Trebuchet MS" w:hAnsi="Arial" w:cs="Arial"/>
          <w:vertAlign w:val="superscript"/>
        </w:rPr>
        <w:footnoteReference w:id="4"/>
      </w:r>
      <w:r w:rsidRPr="00CD5DBE">
        <w:rPr>
          <w:rFonts w:ascii="Arial" w:eastAsia="Trebuchet MS" w:hAnsi="Arial" w:cs="Arial"/>
          <w:lang w:val="pt-BR"/>
        </w:rPr>
        <w:t xml:space="preserve"> – Sistem de schimb electronic de date care permite schimbul de informații între solicitanți, potențiali solicitanți, beneficiari și autoritățile responsabile de programe și care acoperă întregul ciclu de viață al unui proiect finanțat. Aplicația electronică MySMIS2021/SMIS2021+ se încadrează în categoria mijloacelor ce asigură transmiterea de texte/ documente şi confirmarea primirii acestora; </w:t>
      </w:r>
    </w:p>
    <w:p w14:paraId="55AF91AE" w14:textId="77777777" w:rsidR="003E0974" w:rsidRPr="00CD5DBE" w:rsidRDefault="003E0974" w:rsidP="003E0974">
      <w:pPr>
        <w:numPr>
          <w:ilvl w:val="0"/>
          <w:numId w:val="76"/>
        </w:numPr>
        <w:tabs>
          <w:tab w:val="left" w:pos="1134"/>
        </w:tabs>
        <w:spacing w:after="200" w:line="240" w:lineRule="auto"/>
        <w:ind w:left="1066"/>
        <w:jc w:val="both"/>
        <w:rPr>
          <w:rFonts w:ascii="Arial" w:eastAsia="Trebuchet MS" w:hAnsi="Arial" w:cs="Arial"/>
          <w:lang w:val="pt-BR"/>
        </w:rPr>
      </w:pPr>
      <w:r w:rsidRPr="00CD5DBE">
        <w:rPr>
          <w:rFonts w:ascii="Arial" w:eastAsia="Trebuchet MS" w:hAnsi="Arial" w:cs="Arial"/>
          <w:lang w:val="pt-BR"/>
        </w:rPr>
        <w:t>prelucrarea produselor agricole</w:t>
      </w:r>
      <w:r w:rsidRPr="00CD5DBE">
        <w:rPr>
          <w:rFonts w:ascii="Arial" w:eastAsia="Trebuchet MS" w:hAnsi="Arial" w:cs="Arial"/>
          <w:vertAlign w:val="superscript"/>
        </w:rPr>
        <w:footnoteReference w:id="5"/>
      </w:r>
      <w:r w:rsidRPr="00CD5DBE">
        <w:rPr>
          <w:rFonts w:ascii="Arial" w:eastAsia="Trebuchet MS" w:hAnsi="Arial" w:cs="Arial"/>
          <w:lang w:val="pt-BR"/>
        </w:rPr>
        <w:t xml:space="preserve"> – orice operațiune efectuată asupra unui produs agricol care are drept rezultat un produs care este tot un produs agricol, cu excepția activităților desfășurate în exploatațiile agricole, necesare în vederea pregătirii unui produs de origine animală sau vegetală pentru prima vânzare;</w:t>
      </w:r>
    </w:p>
    <w:p w14:paraId="4B74A969" w14:textId="77777777" w:rsidR="003E0974" w:rsidRPr="00CD5DBE" w:rsidRDefault="003E0974" w:rsidP="003E0974">
      <w:pPr>
        <w:numPr>
          <w:ilvl w:val="0"/>
          <w:numId w:val="76"/>
        </w:numPr>
        <w:tabs>
          <w:tab w:val="left" w:pos="1134"/>
        </w:tabs>
        <w:spacing w:after="200" w:line="240" w:lineRule="auto"/>
        <w:ind w:left="1066"/>
        <w:jc w:val="both"/>
        <w:rPr>
          <w:rFonts w:ascii="Arial" w:eastAsia="Trebuchet MS" w:hAnsi="Arial" w:cs="Arial"/>
          <w:lang w:val="pt-BR"/>
        </w:rPr>
      </w:pPr>
      <w:r w:rsidRPr="00CD5DBE">
        <w:rPr>
          <w:rFonts w:ascii="Arial" w:eastAsia="Trebuchet MS" w:hAnsi="Arial" w:cs="Arial"/>
          <w:lang w:val="pt-BR"/>
        </w:rPr>
        <w:t>produse agricole</w:t>
      </w:r>
      <w:r w:rsidRPr="00CD5DBE">
        <w:rPr>
          <w:rFonts w:ascii="Arial" w:eastAsia="Trebuchet MS" w:hAnsi="Arial" w:cs="Arial"/>
          <w:vertAlign w:val="superscript"/>
        </w:rPr>
        <w:footnoteReference w:id="6"/>
      </w:r>
      <w:r w:rsidRPr="00CD5DBE">
        <w:rPr>
          <w:rFonts w:ascii="Arial" w:eastAsia="Trebuchet MS" w:hAnsi="Arial" w:cs="Arial"/>
          <w:lang w:val="pt-BR"/>
        </w:rPr>
        <w:t xml:space="preserve"> – produsele enumerate în Anexa I la Tratatul privind funcționarea Uniunii Europene, cu excepția produselor obținute din pescuit și acvacultură prevăzute în Regulamentul (CE) nr. 1379/2013</w:t>
      </w:r>
      <w:r w:rsidRPr="00CD5DBE">
        <w:rPr>
          <w:rFonts w:ascii="Arial" w:eastAsia="Trebuchet MS" w:hAnsi="Arial" w:cs="Arial"/>
          <w:vertAlign w:val="superscript"/>
        </w:rPr>
        <w:footnoteReference w:id="7"/>
      </w:r>
      <w:r w:rsidRPr="00CD5DBE">
        <w:rPr>
          <w:rFonts w:ascii="Arial" w:eastAsia="Trebuchet MS" w:hAnsi="Arial" w:cs="Arial"/>
          <w:lang w:val="pt-BR"/>
        </w:rPr>
        <w:t>;</w:t>
      </w:r>
    </w:p>
    <w:p w14:paraId="55940759" w14:textId="77777777" w:rsidR="003E0974" w:rsidRPr="00CD5DBE" w:rsidRDefault="003E0974" w:rsidP="003E0974">
      <w:pPr>
        <w:numPr>
          <w:ilvl w:val="0"/>
          <w:numId w:val="76"/>
        </w:numPr>
        <w:tabs>
          <w:tab w:val="left" w:pos="1134"/>
        </w:tabs>
        <w:spacing w:after="200" w:line="240" w:lineRule="auto"/>
        <w:ind w:left="1066"/>
        <w:jc w:val="both"/>
        <w:rPr>
          <w:rFonts w:ascii="Arial" w:eastAsia="Trebuchet MS" w:hAnsi="Arial" w:cs="Arial"/>
          <w:lang w:val="pt-BR"/>
        </w:rPr>
      </w:pPr>
      <w:r w:rsidRPr="00CD5DBE">
        <w:rPr>
          <w:rFonts w:ascii="Arial" w:eastAsia="Trebuchet MS" w:hAnsi="Arial" w:cs="Arial"/>
          <w:lang w:val="pt-BR"/>
        </w:rPr>
        <w:t>rata de actualizare – rata de referință stabilită de Comisia Europeană pentru România pe baza unor criterii obiective și publicată în Jurnalul Oficial al Uniunii Europene și pe pagina web a Comisiei Europene.</w:t>
      </w:r>
    </w:p>
    <w:p w14:paraId="2AEAB1E2" w14:textId="77777777" w:rsidR="003E0974" w:rsidRPr="00CD5DBE" w:rsidRDefault="003E0974" w:rsidP="003E0974">
      <w:pPr>
        <w:tabs>
          <w:tab w:val="left" w:pos="1134"/>
        </w:tabs>
        <w:spacing w:after="200"/>
        <w:ind w:left="1066"/>
        <w:rPr>
          <w:rFonts w:ascii="Arial" w:eastAsia="Trebuchet MS" w:hAnsi="Arial" w:cs="Arial"/>
          <w:lang w:val="pt-BR"/>
        </w:rPr>
      </w:pPr>
    </w:p>
    <w:p w14:paraId="08B6E8B2" w14:textId="77777777" w:rsidR="003E0974" w:rsidRPr="00CD5DBE" w:rsidRDefault="003E0974" w:rsidP="003E0974">
      <w:pPr>
        <w:spacing w:before="120" w:after="120"/>
        <w:rPr>
          <w:rFonts w:ascii="Arial" w:eastAsia="Trebuchet MS" w:hAnsi="Arial" w:cs="Arial"/>
          <w:b/>
          <w:lang w:val="pt-BR"/>
        </w:rPr>
      </w:pPr>
      <w:r w:rsidRPr="00CD5DBE">
        <w:rPr>
          <w:rFonts w:ascii="Arial" w:eastAsia="Trebuchet MS" w:hAnsi="Arial" w:cs="Arial"/>
          <w:b/>
          <w:lang w:val="pt-BR"/>
        </w:rPr>
        <w:t>2. Părţile contractului</w:t>
      </w:r>
    </w:p>
    <w:p w14:paraId="6C09B3FA" w14:textId="77777777" w:rsidR="003E0974" w:rsidRPr="00CD5DBE" w:rsidRDefault="003E0974" w:rsidP="003E0974">
      <w:pPr>
        <w:spacing w:before="120" w:after="120"/>
        <w:rPr>
          <w:rFonts w:ascii="Arial" w:eastAsia="Trebuchet MS" w:hAnsi="Arial" w:cs="Arial"/>
          <w:b/>
          <w:lang w:val="pt-BR"/>
        </w:rPr>
      </w:pPr>
      <w:r w:rsidRPr="00CD5DBE">
        <w:rPr>
          <w:rFonts w:ascii="Arial" w:eastAsia="Trebuchet MS" w:hAnsi="Arial" w:cs="Arial"/>
          <w:lang w:val="pt-BR"/>
        </w:rPr>
        <w:tab/>
      </w:r>
      <w:sdt>
        <w:sdtPr>
          <w:rPr>
            <w:rFonts w:ascii="Arial" w:hAnsi="Arial" w:cs="Arial"/>
          </w:rPr>
          <w:tag w:val="goog_rdk_5"/>
          <w:id w:val="-519934634"/>
        </w:sdtPr>
        <w:sdtContent>
          <w:r w:rsidRPr="00CD5DBE">
            <w:rPr>
              <w:rFonts w:ascii="Arial" w:hAnsi="Arial" w:cs="Arial"/>
              <w:b/>
              <w:lang w:val="pt-BR"/>
            </w:rPr>
            <w:t>1.</w:t>
          </w:r>
          <w:r w:rsidRPr="00CD5DBE">
            <w:rPr>
              <w:rFonts w:ascii="Arial" w:hAnsi="Arial" w:cs="Arial"/>
              <w:b/>
              <w:lang w:val="pt-BR"/>
            </w:rPr>
            <w:tab/>
            <w:t>…………………………………………………………………………………., cu sediul …………………………………………………, cod fiscal …………………….., telefon …………………………………., fax……………., Adresa e-mail …………………………………………., Cont bancar  ……………………………………….,  deschis la …………………….,  prin reprezentant legal …………………………………, funcția …………………., în calitate de Administrator al schemei de ajutor minimis, pe de o parte,</w:t>
          </w:r>
        </w:sdtContent>
      </w:sdt>
    </w:p>
    <w:p w14:paraId="4B4A6A51" w14:textId="77777777" w:rsidR="003E0974" w:rsidRPr="00CD5DBE" w:rsidRDefault="00000000" w:rsidP="003E0974">
      <w:pPr>
        <w:spacing w:before="120" w:after="120"/>
        <w:rPr>
          <w:rFonts w:ascii="Arial" w:eastAsia="Trebuchet MS" w:hAnsi="Arial" w:cs="Arial"/>
          <w:b/>
          <w:lang w:val="pt-BR"/>
        </w:rPr>
      </w:pPr>
      <w:sdt>
        <w:sdtPr>
          <w:rPr>
            <w:rFonts w:ascii="Arial" w:hAnsi="Arial" w:cs="Arial"/>
          </w:rPr>
          <w:tag w:val="goog_rdk_6"/>
          <w:id w:val="-933664162"/>
        </w:sdtPr>
        <w:sdtContent>
          <w:r w:rsidR="003E0974" w:rsidRPr="00CD5DBE">
            <w:rPr>
              <w:rFonts w:ascii="Arial" w:hAnsi="Arial" w:cs="Arial"/>
              <w:b/>
              <w:lang w:val="pt-BR"/>
            </w:rPr>
            <w:t xml:space="preserve">și </w:t>
          </w:r>
        </w:sdtContent>
      </w:sdt>
    </w:p>
    <w:p w14:paraId="00DD7FDE" w14:textId="77777777" w:rsidR="003E0974" w:rsidRPr="00CD5DBE" w:rsidRDefault="003E0974" w:rsidP="003E0974">
      <w:pPr>
        <w:spacing w:before="120" w:after="120"/>
        <w:ind w:firstLine="708"/>
        <w:rPr>
          <w:rFonts w:ascii="Arial" w:eastAsia="Trebuchet MS" w:hAnsi="Arial" w:cs="Arial"/>
          <w:lang w:val="pt-BR"/>
        </w:rPr>
      </w:pPr>
      <w:r w:rsidRPr="00CD5DBE">
        <w:rPr>
          <w:rFonts w:ascii="Arial" w:eastAsia="Trebuchet MS" w:hAnsi="Arial" w:cs="Arial"/>
          <w:b/>
          <w:lang w:val="pt-BR"/>
        </w:rPr>
        <w:t>2.</w:t>
      </w:r>
      <w:r w:rsidRPr="00CD5DBE">
        <w:rPr>
          <w:rFonts w:ascii="Arial" w:eastAsia="Trebuchet MS" w:hAnsi="Arial" w:cs="Arial"/>
          <w:b/>
          <w:lang w:val="pt-BR"/>
        </w:rPr>
        <w:tab/>
        <w:t>………………………………………………………………………………,  cu sediul în ………………</w:t>
      </w:r>
      <w:r w:rsidRPr="00CD5DBE">
        <w:rPr>
          <w:rFonts w:ascii="Arial" w:hAnsi="Arial" w:cs="Arial"/>
          <w:b/>
          <w:lang w:val="pt-BR"/>
        </w:rPr>
        <w:t>………</w:t>
      </w:r>
      <w:r w:rsidRPr="00CD5DBE">
        <w:rPr>
          <w:rFonts w:ascii="Arial" w:eastAsia="Trebuchet MS" w:hAnsi="Arial" w:cs="Arial"/>
          <w:b/>
          <w:lang w:val="pt-BR"/>
        </w:rPr>
        <w:t>…</w:t>
      </w:r>
      <w:r w:rsidRPr="00CD5DBE">
        <w:rPr>
          <w:rFonts w:ascii="Arial" w:hAnsi="Arial" w:cs="Arial"/>
          <w:b/>
          <w:lang w:val="pt-BR"/>
        </w:rPr>
        <w:t>………………</w:t>
      </w:r>
      <w:r w:rsidRPr="00CD5DBE">
        <w:rPr>
          <w:rFonts w:ascii="Arial" w:eastAsia="Trebuchet MS" w:hAnsi="Arial" w:cs="Arial"/>
          <w:b/>
          <w:lang w:val="pt-BR"/>
        </w:rPr>
        <w:t>….., cod fiscal …</w:t>
      </w:r>
      <w:r w:rsidRPr="00CD5DBE">
        <w:rPr>
          <w:rFonts w:ascii="Arial" w:hAnsi="Arial" w:cs="Arial"/>
          <w:b/>
          <w:lang w:val="pt-BR"/>
        </w:rPr>
        <w:t>……</w:t>
      </w:r>
      <w:r w:rsidRPr="00CD5DBE">
        <w:rPr>
          <w:rFonts w:ascii="Arial" w:eastAsia="Trebuchet MS" w:hAnsi="Arial" w:cs="Arial"/>
          <w:b/>
          <w:lang w:val="pt-BR"/>
        </w:rPr>
        <w:t>…</w:t>
      </w:r>
      <w:r w:rsidRPr="00CD5DBE">
        <w:rPr>
          <w:rFonts w:ascii="Arial" w:hAnsi="Arial" w:cs="Arial"/>
          <w:b/>
          <w:lang w:val="pt-BR"/>
        </w:rPr>
        <w:t>………</w:t>
      </w:r>
      <w:r w:rsidRPr="00CD5DBE">
        <w:rPr>
          <w:rFonts w:ascii="Arial" w:eastAsia="Trebuchet MS" w:hAnsi="Arial" w:cs="Arial"/>
          <w:b/>
          <w:lang w:val="pt-BR"/>
        </w:rPr>
        <w:t>…..,telefon  ……</w:t>
      </w:r>
      <w:r w:rsidRPr="00CD5DBE">
        <w:rPr>
          <w:rFonts w:ascii="Arial" w:hAnsi="Arial" w:cs="Arial"/>
          <w:b/>
          <w:lang w:val="pt-BR"/>
        </w:rPr>
        <w:t>………………………</w:t>
      </w:r>
      <w:r w:rsidRPr="00CD5DBE">
        <w:rPr>
          <w:rFonts w:ascii="Arial" w:eastAsia="Trebuchet MS" w:hAnsi="Arial" w:cs="Arial"/>
          <w:b/>
          <w:lang w:val="pt-BR"/>
        </w:rPr>
        <w:t>………..,  fax……………., e-mail ………</w:t>
      </w:r>
      <w:r w:rsidRPr="00CD5DBE">
        <w:rPr>
          <w:rFonts w:ascii="Arial" w:hAnsi="Arial" w:cs="Arial"/>
          <w:b/>
          <w:lang w:val="pt-BR"/>
        </w:rPr>
        <w:t>………………………………</w:t>
      </w:r>
      <w:r w:rsidRPr="00CD5DBE">
        <w:rPr>
          <w:rFonts w:ascii="Arial" w:eastAsia="Trebuchet MS" w:hAnsi="Arial" w:cs="Arial"/>
          <w:b/>
          <w:lang w:val="pt-BR"/>
        </w:rPr>
        <w:t xml:space="preserve">……… </w:t>
      </w:r>
      <w:r w:rsidRPr="00CD5DBE">
        <w:rPr>
          <w:rFonts w:ascii="Arial" w:eastAsia="Trebuchet MS" w:hAnsi="Arial" w:cs="Arial"/>
          <w:b/>
          <w:lang w:val="pt-BR"/>
        </w:rPr>
        <w:lastRenderedPageBreak/>
        <w:t>Cont bancar ……</w:t>
      </w:r>
      <w:r w:rsidRPr="00CD5DBE">
        <w:rPr>
          <w:rFonts w:ascii="Arial" w:hAnsi="Arial" w:cs="Arial"/>
          <w:b/>
          <w:lang w:val="pt-BR"/>
        </w:rPr>
        <w:t>………………………</w:t>
      </w:r>
      <w:r w:rsidRPr="00CD5DBE">
        <w:rPr>
          <w:rFonts w:ascii="Arial" w:eastAsia="Trebuchet MS" w:hAnsi="Arial" w:cs="Arial"/>
          <w:b/>
          <w:lang w:val="pt-BR"/>
        </w:rPr>
        <w:t>…………., deschis la ……………….., reprezentată prin ………………………………, funcția ……</w:t>
      </w:r>
      <w:r w:rsidRPr="00CD5DBE">
        <w:rPr>
          <w:rFonts w:ascii="Arial" w:hAnsi="Arial" w:cs="Arial"/>
          <w:b/>
          <w:lang w:val="pt-BR"/>
        </w:rPr>
        <w:t>………</w:t>
      </w:r>
      <w:r w:rsidRPr="00CD5DBE">
        <w:rPr>
          <w:rFonts w:ascii="Arial" w:eastAsia="Trebuchet MS" w:hAnsi="Arial" w:cs="Arial"/>
          <w:b/>
          <w:lang w:val="pt-BR"/>
        </w:rPr>
        <w:t>………,  în calitate de Beneficiar de ajutor de minimis, pe de alta parte</w:t>
      </w:r>
      <w:r w:rsidRPr="00CD5DBE">
        <w:rPr>
          <w:rFonts w:ascii="Arial" w:eastAsia="Trebuchet MS" w:hAnsi="Arial" w:cs="Arial"/>
          <w:lang w:val="pt-BR"/>
        </w:rPr>
        <w:t xml:space="preserve">, </w:t>
      </w:r>
    </w:p>
    <w:p w14:paraId="4C7F2457" w14:textId="77777777" w:rsidR="003E0974" w:rsidRPr="00CD5DBE" w:rsidRDefault="003E0974" w:rsidP="003E0974">
      <w:pPr>
        <w:spacing w:before="120" w:after="120"/>
        <w:ind w:firstLine="708"/>
        <w:rPr>
          <w:rFonts w:ascii="Arial" w:eastAsia="Trebuchet MS" w:hAnsi="Arial" w:cs="Arial"/>
          <w:lang w:val="pt-BR"/>
        </w:rPr>
      </w:pPr>
      <w:r w:rsidRPr="00CD5DBE">
        <w:rPr>
          <w:rFonts w:ascii="Arial" w:eastAsia="Trebuchet MS" w:hAnsi="Arial" w:cs="Arial"/>
          <w:lang w:val="pt-BR"/>
        </w:rPr>
        <w:t>prin liberul lor acord de voinţă, precum şi în conformitate cu legislaţia în vigoare aplicabilă, încheie prezentul Contract de subvenţie.</w:t>
      </w:r>
    </w:p>
    <w:p w14:paraId="44A1FC64" w14:textId="77777777" w:rsidR="003E0974" w:rsidRPr="00CD5DBE" w:rsidRDefault="003E0974" w:rsidP="003E0974">
      <w:pPr>
        <w:spacing w:before="120" w:after="120"/>
        <w:rPr>
          <w:rFonts w:ascii="Arial" w:eastAsia="Trebuchet MS" w:hAnsi="Arial" w:cs="Arial"/>
          <w:b/>
          <w:lang w:val="pt-BR"/>
        </w:rPr>
      </w:pPr>
      <w:r w:rsidRPr="00CD5DBE">
        <w:rPr>
          <w:rFonts w:ascii="Arial" w:eastAsia="Trebuchet MS" w:hAnsi="Arial" w:cs="Arial"/>
          <w:b/>
          <w:lang w:val="pt-BR"/>
        </w:rPr>
        <w:t>3. Legislaţie aplicabilă</w:t>
      </w:r>
    </w:p>
    <w:p w14:paraId="155C6504" w14:textId="77777777" w:rsidR="003E0974" w:rsidRPr="00CD5DBE" w:rsidRDefault="003E0974" w:rsidP="003E0974">
      <w:pPr>
        <w:spacing w:before="120" w:after="120"/>
        <w:rPr>
          <w:rFonts w:ascii="Arial" w:eastAsia="Trebuchet MS" w:hAnsi="Arial" w:cs="Arial"/>
          <w:lang w:val="pt-BR"/>
        </w:rPr>
      </w:pPr>
      <w:r w:rsidRPr="00CD5DBE">
        <w:rPr>
          <w:rFonts w:ascii="Arial" w:eastAsia="Trebuchet MS" w:hAnsi="Arial" w:cs="Arial"/>
          <w:lang w:val="pt-BR"/>
        </w:rPr>
        <w:tab/>
        <w:t>La încheierea şi pentru aplicarea prezentului Contract sunt avute în vedere, în special, dar nu limitat la acestea, prevederile:</w:t>
      </w:r>
    </w:p>
    <w:p w14:paraId="149C1862" w14:textId="77777777" w:rsidR="003E0974" w:rsidRPr="00CD5DBE" w:rsidRDefault="003E0974" w:rsidP="003E0974">
      <w:pPr>
        <w:numPr>
          <w:ilvl w:val="0"/>
          <w:numId w:val="65"/>
        </w:numPr>
        <w:spacing w:before="120" w:after="120" w:line="240" w:lineRule="auto"/>
        <w:jc w:val="both"/>
        <w:rPr>
          <w:rFonts w:ascii="Arial" w:eastAsia="Trebuchet MS" w:hAnsi="Arial" w:cs="Arial"/>
          <w:lang w:val="pt-BR"/>
        </w:rPr>
      </w:pPr>
      <w:bookmarkStart w:id="40" w:name="_heading=h.26in1rg" w:colFirst="0" w:colLast="0"/>
      <w:bookmarkEnd w:id="40"/>
      <w:r w:rsidRPr="00CD5DBE">
        <w:rPr>
          <w:rFonts w:ascii="Arial" w:eastAsia="Trebuchet MS" w:hAnsi="Arial" w:cs="Arial"/>
          <w:lang w:val="pt-BR"/>
        </w:rPr>
        <w:t xml:space="preserve">Regulamentul (UE) nr. 1407/2013 al Comisiei din 18 decembrie 2013 pentru aplicarea articolelor 107 si 108 din Tratatul privind Funcţionarea Uniunii Europene ajutoarelor </w:t>
      </w:r>
      <w:r w:rsidRPr="00CD5DBE">
        <w:rPr>
          <w:rFonts w:ascii="Arial" w:eastAsia="Trebuchet MS" w:hAnsi="Arial" w:cs="Arial"/>
          <w:i/>
          <w:lang w:val="pt-BR"/>
        </w:rPr>
        <w:t>de minimis</w:t>
      </w:r>
      <w:r w:rsidRPr="00CD5DBE">
        <w:rPr>
          <w:rFonts w:ascii="Arial" w:eastAsia="Trebuchet MS" w:hAnsi="Arial" w:cs="Arial"/>
          <w:lang w:val="pt-BR"/>
        </w:rPr>
        <w:t>, publicat în Jurnalul Oficial al Uniunii Europene nr. L352/1 din 24 decembrie 2013;</w:t>
      </w:r>
    </w:p>
    <w:p w14:paraId="4360177B" w14:textId="77777777" w:rsidR="003E0974" w:rsidRPr="00CD5DBE" w:rsidRDefault="003E0974" w:rsidP="003E0974">
      <w:pPr>
        <w:numPr>
          <w:ilvl w:val="0"/>
          <w:numId w:val="65"/>
        </w:numPr>
        <w:spacing w:before="120" w:after="120" w:line="240" w:lineRule="auto"/>
        <w:jc w:val="both"/>
        <w:rPr>
          <w:rFonts w:ascii="Arial" w:eastAsia="Trebuchet MS" w:hAnsi="Arial" w:cs="Arial"/>
          <w:lang w:val="pt-BR"/>
        </w:rPr>
      </w:pPr>
      <w:bookmarkStart w:id="41" w:name="_heading=h.lnxbz9" w:colFirst="0" w:colLast="0"/>
      <w:bookmarkEnd w:id="41"/>
      <w:r w:rsidRPr="00CD5DBE">
        <w:rPr>
          <w:rFonts w:ascii="Arial" w:eastAsia="Trebuchet MS" w:hAnsi="Arial" w:cs="Arial"/>
          <w:lang w:val="pt-BR"/>
        </w:rPr>
        <w:t xml:space="preserve">Schemei de ajutor de minimis </w:t>
      </w:r>
      <w:sdt>
        <w:sdtPr>
          <w:rPr>
            <w:rFonts w:ascii="Arial" w:hAnsi="Arial" w:cs="Arial"/>
          </w:rPr>
          <w:tag w:val="goog_rdk_7"/>
          <w:id w:val="-340771998"/>
        </w:sdtPr>
        <w:sdtContent>
          <w:r w:rsidRPr="00CD5DBE">
            <w:rPr>
              <w:rFonts w:ascii="Arial" w:hAnsi="Arial" w:cs="Arial"/>
              <w:i/>
              <w:lang w:val="pt-BR"/>
            </w:rPr>
            <w:t>Sprijin pentru înființarea de întreprinderi sociale în mediul urban</w:t>
          </w:r>
        </w:sdtContent>
      </w:sdt>
      <w:r w:rsidRPr="00CD5DBE">
        <w:rPr>
          <w:rFonts w:ascii="Arial" w:eastAsia="Trebuchet MS" w:hAnsi="Arial" w:cs="Arial"/>
          <w:lang w:val="pt-BR"/>
        </w:rPr>
        <w:t xml:space="preserve">, aprobată prin Ordinul ministrului investitiilor si proiectelor europene nr. ……………………………..;  </w:t>
      </w:r>
    </w:p>
    <w:p w14:paraId="5871A625" w14:textId="77777777" w:rsidR="003E0974" w:rsidRPr="00CD5DBE" w:rsidRDefault="003E0974" w:rsidP="003E0974">
      <w:pPr>
        <w:numPr>
          <w:ilvl w:val="0"/>
          <w:numId w:val="65"/>
        </w:numPr>
        <w:spacing w:before="120" w:after="120" w:line="240" w:lineRule="auto"/>
        <w:jc w:val="both"/>
        <w:rPr>
          <w:rFonts w:ascii="Arial" w:eastAsia="Trebuchet MS" w:hAnsi="Arial" w:cs="Arial"/>
          <w:lang w:val="pt-BR"/>
        </w:rPr>
      </w:pPr>
      <w:r w:rsidRPr="00CD5DBE">
        <w:rPr>
          <w:rFonts w:ascii="Arial" w:eastAsia="Trebuchet MS" w:hAnsi="Arial" w:cs="Arial"/>
          <w:lang w:val="pt-BR"/>
        </w:rPr>
        <w:t>Contractului de finanţare cu ID: ……………………. încheiat între MIPE-AM PEO/OI/ OIR responsabil şi …………………………….., în calitate de Beneficiar al finanțării nerambursabile, în cadrul Programului Educație și ocupare 2021 – 2027, Prioritatea ________________________, Obiectiv specific: ______________________;</w:t>
      </w:r>
    </w:p>
    <w:p w14:paraId="1AFFB8D4" w14:textId="77777777" w:rsidR="003E0974" w:rsidRPr="00CD5DBE" w:rsidRDefault="00000000" w:rsidP="003E0974">
      <w:pPr>
        <w:numPr>
          <w:ilvl w:val="0"/>
          <w:numId w:val="65"/>
        </w:numPr>
        <w:spacing w:before="120" w:after="120" w:line="240" w:lineRule="auto"/>
        <w:jc w:val="both"/>
        <w:rPr>
          <w:rFonts w:ascii="Arial" w:eastAsia="Trebuchet MS" w:hAnsi="Arial" w:cs="Arial"/>
        </w:rPr>
      </w:pPr>
      <w:sdt>
        <w:sdtPr>
          <w:rPr>
            <w:rFonts w:ascii="Arial" w:hAnsi="Arial" w:cs="Arial"/>
          </w:rPr>
          <w:tag w:val="goog_rdk_8"/>
          <w:id w:val="2039002766"/>
        </w:sdtPr>
        <w:sdtContent>
          <w:r w:rsidR="003E0974" w:rsidRPr="00CD5DBE">
            <w:rPr>
              <w:rFonts w:ascii="Arial" w:hAnsi="Arial" w:cs="Arial"/>
            </w:rPr>
            <w:t>Ghidului Solicitantului - Condiții Specifice ________________________________________;</w:t>
          </w:r>
        </w:sdtContent>
      </w:sdt>
    </w:p>
    <w:p w14:paraId="5F625942" w14:textId="77777777" w:rsidR="003E0974" w:rsidRPr="00CD5DBE" w:rsidRDefault="003E0974" w:rsidP="003E0974">
      <w:pPr>
        <w:numPr>
          <w:ilvl w:val="0"/>
          <w:numId w:val="65"/>
        </w:numPr>
        <w:spacing w:before="120" w:after="120" w:line="240" w:lineRule="auto"/>
        <w:jc w:val="both"/>
        <w:rPr>
          <w:rFonts w:ascii="Arial" w:eastAsia="Trebuchet MS" w:hAnsi="Arial" w:cs="Arial"/>
          <w:lang w:val="pt-BR"/>
        </w:rPr>
      </w:pPr>
      <w:r w:rsidRPr="00CD5DBE">
        <w:rPr>
          <w:rFonts w:ascii="Arial" w:eastAsia="Trebuchet MS" w:hAnsi="Arial" w:cs="Arial"/>
          <w:lang w:val="pt-BR"/>
        </w:rPr>
        <w:t>Ghidului Solicitantului – Condiții Generale, cu modificările și completările ulterioare;</w:t>
      </w:r>
    </w:p>
    <w:p w14:paraId="5B071450" w14:textId="77777777" w:rsidR="003E0974" w:rsidRPr="00CD5DBE" w:rsidRDefault="003E0974" w:rsidP="003E0974">
      <w:pPr>
        <w:numPr>
          <w:ilvl w:val="0"/>
          <w:numId w:val="65"/>
        </w:numPr>
        <w:spacing w:before="120" w:after="120" w:line="240" w:lineRule="auto"/>
        <w:jc w:val="both"/>
        <w:rPr>
          <w:rFonts w:ascii="Arial" w:eastAsia="Trebuchet MS" w:hAnsi="Arial" w:cs="Arial"/>
          <w:lang w:val="pt-BR"/>
        </w:rPr>
      </w:pPr>
      <w:r w:rsidRPr="00CD5DBE">
        <w:rPr>
          <w:rFonts w:ascii="Arial" w:eastAsia="Trebuchet MS" w:hAnsi="Arial" w:cs="Arial"/>
          <w:lang w:val="pt-BR"/>
        </w:rPr>
        <w:t>Ordinului Preşedintelui Consiliului Concurenţei nr. 441/2022 pentru punerea în aplicare a Regulamentului privind procedurile de monitorizare a ajutoarelor de stat și de minimis;</w:t>
      </w:r>
    </w:p>
    <w:p w14:paraId="39A32B03" w14:textId="77777777" w:rsidR="003E0974" w:rsidRPr="00CD5DBE" w:rsidRDefault="003E0974" w:rsidP="003E0974">
      <w:pPr>
        <w:numPr>
          <w:ilvl w:val="0"/>
          <w:numId w:val="65"/>
        </w:numPr>
        <w:spacing w:before="120" w:after="120" w:line="240" w:lineRule="auto"/>
        <w:jc w:val="both"/>
        <w:rPr>
          <w:rFonts w:ascii="Arial" w:eastAsia="Trebuchet MS" w:hAnsi="Arial" w:cs="Arial"/>
          <w:lang w:val="pt-BR"/>
        </w:rPr>
      </w:pPr>
      <w:bookmarkStart w:id="42" w:name="_heading=h.35nkun2" w:colFirst="0" w:colLast="0"/>
      <w:bookmarkEnd w:id="42"/>
      <w:r w:rsidRPr="00CD5DBE">
        <w:rPr>
          <w:rFonts w:ascii="Arial" w:eastAsia="Trebuchet MS" w:hAnsi="Arial" w:cs="Arial"/>
          <w:lang w:val="pt-BR"/>
        </w:rPr>
        <w:t>OUG nr. 77 din 3 decembrie 2014 privind procedurile naţionale în domeniul ajutorului de stat, precum şi pentru modificarea şi completarea Legii concurenţei nr. 21/1996;</w:t>
      </w:r>
    </w:p>
    <w:p w14:paraId="43B5E5C9" w14:textId="77777777" w:rsidR="003E0974" w:rsidRPr="00CD5DBE" w:rsidRDefault="003E0974" w:rsidP="003E0974">
      <w:pPr>
        <w:numPr>
          <w:ilvl w:val="0"/>
          <w:numId w:val="65"/>
        </w:numPr>
        <w:spacing w:before="120" w:after="120" w:line="240" w:lineRule="auto"/>
        <w:jc w:val="both"/>
        <w:rPr>
          <w:rFonts w:ascii="Arial" w:eastAsia="Trebuchet MS" w:hAnsi="Arial" w:cs="Arial"/>
        </w:rPr>
      </w:pPr>
      <w:r w:rsidRPr="00CD5DBE">
        <w:rPr>
          <w:rFonts w:ascii="Arial" w:eastAsia="Trebuchet MS" w:hAnsi="Arial" w:cs="Arial"/>
        </w:rPr>
        <w:t>Legea nr. 21 din 10 aprilie 1996 (*republicată*) legea concurenţei;</w:t>
      </w:r>
    </w:p>
    <w:p w14:paraId="343D25BD" w14:textId="77777777" w:rsidR="003E0974" w:rsidRPr="00CD5DBE" w:rsidRDefault="003E0974" w:rsidP="003E0974">
      <w:pPr>
        <w:numPr>
          <w:ilvl w:val="0"/>
          <w:numId w:val="65"/>
        </w:numPr>
        <w:spacing w:before="120" w:after="120" w:line="240" w:lineRule="auto"/>
        <w:jc w:val="both"/>
        <w:rPr>
          <w:rFonts w:ascii="Arial" w:eastAsia="Trebuchet MS" w:hAnsi="Arial" w:cs="Arial"/>
          <w:lang w:val="pt-BR"/>
        </w:rPr>
      </w:pPr>
      <w:r w:rsidRPr="00CD5DBE">
        <w:rPr>
          <w:rFonts w:ascii="Arial" w:eastAsia="Trebuchet MS" w:hAnsi="Arial" w:cs="Arial"/>
          <w:lang w:val="pt-BR"/>
        </w:rPr>
        <w:t>Ordinul ministrului investitiilor si proiectelor europene nr. … privind aprobarea Normelor metodologice pentru aplicarea de către Ministerul Investitiilor si Proiectelor Europene a prevederilor art. 25 alin.(4) din OUG nr. 77/2014 privind procedurile naționale în domeniul ajutorului de stat, precum și pentru modificarea și completarea Legii concurenței nr. 21/1996.</w:t>
      </w:r>
    </w:p>
    <w:p w14:paraId="28DD95B5" w14:textId="77777777" w:rsidR="003E0974" w:rsidRPr="00CD5DBE" w:rsidRDefault="003E0974" w:rsidP="003E0974">
      <w:pPr>
        <w:spacing w:before="120" w:after="120"/>
        <w:rPr>
          <w:rFonts w:ascii="Arial" w:eastAsia="Trebuchet MS" w:hAnsi="Arial" w:cs="Arial"/>
          <w:lang w:val="pt-BR"/>
        </w:rPr>
      </w:pPr>
    </w:p>
    <w:p w14:paraId="57C5169F" w14:textId="77777777" w:rsidR="003E0974" w:rsidRPr="00CD5DBE" w:rsidRDefault="003E0974" w:rsidP="003E0974">
      <w:pPr>
        <w:spacing w:before="120" w:after="120" w:line="276" w:lineRule="auto"/>
        <w:ind w:left="90" w:right="-36" w:hanging="90"/>
        <w:rPr>
          <w:rFonts w:ascii="Arial" w:eastAsia="Trebuchet MS" w:hAnsi="Arial" w:cs="Arial"/>
          <w:b/>
          <w:i/>
        </w:rPr>
      </w:pPr>
      <w:r w:rsidRPr="00CD5DBE">
        <w:rPr>
          <w:rFonts w:ascii="Arial" w:eastAsia="Trebuchet MS" w:hAnsi="Arial" w:cs="Arial"/>
          <w:b/>
        </w:rPr>
        <w:t>4. Durata contractului de subvenţie</w:t>
      </w:r>
    </w:p>
    <w:p w14:paraId="3F01B1BF" w14:textId="77777777" w:rsidR="003E0974" w:rsidRPr="00CD5DBE" w:rsidRDefault="003E0974" w:rsidP="003E0974">
      <w:pPr>
        <w:numPr>
          <w:ilvl w:val="0"/>
          <w:numId w:val="67"/>
        </w:numPr>
        <w:spacing w:before="120" w:after="120" w:line="276" w:lineRule="auto"/>
        <w:ind w:right="-36"/>
        <w:jc w:val="both"/>
        <w:rPr>
          <w:rFonts w:ascii="Arial" w:eastAsia="Trebuchet MS" w:hAnsi="Arial" w:cs="Arial"/>
          <w:lang w:val="pt-BR"/>
        </w:rPr>
      </w:pPr>
      <w:bookmarkStart w:id="43" w:name="_heading=h.1ksv4uv" w:colFirst="0" w:colLast="0"/>
      <w:bookmarkEnd w:id="43"/>
      <w:r w:rsidRPr="00CD5DBE">
        <w:rPr>
          <w:rFonts w:ascii="Arial" w:eastAsia="Trebuchet MS" w:hAnsi="Arial" w:cs="Arial"/>
          <w:lang w:val="pt-BR"/>
        </w:rPr>
        <w:t>Prezentul contract de subvenţie este valabil de la data semnării acestuia si până la finalizarea perioadei de durabilitate prevazute in Contractul de finantare precizat la art. 5.1.</w:t>
      </w:r>
    </w:p>
    <w:p w14:paraId="3F0CBA03" w14:textId="77777777" w:rsidR="003E0974" w:rsidRPr="00CD5DBE" w:rsidRDefault="003E0974" w:rsidP="003E0974">
      <w:pPr>
        <w:numPr>
          <w:ilvl w:val="0"/>
          <w:numId w:val="67"/>
        </w:numPr>
        <w:spacing w:before="120" w:after="120" w:line="276" w:lineRule="auto"/>
        <w:ind w:right="-36"/>
        <w:jc w:val="both"/>
        <w:rPr>
          <w:rFonts w:ascii="Arial" w:eastAsia="Trebuchet MS" w:hAnsi="Arial" w:cs="Arial"/>
          <w:lang w:val="pt-BR"/>
        </w:rPr>
      </w:pPr>
      <w:r w:rsidRPr="00CD5DBE">
        <w:rPr>
          <w:rFonts w:ascii="Arial" w:eastAsia="Trebuchet MS" w:hAnsi="Arial" w:cs="Arial"/>
          <w:lang w:val="pt-BR"/>
        </w:rPr>
        <w:t xml:space="preserve">Prezentul contract de subvenţie se poate prelungi prin act adițional semnat de ambele părți. </w:t>
      </w:r>
    </w:p>
    <w:p w14:paraId="6648E5D2" w14:textId="77777777" w:rsidR="003E0974" w:rsidRPr="00CD5DBE" w:rsidRDefault="003E0974" w:rsidP="003E0974">
      <w:pPr>
        <w:spacing w:before="120" w:after="120" w:line="276" w:lineRule="auto"/>
        <w:ind w:left="360" w:right="-36" w:hanging="360"/>
        <w:rPr>
          <w:rFonts w:ascii="Arial" w:eastAsia="Trebuchet MS" w:hAnsi="Arial" w:cs="Arial"/>
          <w:b/>
          <w:lang w:val="pt-BR"/>
        </w:rPr>
      </w:pPr>
      <w:r w:rsidRPr="00CD5DBE">
        <w:rPr>
          <w:rFonts w:ascii="Arial" w:eastAsia="Trebuchet MS" w:hAnsi="Arial" w:cs="Arial"/>
          <w:b/>
          <w:lang w:val="pt-BR"/>
        </w:rPr>
        <w:t>5. Obiectul contractului şi scopul acordării subvenţiei</w:t>
      </w:r>
    </w:p>
    <w:p w14:paraId="15A5963D" w14:textId="77777777" w:rsidR="003E0974" w:rsidRPr="00CD5DBE" w:rsidRDefault="003E0974" w:rsidP="003E0974">
      <w:pPr>
        <w:spacing w:before="120" w:after="120" w:line="276" w:lineRule="auto"/>
        <w:ind w:left="360" w:right="-36" w:hanging="360"/>
        <w:rPr>
          <w:rFonts w:ascii="Arial" w:eastAsia="Trebuchet MS" w:hAnsi="Arial" w:cs="Arial"/>
          <w:b/>
          <w:lang w:val="pt-BR"/>
        </w:rPr>
      </w:pPr>
      <w:bookmarkStart w:id="44" w:name="_heading=h.44sinio" w:colFirst="0" w:colLast="0"/>
      <w:bookmarkEnd w:id="44"/>
      <w:r w:rsidRPr="00CD5DBE">
        <w:rPr>
          <w:rFonts w:ascii="Arial" w:eastAsia="Trebuchet MS" w:hAnsi="Arial" w:cs="Arial"/>
          <w:b/>
          <w:lang w:val="pt-BR"/>
        </w:rPr>
        <w:t>5.1.</w:t>
      </w:r>
      <w:r w:rsidRPr="00CD5DBE">
        <w:rPr>
          <w:rFonts w:ascii="Arial" w:eastAsia="Trebuchet MS" w:hAnsi="Arial" w:cs="Arial"/>
          <w:lang w:val="pt-BR"/>
        </w:rPr>
        <w:t xml:space="preserve"> </w:t>
      </w:r>
      <w:r w:rsidRPr="00CD5DBE">
        <w:rPr>
          <w:rFonts w:ascii="Arial" w:eastAsia="Trebuchet MS" w:hAnsi="Arial" w:cs="Arial"/>
          <w:b/>
          <w:lang w:val="pt-BR"/>
        </w:rPr>
        <w:t>Obiectul contractului</w:t>
      </w:r>
      <w:r w:rsidRPr="00CD5DBE">
        <w:rPr>
          <w:rFonts w:ascii="Arial" w:eastAsia="Trebuchet MS" w:hAnsi="Arial" w:cs="Arial"/>
          <w:lang w:val="pt-BR"/>
        </w:rPr>
        <w:t xml:space="preserve"> – acordarea de subvenție (micro-grant), sub formă de ajutor de minimis,  către întreprinderea socială/întreprinderea socială de inserție ……………………………………….. al cărei Plan de afaceri a fost aprobat în cadrul proiectului ID ….....………, Contract de finanțare ...................................., pentru un buget de maxim …………………………. RON, calculat la un curs InforEuro de ..... LEI / 1 EURO.</w:t>
      </w:r>
    </w:p>
    <w:p w14:paraId="0C8159AF" w14:textId="77777777" w:rsidR="003E0974" w:rsidRPr="00CD5DBE" w:rsidRDefault="003E0974" w:rsidP="003E0974">
      <w:pPr>
        <w:spacing w:before="120" w:after="120" w:line="276" w:lineRule="auto"/>
        <w:ind w:left="360" w:right="-36" w:hanging="360"/>
        <w:rPr>
          <w:rFonts w:ascii="Arial" w:eastAsia="Trebuchet MS" w:hAnsi="Arial" w:cs="Arial"/>
          <w:lang w:val="pt-BR"/>
        </w:rPr>
      </w:pPr>
      <w:r w:rsidRPr="00CD5DBE">
        <w:rPr>
          <w:rFonts w:ascii="Arial" w:eastAsia="Trebuchet MS" w:hAnsi="Arial" w:cs="Arial"/>
          <w:b/>
          <w:lang w:val="pt-BR"/>
        </w:rPr>
        <w:t>5.2.</w:t>
      </w:r>
      <w:r w:rsidRPr="00CD5DBE">
        <w:rPr>
          <w:rFonts w:ascii="Arial" w:eastAsia="Trebuchet MS" w:hAnsi="Arial" w:cs="Arial"/>
          <w:lang w:val="pt-BR"/>
        </w:rPr>
        <w:t xml:space="preserve"> </w:t>
      </w:r>
      <w:r w:rsidRPr="00CD5DBE">
        <w:rPr>
          <w:rFonts w:ascii="Arial" w:eastAsia="Trebuchet MS" w:hAnsi="Arial" w:cs="Arial"/>
          <w:b/>
          <w:lang w:val="pt-BR"/>
        </w:rPr>
        <w:t>Scopul acordării subvenției</w:t>
      </w:r>
    </w:p>
    <w:p w14:paraId="595A58E7" w14:textId="77777777" w:rsidR="003E0974" w:rsidRPr="00CD5DBE" w:rsidRDefault="003E0974" w:rsidP="003E0974">
      <w:pPr>
        <w:spacing w:before="120" w:after="120" w:line="276" w:lineRule="auto"/>
        <w:ind w:left="360" w:right="-36" w:hanging="360"/>
        <w:rPr>
          <w:rFonts w:ascii="Arial" w:eastAsia="Trebuchet MS" w:hAnsi="Arial" w:cs="Arial"/>
          <w:lang w:val="pt-BR"/>
        </w:rPr>
      </w:pPr>
      <w:bookmarkStart w:id="45" w:name="_heading=h.2jxsxqh" w:colFirst="0" w:colLast="0"/>
      <w:bookmarkEnd w:id="45"/>
      <w:r w:rsidRPr="00CD5DBE">
        <w:rPr>
          <w:rFonts w:ascii="Arial" w:eastAsia="Trebuchet MS" w:hAnsi="Arial" w:cs="Arial"/>
          <w:lang w:val="pt-BR"/>
        </w:rPr>
        <w:t>(1) În cadrul prezentului Contract, subvenția se acordă pentru înființarea și dezvoltarea întreprinderii sociale/</w:t>
      </w:r>
      <w:r w:rsidRPr="00CD5DBE">
        <w:rPr>
          <w:rFonts w:ascii="Arial" w:hAnsi="Arial" w:cs="Arial"/>
          <w:lang w:val="pt-BR"/>
        </w:rPr>
        <w:t xml:space="preserve"> </w:t>
      </w:r>
      <w:r w:rsidRPr="00CD5DBE">
        <w:rPr>
          <w:rFonts w:ascii="Arial" w:eastAsia="Trebuchet MS" w:hAnsi="Arial" w:cs="Arial"/>
          <w:lang w:val="pt-BR"/>
        </w:rPr>
        <w:t>întreprinderii sociale de inserție menționată la art. 5.1, conform  Planului de afaceri selectat la finanțare, care se constituie Anexa 1 la prezentul Contract.</w:t>
      </w:r>
    </w:p>
    <w:p w14:paraId="7A1176F2" w14:textId="77777777" w:rsidR="003E0974" w:rsidRPr="00CD5DBE" w:rsidRDefault="00000000" w:rsidP="003E0974">
      <w:pPr>
        <w:spacing w:before="120" w:after="120" w:line="276" w:lineRule="auto"/>
        <w:ind w:left="180" w:right="-36" w:hanging="180"/>
        <w:rPr>
          <w:rFonts w:ascii="Arial" w:eastAsia="Trebuchet MS" w:hAnsi="Arial" w:cs="Arial"/>
          <w:b/>
          <w:lang w:val="pt-BR"/>
        </w:rPr>
      </w:pPr>
      <w:sdt>
        <w:sdtPr>
          <w:rPr>
            <w:rFonts w:ascii="Arial" w:hAnsi="Arial" w:cs="Arial"/>
          </w:rPr>
          <w:tag w:val="goog_rdk_9"/>
          <w:id w:val="-621073357"/>
        </w:sdtPr>
        <w:sdtContent>
          <w:r w:rsidR="003E0974" w:rsidRPr="00CD5DBE">
            <w:rPr>
              <w:rFonts w:ascii="Arial" w:hAnsi="Arial" w:cs="Arial"/>
              <w:b/>
              <w:lang w:val="pt-BR"/>
            </w:rPr>
            <w:t>5.3. Cuantumul total al subvenției</w:t>
          </w:r>
        </w:sdtContent>
      </w:sdt>
    </w:p>
    <w:p w14:paraId="0B0D2ABD" w14:textId="77777777" w:rsidR="003E0974" w:rsidRPr="00CD5DBE" w:rsidRDefault="003E0974" w:rsidP="003E0974">
      <w:pPr>
        <w:spacing w:before="120" w:after="120" w:line="276" w:lineRule="auto"/>
        <w:ind w:left="360" w:right="-36" w:hanging="360"/>
        <w:rPr>
          <w:rFonts w:ascii="Arial" w:eastAsia="Trebuchet MS" w:hAnsi="Arial" w:cs="Arial"/>
          <w:lang w:val="pt-BR"/>
        </w:rPr>
      </w:pPr>
      <w:r w:rsidRPr="00CD5DBE">
        <w:rPr>
          <w:rFonts w:ascii="Arial" w:eastAsia="Trebuchet MS" w:hAnsi="Arial" w:cs="Arial"/>
          <w:lang w:val="pt-BR"/>
        </w:rPr>
        <w:t>(1) Subvenția totală acordată în baza prezentului Contract de subvenție este de ........................ lei.</w:t>
      </w:r>
    </w:p>
    <w:p w14:paraId="132D3BDA" w14:textId="77777777" w:rsidR="003E0974" w:rsidRPr="00CD5DBE" w:rsidRDefault="003E0974" w:rsidP="003E0974">
      <w:pPr>
        <w:spacing w:before="120" w:after="120" w:line="276" w:lineRule="auto"/>
        <w:ind w:left="360" w:right="-36" w:hanging="360"/>
        <w:rPr>
          <w:rFonts w:ascii="Arial" w:eastAsia="Trebuchet MS" w:hAnsi="Arial" w:cs="Arial"/>
          <w:lang w:val="pt-BR"/>
        </w:rPr>
      </w:pPr>
      <w:r w:rsidRPr="00CD5DBE">
        <w:rPr>
          <w:rFonts w:ascii="Arial" w:eastAsia="Trebuchet MS" w:hAnsi="Arial" w:cs="Arial"/>
          <w:lang w:val="pt-BR"/>
        </w:rPr>
        <w:t>În scopul verificării încadrării ajutorului de minimis în pragul de maximum 300.000,00 (200.000,00)  Euro/ întreprindere, precum și pentru stabilirea valorii în lei a ajutorului de minimis primit de fiecare întreprindere socială înființată, echivalentul în lei se calculează la cursul de schimb stabilit prin InforEuro, valabil la data semnării Contractului de subvenție.</w:t>
      </w:r>
    </w:p>
    <w:p w14:paraId="495DCD99" w14:textId="77777777" w:rsidR="003E0974" w:rsidRPr="00CD5DBE" w:rsidRDefault="003E0974" w:rsidP="003E0974">
      <w:pPr>
        <w:spacing w:before="120" w:after="120" w:line="276" w:lineRule="auto"/>
        <w:ind w:left="360" w:right="-36" w:hanging="360"/>
        <w:rPr>
          <w:rFonts w:ascii="Arial" w:eastAsia="Trebuchet MS" w:hAnsi="Arial" w:cs="Arial"/>
          <w:lang w:val="pt-BR"/>
        </w:rPr>
      </w:pPr>
      <w:bookmarkStart w:id="46" w:name="_heading=h.z337ya" w:colFirst="0" w:colLast="0"/>
      <w:bookmarkEnd w:id="46"/>
      <w:r w:rsidRPr="00CD5DBE">
        <w:rPr>
          <w:rFonts w:ascii="Arial" w:eastAsia="Trebuchet MS" w:hAnsi="Arial" w:cs="Arial"/>
          <w:lang w:val="pt-BR"/>
        </w:rPr>
        <w:t>5.4. Contributia proprie a beneficiarului de ajutor de minimis</w:t>
      </w:r>
    </w:p>
    <w:p w14:paraId="2EA53149" w14:textId="77777777" w:rsidR="003E0974" w:rsidRPr="00CD5DBE" w:rsidRDefault="003E0974" w:rsidP="003E0974">
      <w:pPr>
        <w:spacing w:before="120" w:after="120" w:line="276" w:lineRule="auto"/>
        <w:ind w:left="360" w:right="-36" w:hanging="360"/>
        <w:rPr>
          <w:rFonts w:ascii="Arial" w:eastAsia="Trebuchet MS" w:hAnsi="Arial" w:cs="Arial"/>
          <w:lang w:val="pt-BR"/>
        </w:rPr>
      </w:pPr>
      <w:r w:rsidRPr="00CD5DBE">
        <w:rPr>
          <w:rFonts w:ascii="Arial" w:eastAsia="Trebuchet MS" w:hAnsi="Arial" w:cs="Arial"/>
          <w:lang w:val="pt-BR"/>
        </w:rPr>
        <w:t>(1)  Beneficiarul de ajutor de minimis are obligatia de a sigura o contributie proprie de minimum 10% din valoarea totală a ajutorului de minimis prevazută la art. 5.3.</w:t>
      </w:r>
    </w:p>
    <w:p w14:paraId="12609B08" w14:textId="77777777" w:rsidR="003E0974" w:rsidRPr="00CD5DBE" w:rsidRDefault="003E0974" w:rsidP="003E0974">
      <w:pPr>
        <w:spacing w:before="120" w:after="120" w:line="276" w:lineRule="auto"/>
        <w:ind w:left="360" w:right="-36" w:hanging="360"/>
        <w:rPr>
          <w:rFonts w:ascii="Arial" w:eastAsia="Trebuchet MS" w:hAnsi="Arial" w:cs="Arial"/>
          <w:lang w:val="pt-BR"/>
        </w:rPr>
      </w:pPr>
      <w:r w:rsidRPr="00CD5DBE">
        <w:rPr>
          <w:rFonts w:ascii="Arial" w:eastAsia="Trebuchet MS" w:hAnsi="Arial" w:cs="Arial"/>
          <w:lang w:val="pt-BR"/>
        </w:rPr>
        <w:t>(2)  Contribuția proprie angajata de beneficiarul de ajutor de minimis este de ................ ron si reprezinta .....% din valoarea totala a ajutorului de minimis prevazută la art. 5.3.</w:t>
      </w:r>
    </w:p>
    <w:p w14:paraId="1F284FC2" w14:textId="77777777" w:rsidR="003E0974" w:rsidRPr="00CD5DBE" w:rsidRDefault="00000000" w:rsidP="003E0974">
      <w:pPr>
        <w:spacing w:before="120" w:after="120" w:line="276" w:lineRule="auto"/>
        <w:ind w:left="360" w:right="-36" w:hanging="360"/>
        <w:rPr>
          <w:rFonts w:ascii="Arial" w:eastAsia="Trebuchet MS" w:hAnsi="Arial" w:cs="Arial"/>
          <w:lang w:val="pt-BR"/>
        </w:rPr>
      </w:pPr>
      <w:sdt>
        <w:sdtPr>
          <w:rPr>
            <w:rFonts w:ascii="Arial" w:hAnsi="Arial" w:cs="Arial"/>
          </w:rPr>
          <w:tag w:val="goog_rdk_10"/>
          <w:id w:val="-261144571"/>
        </w:sdtPr>
        <w:sdtContent>
          <w:r w:rsidR="003E0974" w:rsidRPr="00CD5DBE">
            <w:rPr>
              <w:rFonts w:ascii="Arial" w:hAnsi="Arial" w:cs="Arial"/>
              <w:lang w:val="pt-BR"/>
            </w:rPr>
            <w:t>5.5. Acordarea subvenției</w:t>
          </w:r>
        </w:sdtContent>
      </w:sdt>
    </w:p>
    <w:p w14:paraId="688894C0" w14:textId="77777777" w:rsidR="003E0974" w:rsidRPr="00CD5DBE" w:rsidRDefault="003E0974" w:rsidP="003E0974">
      <w:pPr>
        <w:spacing w:before="120" w:after="120" w:line="276" w:lineRule="auto"/>
        <w:ind w:left="360" w:right="-36" w:hanging="360"/>
        <w:rPr>
          <w:rFonts w:ascii="Arial" w:eastAsia="Trebuchet MS" w:hAnsi="Arial" w:cs="Arial"/>
          <w:lang w:val="pt-BR"/>
        </w:rPr>
      </w:pPr>
      <w:r w:rsidRPr="00CD5DBE">
        <w:rPr>
          <w:rFonts w:ascii="Arial" w:eastAsia="Trebuchet MS" w:hAnsi="Arial" w:cs="Arial"/>
          <w:lang w:val="pt-BR"/>
        </w:rPr>
        <w:t>(1) Ajutorul de minimis se va acorda de către administratorul schemei de ajutor de minimis în cel mult trei transe, din care prima transa nu poate fi mai mare de 80% din valoarea totala a ajutorului de minimis si ultima transa nu poate fi mai mica decat valoarea contributiei proprii prevazute la art. 5.4.</w:t>
      </w:r>
    </w:p>
    <w:p w14:paraId="5ABF6A55" w14:textId="77777777" w:rsidR="003E0974" w:rsidRPr="00CD5DBE" w:rsidRDefault="003E0974" w:rsidP="003E0974">
      <w:pPr>
        <w:spacing w:before="120" w:after="120" w:line="276" w:lineRule="auto"/>
        <w:ind w:left="360" w:right="-36" w:hanging="360"/>
        <w:rPr>
          <w:rFonts w:ascii="Arial" w:eastAsia="Trebuchet MS" w:hAnsi="Arial" w:cs="Arial"/>
          <w:lang w:val="pt-BR"/>
        </w:rPr>
      </w:pPr>
      <w:r w:rsidRPr="00CD5DBE">
        <w:rPr>
          <w:rFonts w:ascii="Arial" w:eastAsia="Trebuchet MS" w:hAnsi="Arial" w:cs="Arial"/>
          <w:lang w:val="pt-BR"/>
        </w:rPr>
        <w:t>(2) Acordarea ultimei transe este conditionata de dovada indeplinirii de catre beneficiarul de ajutor de minimis a obligatiei prevazute la art. 5.4.</w:t>
      </w:r>
    </w:p>
    <w:p w14:paraId="7C5F1DE2" w14:textId="77777777" w:rsidR="003E0974" w:rsidRPr="00CD5DBE" w:rsidRDefault="00000000" w:rsidP="003E0974">
      <w:pPr>
        <w:spacing w:before="120" w:after="120" w:line="276" w:lineRule="auto"/>
        <w:ind w:right="-36"/>
        <w:rPr>
          <w:rFonts w:ascii="Arial" w:eastAsia="Trebuchet MS" w:hAnsi="Arial" w:cs="Arial"/>
          <w:b/>
          <w:i/>
          <w:lang w:val="pt-BR"/>
        </w:rPr>
      </w:pPr>
      <w:sdt>
        <w:sdtPr>
          <w:rPr>
            <w:rFonts w:ascii="Arial" w:hAnsi="Arial" w:cs="Arial"/>
          </w:rPr>
          <w:tag w:val="goog_rdk_11"/>
          <w:id w:val="1419061838"/>
        </w:sdtPr>
        <w:sdtContent>
          <w:r w:rsidR="003E0974" w:rsidRPr="00CD5DBE">
            <w:rPr>
              <w:rFonts w:ascii="Arial" w:hAnsi="Arial" w:cs="Arial"/>
              <w:b/>
              <w:lang w:val="pt-BR"/>
            </w:rPr>
            <w:t>6. Drepturile si obligațiile Beneficiarului ajutorului de minimis</w:t>
          </w:r>
        </w:sdtContent>
      </w:sdt>
    </w:p>
    <w:p w14:paraId="680A7397" w14:textId="77777777" w:rsidR="003E0974" w:rsidRPr="00CD5DBE" w:rsidRDefault="003E0974" w:rsidP="003E0974">
      <w:pPr>
        <w:spacing w:before="120" w:after="120" w:line="276" w:lineRule="auto"/>
        <w:ind w:right="-36"/>
        <w:rPr>
          <w:rFonts w:ascii="Arial" w:eastAsia="Trebuchet MS" w:hAnsi="Arial" w:cs="Arial"/>
          <w:b/>
          <w:lang w:val="pt-BR"/>
        </w:rPr>
      </w:pPr>
      <w:r w:rsidRPr="00CD5DBE">
        <w:rPr>
          <w:rFonts w:ascii="Arial" w:eastAsia="Trebuchet MS" w:hAnsi="Arial" w:cs="Arial"/>
          <w:b/>
          <w:lang w:val="pt-BR"/>
        </w:rPr>
        <w:t>A. Drepturile Beneficiarului ajutorului de minimis:</w:t>
      </w:r>
    </w:p>
    <w:p w14:paraId="740157DF" w14:textId="77777777" w:rsidR="003E0974" w:rsidRPr="00CD5DBE" w:rsidRDefault="003E0974" w:rsidP="003E0974">
      <w:pPr>
        <w:spacing w:before="120" w:after="120" w:line="276" w:lineRule="auto"/>
        <w:ind w:right="-36"/>
        <w:rPr>
          <w:rFonts w:ascii="Arial" w:eastAsia="Trebuchet MS" w:hAnsi="Arial" w:cs="Arial"/>
          <w:lang w:val="pt-BR"/>
        </w:rPr>
      </w:pPr>
      <w:r w:rsidRPr="00CD5DBE">
        <w:rPr>
          <w:rFonts w:ascii="Arial" w:eastAsia="Trebuchet MS" w:hAnsi="Arial" w:cs="Arial"/>
          <w:lang w:val="pt-BR"/>
        </w:rPr>
        <w:t>a) acordarea subvenției în cuantumul prevăzut la art. 5.3, cu respectarea specificațiilor menționate la art. 5.1 din prezentul Contract de subvenție, prin primirea eșalonată de fonduri pe bază de documente justificative transmise Beneficiarului finanțării nerambursabile, până la acoperirea integrală a cuantumului prevăzut la art. 5.3 din prezentul Contract de subvenție, în vederea acoperirii cheltuielilor angajate/efectuate pentru implementarea planului de afaceri.</w:t>
      </w:r>
    </w:p>
    <w:p w14:paraId="7294F50D" w14:textId="77777777" w:rsidR="003E0974" w:rsidRPr="00CD5DBE" w:rsidRDefault="00000000" w:rsidP="003E0974">
      <w:pPr>
        <w:spacing w:before="120" w:after="120" w:line="276" w:lineRule="auto"/>
        <w:ind w:right="-36"/>
        <w:rPr>
          <w:rFonts w:ascii="Arial" w:eastAsia="Trebuchet MS" w:hAnsi="Arial" w:cs="Arial"/>
          <w:lang w:val="pt-BR"/>
        </w:rPr>
      </w:pPr>
      <w:sdt>
        <w:sdtPr>
          <w:rPr>
            <w:rFonts w:ascii="Arial" w:hAnsi="Arial" w:cs="Arial"/>
          </w:rPr>
          <w:tag w:val="goog_rdk_12"/>
          <w:id w:val="1257182919"/>
        </w:sdtPr>
        <w:sdtContent>
          <w:r w:rsidR="003E0974" w:rsidRPr="00CD5DBE">
            <w:rPr>
              <w:rFonts w:ascii="Arial" w:hAnsi="Arial" w:cs="Arial"/>
              <w:lang w:val="pt-BR"/>
            </w:rPr>
            <w:t xml:space="preserve">b) accesarea mecanismelor de finanțare, în condițiile legislației în vigoare, pentru primirea fondurilor menționate la pct. a) de mai sus.     </w:t>
          </w:r>
        </w:sdtContent>
      </w:sdt>
    </w:p>
    <w:p w14:paraId="5789FB6B" w14:textId="77777777" w:rsidR="003E0974" w:rsidRPr="00CD5DBE" w:rsidRDefault="00000000" w:rsidP="003E0974">
      <w:pPr>
        <w:widowControl w:val="0"/>
        <w:numPr>
          <w:ilvl w:val="0"/>
          <w:numId w:val="66"/>
        </w:numPr>
        <w:spacing w:before="120" w:after="120" w:line="240" w:lineRule="auto"/>
        <w:jc w:val="both"/>
        <w:rPr>
          <w:rFonts w:ascii="Arial" w:eastAsia="Trebuchet MS" w:hAnsi="Arial" w:cs="Arial"/>
          <w:lang w:val="pt-BR"/>
        </w:rPr>
      </w:pPr>
      <w:sdt>
        <w:sdtPr>
          <w:rPr>
            <w:rFonts w:ascii="Arial" w:hAnsi="Arial" w:cs="Arial"/>
          </w:rPr>
          <w:tag w:val="goog_rdk_13"/>
          <w:id w:val="363564168"/>
        </w:sdtPr>
        <w:sdtContent>
          <w:r w:rsidR="003E0974" w:rsidRPr="00CD5DBE">
            <w:rPr>
              <w:rFonts w:ascii="Arial" w:hAnsi="Arial" w:cs="Arial"/>
              <w:b/>
              <w:lang w:val="pt-BR"/>
            </w:rPr>
            <w:t>Obligațiile cu caracter general aplicabile Beneficiarului schemei de ajutor de minimis:</w:t>
          </w:r>
        </w:sdtContent>
      </w:sdt>
    </w:p>
    <w:p w14:paraId="637F0FE9" w14:textId="77777777" w:rsidR="003E0974" w:rsidRPr="00CD5DBE" w:rsidRDefault="003E0974" w:rsidP="003E0974">
      <w:pPr>
        <w:numPr>
          <w:ilvl w:val="0"/>
          <w:numId w:val="62"/>
        </w:numPr>
        <w:spacing w:before="120" w:after="120" w:line="276" w:lineRule="auto"/>
        <w:ind w:right="-36"/>
        <w:jc w:val="both"/>
        <w:rPr>
          <w:rFonts w:ascii="Arial" w:eastAsia="Trebuchet MS" w:hAnsi="Arial" w:cs="Arial"/>
          <w:i/>
          <w:lang w:val="pt-BR"/>
        </w:rPr>
      </w:pPr>
      <w:r w:rsidRPr="00CD5DBE">
        <w:rPr>
          <w:rFonts w:ascii="Arial" w:eastAsia="Trebuchet MS" w:hAnsi="Arial" w:cs="Arial"/>
          <w:lang w:val="pt-BR"/>
        </w:rPr>
        <w:t xml:space="preserve">Utilizarea subvenției exclusiv pentru atingerea scopului si obiectivelor pentru care a fost acordată, conform proiectului ID …………………… și prezentului contract de subvenție. În acest sens, pentru a beneficia de ajutor de minimis, beneficiarul ajutorului de minimis are obligația de a implementa planul de afaceri selectat și de a asigura sustenabilitatea activităților în condițiile prevăzute în schemă de ajutor de minimis și în Ghidul Solicitantului Condiții Specifice </w:t>
      </w:r>
      <w:r w:rsidRPr="00CD5DBE">
        <w:rPr>
          <w:rFonts w:ascii="Arial" w:eastAsia="Trebuchet MS" w:hAnsi="Arial" w:cs="Arial"/>
          <w:i/>
          <w:lang w:val="pt-BR"/>
        </w:rPr>
        <w:t>________________________</w:t>
      </w:r>
      <w:r w:rsidRPr="00CD5DBE">
        <w:rPr>
          <w:rFonts w:ascii="Arial" w:eastAsia="Trebuchet MS" w:hAnsi="Arial" w:cs="Arial"/>
          <w:lang w:val="pt-BR"/>
        </w:rPr>
        <w:t>.</w:t>
      </w:r>
    </w:p>
    <w:p w14:paraId="1C9247E5" w14:textId="77777777" w:rsidR="003E0974" w:rsidRPr="00CD5DBE" w:rsidRDefault="003E0974" w:rsidP="003E0974">
      <w:pPr>
        <w:numPr>
          <w:ilvl w:val="0"/>
          <w:numId w:val="62"/>
        </w:numPr>
        <w:spacing w:before="120" w:after="120" w:line="276" w:lineRule="auto"/>
        <w:ind w:right="-36"/>
        <w:jc w:val="both"/>
        <w:rPr>
          <w:rFonts w:ascii="Arial" w:eastAsia="Trebuchet MS" w:hAnsi="Arial" w:cs="Arial"/>
          <w:lang w:val="pt-BR"/>
        </w:rPr>
      </w:pPr>
      <w:r w:rsidRPr="00CD5DBE">
        <w:rPr>
          <w:rFonts w:ascii="Arial" w:eastAsia="Trebuchet MS" w:hAnsi="Arial" w:cs="Arial"/>
          <w:lang w:val="pt-BR"/>
        </w:rPr>
        <w:t>Beneficiarul ajutorului de minimis are obligația de a raporta furnizorului schemei de ajutor de minimis/administratorului schemei de ajutor de minimis toate datele și informațiile necesare pentru monitorizarea ajutorului de minimis, în formatul pus la dispoziție de către furnizorul schemei.</w:t>
      </w:r>
    </w:p>
    <w:p w14:paraId="32DCE566" w14:textId="77777777" w:rsidR="003E0974" w:rsidRPr="00CD5DBE" w:rsidRDefault="003E0974" w:rsidP="003E0974">
      <w:pPr>
        <w:numPr>
          <w:ilvl w:val="0"/>
          <w:numId w:val="62"/>
        </w:numPr>
        <w:spacing w:before="120" w:after="120" w:line="276" w:lineRule="auto"/>
        <w:ind w:right="-36"/>
        <w:jc w:val="both"/>
        <w:rPr>
          <w:rFonts w:ascii="Arial" w:eastAsia="Trebuchet MS" w:hAnsi="Arial" w:cs="Arial"/>
          <w:lang w:val="pt-BR"/>
        </w:rPr>
      </w:pPr>
      <w:r w:rsidRPr="00CD5DBE">
        <w:rPr>
          <w:rFonts w:ascii="Arial" w:eastAsia="Trebuchet MS" w:hAnsi="Arial" w:cs="Arial"/>
          <w:lang w:val="pt-BR"/>
        </w:rPr>
        <w:t>Beneficiarul ajutorului de minimis are obligația de a restitui intreaga valoare a ajutorului de minimis primit în situatia nerespectării condițiilor de acordare și utilizare a ajutorului, inclusiv dobânda aferentă.</w:t>
      </w:r>
    </w:p>
    <w:p w14:paraId="5F593F49" w14:textId="77777777" w:rsidR="003E0974" w:rsidRPr="00CD5DBE" w:rsidRDefault="003E0974" w:rsidP="003E0974">
      <w:pPr>
        <w:numPr>
          <w:ilvl w:val="0"/>
          <w:numId w:val="62"/>
        </w:numPr>
        <w:spacing w:before="120" w:after="120" w:line="276" w:lineRule="auto"/>
        <w:ind w:right="-36"/>
        <w:jc w:val="both"/>
        <w:rPr>
          <w:rFonts w:ascii="Arial" w:eastAsia="Trebuchet MS" w:hAnsi="Arial" w:cs="Arial"/>
          <w:lang w:val="pt-BR"/>
        </w:rPr>
      </w:pPr>
      <w:r w:rsidRPr="00CD5DBE">
        <w:rPr>
          <w:rFonts w:ascii="Arial" w:eastAsia="Trebuchet MS" w:hAnsi="Arial" w:cs="Arial"/>
          <w:lang w:val="pt-BR"/>
        </w:rPr>
        <w:t>Constituie motive de restituire integrală a ajutorului de minimis primit:</w:t>
      </w:r>
    </w:p>
    <w:p w14:paraId="7DDDCD6D" w14:textId="77777777" w:rsidR="003E0974" w:rsidRPr="00CD5DBE" w:rsidRDefault="00000000" w:rsidP="003E0974">
      <w:pPr>
        <w:numPr>
          <w:ilvl w:val="0"/>
          <w:numId w:val="72"/>
        </w:numPr>
        <w:spacing w:before="120" w:after="120" w:line="276" w:lineRule="auto"/>
        <w:ind w:right="-36"/>
        <w:jc w:val="both"/>
        <w:rPr>
          <w:rFonts w:ascii="Arial" w:eastAsia="Trebuchet MS" w:hAnsi="Arial" w:cs="Arial"/>
          <w:lang w:val="pt-BR"/>
        </w:rPr>
      </w:pPr>
      <w:sdt>
        <w:sdtPr>
          <w:rPr>
            <w:rFonts w:ascii="Arial" w:hAnsi="Arial" w:cs="Arial"/>
          </w:rPr>
          <w:tag w:val="goog_rdk_14"/>
          <w:id w:val="-1954627388"/>
        </w:sdtPr>
        <w:sdtContent>
          <w:r w:rsidR="003E0974" w:rsidRPr="00CD5DBE">
            <w:rPr>
              <w:rFonts w:ascii="Arial" w:hAnsi="Arial" w:cs="Arial"/>
              <w:lang w:val="pt-BR"/>
            </w:rPr>
            <w:t>Nerespectarea prevederilor Regulamentului (UE) nr. 1407/2013 al Comisiei din 18 decembrie 2013 privind aplicarea articolelor 107 și 108 din Tratatul privind funcționarea Uniunii Europene ajutoarelor de minimis;</w:t>
          </w:r>
        </w:sdtContent>
      </w:sdt>
    </w:p>
    <w:p w14:paraId="411EBCBE" w14:textId="77777777" w:rsidR="003E0974" w:rsidRPr="00CD5DBE" w:rsidRDefault="003E0974" w:rsidP="003E0974">
      <w:pPr>
        <w:numPr>
          <w:ilvl w:val="0"/>
          <w:numId w:val="72"/>
        </w:numPr>
        <w:spacing w:before="120" w:after="120" w:line="276" w:lineRule="auto"/>
        <w:ind w:right="-36"/>
        <w:jc w:val="both"/>
        <w:rPr>
          <w:rFonts w:ascii="Arial" w:eastAsia="Trebuchet MS" w:hAnsi="Arial" w:cs="Arial"/>
          <w:lang w:val="pt-BR"/>
        </w:rPr>
      </w:pPr>
      <w:r w:rsidRPr="00CD5DBE">
        <w:rPr>
          <w:rFonts w:ascii="Arial" w:eastAsia="Trebuchet MS" w:hAnsi="Arial" w:cs="Arial"/>
          <w:lang w:val="pt-BR"/>
        </w:rPr>
        <w:t>Nerespectarea țintelor indicatorilor privind numărul de locuri de muncă asumate prin planul de afaceri, în conformitate cu prevederile Ghidului Solicitatului Condiții Specifice PEO Sprijin pentru înființarea de întreprinderi sociale. Beneficiarii ajutorului de minimis au obligația menținerii locurilor de muncă nou create în numărul și pe durata menționate în  Ghidul Solicitatului Condiții Specifice PEO Sprijin pentru înființarea de întreprinderi sociale în mediul urban;</w:t>
      </w:r>
    </w:p>
    <w:p w14:paraId="533B9F76" w14:textId="77777777" w:rsidR="003E0974" w:rsidRPr="00CD5DBE" w:rsidRDefault="003E0974" w:rsidP="003E0974">
      <w:pPr>
        <w:numPr>
          <w:ilvl w:val="0"/>
          <w:numId w:val="72"/>
        </w:numPr>
        <w:spacing w:before="120" w:after="120" w:line="276" w:lineRule="auto"/>
        <w:ind w:right="-36"/>
        <w:jc w:val="both"/>
        <w:rPr>
          <w:rFonts w:ascii="Arial" w:eastAsia="Trebuchet MS" w:hAnsi="Arial" w:cs="Arial"/>
          <w:lang w:val="pt-BR"/>
        </w:rPr>
      </w:pPr>
      <w:r w:rsidRPr="00CD5DBE">
        <w:rPr>
          <w:rFonts w:ascii="Arial" w:eastAsia="Trebuchet MS" w:hAnsi="Arial" w:cs="Arial"/>
          <w:lang w:val="pt-BR"/>
        </w:rPr>
        <w:t>Suspendarea sau retragerea, după caz, a atestatului de întreprindere socială sau a mărcii sociale (în cazul întreprinderilor sociale de inserție) în perioada de implementare a planului de afaceri sau în perioada de sustenabilitate stabilită conform Ghidului Solicitantului Condiții Specifice Sprijin pentru înființarea de întreprinderi sociale în mediul urban.</w:t>
      </w:r>
    </w:p>
    <w:p w14:paraId="316154EC" w14:textId="77777777" w:rsidR="003E0974" w:rsidRPr="00CD5DBE" w:rsidRDefault="003E0974" w:rsidP="003E0974">
      <w:pPr>
        <w:numPr>
          <w:ilvl w:val="0"/>
          <w:numId w:val="62"/>
        </w:numPr>
        <w:spacing w:before="120" w:after="120" w:line="276" w:lineRule="auto"/>
        <w:ind w:right="-36"/>
        <w:jc w:val="both"/>
        <w:rPr>
          <w:rFonts w:ascii="Arial" w:eastAsia="Trebuchet MS" w:hAnsi="Arial" w:cs="Arial"/>
          <w:lang w:val="pt-BR"/>
        </w:rPr>
      </w:pPr>
      <w:r w:rsidRPr="00CD5DBE">
        <w:rPr>
          <w:rFonts w:ascii="Arial" w:eastAsia="Trebuchet MS" w:hAnsi="Arial" w:cs="Arial"/>
          <w:lang w:val="pt-BR"/>
        </w:rPr>
        <w:t>Constituie motive de restituire parțială a ajutorului de minimis primit efectuarea unor cheltuieli care nu respectă prevederile art. 2 alin (1) din Hotărârea Guvernului nr. 873/ 2022 pentru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 cu modificările și completările ulterioare.</w:t>
      </w:r>
    </w:p>
    <w:p w14:paraId="7E03C084" w14:textId="77777777" w:rsidR="003E0974" w:rsidRPr="00CD5DBE" w:rsidRDefault="003E0974" w:rsidP="003E0974">
      <w:pPr>
        <w:numPr>
          <w:ilvl w:val="0"/>
          <w:numId w:val="62"/>
        </w:numPr>
        <w:spacing w:before="120" w:after="120" w:line="276" w:lineRule="auto"/>
        <w:ind w:right="-36"/>
        <w:jc w:val="both"/>
        <w:rPr>
          <w:rFonts w:ascii="Arial" w:eastAsia="Trebuchet MS" w:hAnsi="Arial" w:cs="Arial"/>
          <w:lang w:val="pt-BR"/>
        </w:rPr>
      </w:pPr>
      <w:r w:rsidRPr="00CD5DBE">
        <w:rPr>
          <w:rFonts w:ascii="Arial" w:eastAsia="Trebuchet MS" w:hAnsi="Arial" w:cs="Arial"/>
          <w:lang w:val="pt-BR"/>
        </w:rPr>
        <w:t>Deschiderea de conturi la bănci sau trezorerie, conform solicitărilor beneficiarului de finanțare nerambursabilă si  prezentarea dovezii pentru deschiderea de cont, înainte de virarea primei tranșe din subvenție.</w:t>
      </w:r>
    </w:p>
    <w:p w14:paraId="70FD7F89" w14:textId="77777777" w:rsidR="003E0974" w:rsidRPr="00CD5DBE" w:rsidRDefault="003E0974" w:rsidP="003E0974">
      <w:pPr>
        <w:numPr>
          <w:ilvl w:val="0"/>
          <w:numId w:val="62"/>
        </w:numPr>
        <w:spacing w:before="120" w:after="120" w:line="276" w:lineRule="auto"/>
        <w:ind w:right="-36"/>
        <w:jc w:val="both"/>
        <w:rPr>
          <w:rFonts w:ascii="Arial" w:eastAsia="Trebuchet MS" w:hAnsi="Arial" w:cs="Arial"/>
          <w:lang w:val="pt-BR"/>
        </w:rPr>
      </w:pPr>
      <w:r w:rsidRPr="00CD5DBE">
        <w:rPr>
          <w:rFonts w:ascii="Arial" w:eastAsia="Trebuchet MS" w:hAnsi="Arial" w:cs="Arial"/>
          <w:lang w:val="pt-BR"/>
        </w:rPr>
        <w:t>Informarea în scris a beneficiarului de finanțare nerambursabilă, cu privire la orice modificări referitoare la bugetul ajutorului de minimis aprobat și la activitatea desfășurată care poate afecta implementarea proiectului aferent Contractului de finanțare cu ID ................  în termen de maximum 3 de zile lucrătoare de la constatarea modificării.</w:t>
      </w:r>
    </w:p>
    <w:p w14:paraId="4812A713" w14:textId="77777777" w:rsidR="003E0974" w:rsidRPr="00CD5DBE" w:rsidRDefault="003E0974" w:rsidP="003E0974">
      <w:pPr>
        <w:numPr>
          <w:ilvl w:val="0"/>
          <w:numId w:val="62"/>
        </w:numPr>
        <w:spacing w:before="120" w:after="120" w:line="276" w:lineRule="auto"/>
        <w:ind w:left="284" w:right="-36"/>
        <w:jc w:val="both"/>
        <w:rPr>
          <w:rFonts w:ascii="Arial" w:eastAsia="Trebuchet MS" w:hAnsi="Arial" w:cs="Arial"/>
          <w:lang w:val="pt-BR"/>
        </w:rPr>
      </w:pPr>
      <w:r w:rsidRPr="00CD5DBE">
        <w:rPr>
          <w:rFonts w:ascii="Arial" w:eastAsia="Trebuchet MS" w:hAnsi="Arial" w:cs="Arial"/>
          <w:lang w:val="pt-BR"/>
        </w:rPr>
        <w:t xml:space="preserve">Asigurarea accesului la sediul Beneficiarului schemei de ajutor de minimis a reprezentanților beneficiarului de finanțare nerambursabilă si a persoanelor împuternicite de furnizorul ajutorului de minimis (MIPE prin AM PEO/ OI PEO) sau Consiliul Concurenței să efectueze controlul privind modul de utilizare a subvenției, precum şi punerea la dispoziția acestora a documentelor solicitate. </w:t>
      </w:r>
    </w:p>
    <w:p w14:paraId="0EA06AEF" w14:textId="77777777" w:rsidR="003E0974" w:rsidRPr="00CD5DBE" w:rsidRDefault="003E0974" w:rsidP="003E0974">
      <w:pPr>
        <w:numPr>
          <w:ilvl w:val="0"/>
          <w:numId w:val="62"/>
        </w:numPr>
        <w:spacing w:before="120" w:after="120" w:line="276" w:lineRule="auto"/>
        <w:ind w:right="-36"/>
        <w:jc w:val="both"/>
        <w:rPr>
          <w:rFonts w:ascii="Arial" w:eastAsia="Trebuchet MS" w:hAnsi="Arial" w:cs="Arial"/>
          <w:lang w:val="pt-BR"/>
        </w:rPr>
      </w:pPr>
      <w:r w:rsidRPr="00CD5DBE">
        <w:rPr>
          <w:rFonts w:ascii="Arial" w:eastAsia="Trebuchet MS" w:hAnsi="Arial" w:cs="Arial"/>
          <w:lang w:val="pt-BR"/>
        </w:rPr>
        <w:t>Depunerea la beneficiarul de finanțare nerambursabilă a raportului anual privind activitatea desfăşurată de întreprinderea socială (Anexa nr. 5A la normele metodologice de aplicare a prevederilor Legii nr. 219/2015 și/sau a extrasului din raportul social anual privind activitatea cu caracter social desfăşurată de întreprinderea socială (anexa 5B la normele metodologice de aplicare a Legii nr. 219/2015).</w:t>
      </w:r>
    </w:p>
    <w:p w14:paraId="3B32FCEF" w14:textId="77777777" w:rsidR="003E0974" w:rsidRPr="00CD5DBE" w:rsidRDefault="003E0974" w:rsidP="003E0974">
      <w:pPr>
        <w:numPr>
          <w:ilvl w:val="0"/>
          <w:numId w:val="62"/>
        </w:numPr>
        <w:spacing w:before="120" w:after="120" w:line="276" w:lineRule="auto"/>
        <w:ind w:right="-36"/>
        <w:jc w:val="both"/>
        <w:rPr>
          <w:rFonts w:ascii="Arial" w:eastAsia="Trebuchet MS" w:hAnsi="Arial" w:cs="Arial"/>
          <w:lang w:val="pt-BR"/>
        </w:rPr>
      </w:pPr>
      <w:r w:rsidRPr="00CD5DBE">
        <w:rPr>
          <w:rFonts w:ascii="Arial" w:eastAsia="Trebuchet MS" w:hAnsi="Arial" w:cs="Arial"/>
          <w:lang w:val="pt-BR"/>
        </w:rPr>
        <w:t>Transmiterea tuturor datelor, informațiilor şi documentelor solicitate de beneficiarul de finanțare nerambursabilă, furnizorul ajutorului de minimis, administratorul ajutorului de minimis sau Consiliul Concurenței, în termenele stabilite de aceștia.</w:t>
      </w:r>
    </w:p>
    <w:p w14:paraId="2E1E39D0" w14:textId="77777777" w:rsidR="003E0974" w:rsidRPr="00CD5DBE" w:rsidRDefault="003E0974" w:rsidP="003E0974">
      <w:pPr>
        <w:numPr>
          <w:ilvl w:val="0"/>
          <w:numId w:val="62"/>
        </w:numPr>
        <w:spacing w:before="120" w:after="120" w:line="276" w:lineRule="auto"/>
        <w:ind w:left="284" w:right="-36"/>
        <w:jc w:val="both"/>
        <w:rPr>
          <w:rFonts w:ascii="Arial" w:eastAsia="Trebuchet MS" w:hAnsi="Arial" w:cs="Arial"/>
          <w:lang w:val="pt-BR"/>
        </w:rPr>
      </w:pPr>
      <w:r w:rsidRPr="00CD5DBE">
        <w:rPr>
          <w:rFonts w:ascii="Arial" w:eastAsia="Trebuchet MS" w:hAnsi="Arial" w:cs="Arial"/>
          <w:lang w:val="pt-BR"/>
        </w:rPr>
        <w:t>Păstrarea unei evidențe detaliate a subvenției primite cu titlu de ajutor de minimis în baza prezentului Contract de subvenție, pe o durată de cel puțin 10 ani de la data primirii ultimei tranșe de subvenții. Această evidență trebuie să conțină toate informațiile necesare pentru a demonstra respectarea condițiilor impuse de legislația comunitară în domeniul ajutorului de minimis.</w:t>
      </w:r>
    </w:p>
    <w:p w14:paraId="589CA3FF" w14:textId="77777777" w:rsidR="003E0974" w:rsidRPr="00CD5DBE" w:rsidRDefault="003E0974" w:rsidP="003E0974">
      <w:pPr>
        <w:numPr>
          <w:ilvl w:val="0"/>
          <w:numId w:val="62"/>
        </w:numPr>
        <w:spacing w:before="120" w:after="120" w:line="276" w:lineRule="auto"/>
        <w:ind w:left="284" w:right="-36"/>
        <w:jc w:val="both"/>
        <w:rPr>
          <w:rFonts w:ascii="Arial" w:eastAsia="Trebuchet MS" w:hAnsi="Arial" w:cs="Arial"/>
          <w:lang w:val="pt-BR"/>
        </w:rPr>
      </w:pPr>
      <w:r w:rsidRPr="00CD5DBE">
        <w:rPr>
          <w:rFonts w:ascii="Arial" w:eastAsia="Trebuchet MS" w:hAnsi="Arial" w:cs="Arial"/>
          <w:lang w:val="pt-BR"/>
        </w:rPr>
        <w:lastRenderedPageBreak/>
        <w:t>Depunerea la beneficiarul de finanțare nerambursabilă, conform solicitării acestuia, în termen de maximum 5 zile lucrătoare de la data încetării implementării proiectului aferent Contractului de finanțare cu ID ................, a raportului privind activitatea desfășurată și documentele suport.</w:t>
      </w:r>
    </w:p>
    <w:p w14:paraId="0C4C59C3" w14:textId="77777777" w:rsidR="003E0974" w:rsidRPr="00CD5DBE" w:rsidRDefault="003E0974" w:rsidP="003E0974">
      <w:pPr>
        <w:numPr>
          <w:ilvl w:val="0"/>
          <w:numId w:val="62"/>
        </w:numPr>
        <w:spacing w:before="120" w:after="120" w:line="276" w:lineRule="auto"/>
        <w:ind w:left="284" w:right="-36"/>
        <w:jc w:val="both"/>
        <w:rPr>
          <w:rFonts w:ascii="Arial" w:eastAsia="Trebuchet MS" w:hAnsi="Arial" w:cs="Arial"/>
          <w:lang w:val="pt-BR"/>
        </w:rPr>
      </w:pPr>
      <w:r w:rsidRPr="00CD5DBE">
        <w:rPr>
          <w:rFonts w:ascii="Arial" w:eastAsia="Trebuchet MS" w:hAnsi="Arial" w:cs="Arial"/>
          <w:lang w:val="pt-BR"/>
        </w:rPr>
        <w:t xml:space="preserve">Raportarea către beneficiarul finanțării nerambursabile, a tuturor datelor și a informațiile necesare pentru monitorizarea ajutorului de minimis, în formatul pus la dispoziție de către furnizorul schemei.   </w:t>
      </w:r>
    </w:p>
    <w:p w14:paraId="681C456F" w14:textId="77777777" w:rsidR="003E0974" w:rsidRPr="00CD5DBE" w:rsidRDefault="00000000" w:rsidP="003E0974">
      <w:pPr>
        <w:numPr>
          <w:ilvl w:val="0"/>
          <w:numId w:val="62"/>
        </w:numPr>
        <w:spacing w:before="120" w:after="120" w:line="276" w:lineRule="auto"/>
        <w:ind w:left="284" w:right="-36"/>
        <w:jc w:val="both"/>
        <w:rPr>
          <w:rFonts w:ascii="Arial" w:eastAsia="Trebuchet MS" w:hAnsi="Arial" w:cs="Arial"/>
          <w:lang w:val="pt-BR"/>
        </w:rPr>
      </w:pPr>
      <w:sdt>
        <w:sdtPr>
          <w:rPr>
            <w:rFonts w:ascii="Arial" w:hAnsi="Arial" w:cs="Arial"/>
          </w:rPr>
          <w:tag w:val="goog_rdk_15"/>
          <w:id w:val="-2072412890"/>
        </w:sdtPr>
        <w:sdtContent>
          <w:r w:rsidR="003E0974" w:rsidRPr="00CD5DBE">
            <w:rPr>
              <w:rFonts w:ascii="Arial" w:hAnsi="Arial" w:cs="Arial"/>
              <w:lang w:val="pt-BR"/>
            </w:rPr>
            <w:t>Depunerea la organele competente a rapoartelor anuale/documentelor privind evidențierea  ajutorului de minimis, potrivit legislației in vigoare privind ajutorul de minimis.</w:t>
          </w:r>
        </w:sdtContent>
      </w:sdt>
    </w:p>
    <w:p w14:paraId="1FA0AAFD" w14:textId="77777777" w:rsidR="003E0974" w:rsidRPr="00CD5DBE" w:rsidRDefault="003E0974" w:rsidP="003E0974">
      <w:pPr>
        <w:numPr>
          <w:ilvl w:val="0"/>
          <w:numId w:val="62"/>
        </w:numPr>
        <w:spacing w:before="120" w:after="120" w:line="276" w:lineRule="auto"/>
        <w:ind w:left="284" w:right="-36"/>
        <w:jc w:val="both"/>
        <w:rPr>
          <w:rFonts w:ascii="Arial" w:eastAsia="Trebuchet MS" w:hAnsi="Arial" w:cs="Arial"/>
          <w:lang w:val="pt-BR"/>
        </w:rPr>
      </w:pPr>
      <w:r w:rsidRPr="00CD5DBE">
        <w:rPr>
          <w:rFonts w:ascii="Arial" w:eastAsia="Trebuchet MS" w:hAnsi="Arial" w:cs="Arial"/>
          <w:lang w:val="pt-BR"/>
        </w:rPr>
        <w:t>Menținerea destinației bunurilor achiziționate prin ajutor de minimis pe o durata de minim 3 ani de la finalizarea perioadei de implementare a proiectului aferent Contractului de finanțare cu ID ................, obligația arhivarii si păstrării documentelor conform legislației in vigoare.</w:t>
      </w:r>
    </w:p>
    <w:p w14:paraId="71CC6275" w14:textId="77777777" w:rsidR="003E0974" w:rsidRPr="00CD5DBE" w:rsidRDefault="003E0974" w:rsidP="003E0974">
      <w:pPr>
        <w:numPr>
          <w:ilvl w:val="0"/>
          <w:numId w:val="62"/>
        </w:numPr>
        <w:spacing w:before="120" w:after="120" w:line="276" w:lineRule="auto"/>
        <w:ind w:left="284" w:right="-36"/>
        <w:jc w:val="both"/>
        <w:rPr>
          <w:rFonts w:ascii="Arial" w:eastAsia="Trebuchet MS" w:hAnsi="Arial" w:cs="Arial"/>
          <w:lang w:val="pt-BR"/>
        </w:rPr>
      </w:pPr>
      <w:r w:rsidRPr="00CD5DBE">
        <w:rPr>
          <w:rFonts w:ascii="Arial" w:eastAsia="Trebuchet MS" w:hAnsi="Arial" w:cs="Arial"/>
          <w:lang w:val="pt-BR"/>
        </w:rPr>
        <w:t>Restituirea întregii valori a ajutorului de minimis primit in situatia nerespectarii conditiilor de acordare a ajutorului, inclusiv dobânda aferentă.</w:t>
      </w:r>
    </w:p>
    <w:p w14:paraId="48EA0556" w14:textId="77777777" w:rsidR="003E0974" w:rsidRPr="00CD5DBE" w:rsidRDefault="00000000" w:rsidP="003E0974">
      <w:pPr>
        <w:numPr>
          <w:ilvl w:val="0"/>
          <w:numId w:val="62"/>
        </w:numPr>
        <w:spacing w:before="120" w:after="120" w:line="276" w:lineRule="auto"/>
        <w:ind w:left="270" w:right="-36"/>
        <w:jc w:val="both"/>
        <w:rPr>
          <w:rFonts w:ascii="Arial" w:eastAsia="Trebuchet MS" w:hAnsi="Arial" w:cs="Arial"/>
          <w:b/>
          <w:lang w:val="pt-BR"/>
        </w:rPr>
      </w:pPr>
      <w:sdt>
        <w:sdtPr>
          <w:rPr>
            <w:rFonts w:ascii="Arial" w:hAnsi="Arial" w:cs="Arial"/>
          </w:rPr>
          <w:tag w:val="goog_rdk_16"/>
          <w:id w:val="1758782061"/>
        </w:sdtPr>
        <w:sdtContent>
          <w:r w:rsidR="003E0974" w:rsidRPr="00CD5DBE">
            <w:rPr>
              <w:rFonts w:ascii="Arial" w:hAnsi="Arial" w:cs="Arial"/>
              <w:lang w:val="pt-BR"/>
            </w:rPr>
            <w:t xml:space="preserve">Respectarea prevederilor minime de informare și publicitate. </w:t>
          </w:r>
        </w:sdtContent>
      </w:sdt>
    </w:p>
    <w:p w14:paraId="54DB7E32" w14:textId="77777777" w:rsidR="003E0974" w:rsidRPr="00CD5DBE" w:rsidRDefault="003E0974" w:rsidP="003E0974">
      <w:pPr>
        <w:spacing w:before="120" w:after="120" w:line="276" w:lineRule="auto"/>
        <w:ind w:left="270" w:right="-36"/>
        <w:rPr>
          <w:rFonts w:ascii="Arial" w:eastAsia="Trebuchet MS" w:hAnsi="Arial" w:cs="Arial"/>
          <w:b/>
          <w:lang w:val="pt-BR"/>
        </w:rPr>
      </w:pPr>
    </w:p>
    <w:p w14:paraId="038528B9" w14:textId="77777777" w:rsidR="003E0974" w:rsidRPr="00CD5DBE" w:rsidRDefault="00000000" w:rsidP="003E0974">
      <w:pPr>
        <w:spacing w:before="120" w:after="120" w:line="276" w:lineRule="auto"/>
        <w:ind w:left="270" w:right="-36"/>
        <w:rPr>
          <w:rFonts w:ascii="Arial" w:eastAsia="Trebuchet MS" w:hAnsi="Arial" w:cs="Arial"/>
          <w:b/>
          <w:lang w:val="pt-BR"/>
        </w:rPr>
      </w:pPr>
      <w:sdt>
        <w:sdtPr>
          <w:rPr>
            <w:rFonts w:ascii="Arial" w:hAnsi="Arial" w:cs="Arial"/>
          </w:rPr>
          <w:tag w:val="goog_rdk_17"/>
          <w:id w:val="-664463498"/>
        </w:sdtPr>
        <w:sdtContent>
          <w:r w:rsidR="003E0974" w:rsidRPr="00CD5DBE">
            <w:rPr>
              <w:rFonts w:ascii="Arial" w:hAnsi="Arial" w:cs="Arial"/>
              <w:b/>
              <w:lang w:val="pt-BR"/>
            </w:rPr>
            <w:t>7.  Obligațiile și drepturile Administratorului schemei de ajutor de minimis</w:t>
          </w:r>
        </w:sdtContent>
      </w:sdt>
    </w:p>
    <w:p w14:paraId="2677EB8B" w14:textId="77777777" w:rsidR="003E0974" w:rsidRPr="00CD5DBE" w:rsidRDefault="00000000" w:rsidP="003E0974">
      <w:pPr>
        <w:numPr>
          <w:ilvl w:val="0"/>
          <w:numId w:val="63"/>
        </w:numPr>
        <w:spacing w:before="120" w:after="120" w:line="276" w:lineRule="auto"/>
        <w:ind w:right="-36"/>
        <w:jc w:val="both"/>
        <w:rPr>
          <w:rFonts w:ascii="Arial" w:eastAsia="Trebuchet MS" w:hAnsi="Arial" w:cs="Arial"/>
          <w:b/>
          <w:i/>
          <w:lang w:val="pt-BR"/>
        </w:rPr>
      </w:pPr>
      <w:sdt>
        <w:sdtPr>
          <w:rPr>
            <w:rFonts w:ascii="Arial" w:hAnsi="Arial" w:cs="Arial"/>
          </w:rPr>
          <w:tag w:val="goog_rdk_18"/>
          <w:id w:val="1767971161"/>
        </w:sdtPr>
        <w:sdtContent>
          <w:r w:rsidR="003E0974" w:rsidRPr="00CD5DBE">
            <w:rPr>
              <w:rFonts w:ascii="Arial" w:hAnsi="Arial" w:cs="Arial"/>
              <w:b/>
              <w:i/>
              <w:lang w:val="pt-BR"/>
            </w:rPr>
            <w:t xml:space="preserve">Obligațiile Administratorului schemei de ajutor de minimis sunt: </w:t>
          </w:r>
        </w:sdtContent>
      </w:sdt>
    </w:p>
    <w:p w14:paraId="6193FF06" w14:textId="77777777" w:rsidR="003E0974" w:rsidRPr="00CD5DBE" w:rsidRDefault="003E0974" w:rsidP="003E0974">
      <w:pPr>
        <w:numPr>
          <w:ilvl w:val="0"/>
          <w:numId w:val="70"/>
        </w:numPr>
        <w:spacing w:before="120" w:after="0" w:line="276" w:lineRule="auto"/>
        <w:jc w:val="both"/>
        <w:rPr>
          <w:rFonts w:ascii="Arial" w:eastAsia="Trebuchet MS" w:hAnsi="Arial" w:cs="Arial"/>
          <w:lang w:val="pt-BR"/>
        </w:rPr>
      </w:pPr>
      <w:r w:rsidRPr="00CD5DBE">
        <w:rPr>
          <w:rFonts w:ascii="Arial" w:eastAsia="Trebuchet MS" w:hAnsi="Arial" w:cs="Arial"/>
          <w:lang w:val="pt-BR"/>
        </w:rPr>
        <w:t>Administratorul schemei de ajutor de minimis are obligația de a monitoriza permanent ajutoarele de minimis acordate, aflate în derulare, si de a dispune măsurile care se impun în cazul încălcării condițiilor impuse prin schema de ajutor de minimis sau prin legislația națională ori europeană aplicabilă la momentul respectiv;</w:t>
      </w:r>
    </w:p>
    <w:p w14:paraId="05AB669F" w14:textId="77777777" w:rsidR="003E0974" w:rsidRPr="00CD5DBE" w:rsidRDefault="003E0974" w:rsidP="003E0974">
      <w:pPr>
        <w:numPr>
          <w:ilvl w:val="0"/>
          <w:numId w:val="70"/>
        </w:numPr>
        <w:spacing w:after="0" w:line="276" w:lineRule="auto"/>
        <w:jc w:val="both"/>
        <w:rPr>
          <w:rFonts w:ascii="Arial" w:eastAsia="Trebuchet MS" w:hAnsi="Arial" w:cs="Arial"/>
          <w:lang w:val="pt-BR"/>
        </w:rPr>
      </w:pPr>
      <w:r w:rsidRPr="00CD5DBE">
        <w:rPr>
          <w:rFonts w:ascii="Arial" w:eastAsia="Trebuchet MS" w:hAnsi="Arial" w:cs="Arial"/>
          <w:lang w:val="pt-BR"/>
        </w:rPr>
        <w:t>Administratorului schemei de ajutor de minimis are obligația de a monitoriza respectarea regulilor de sustenabilitate de către beneficiarul ajutorului de minimis;</w:t>
      </w:r>
    </w:p>
    <w:p w14:paraId="1B8C8248" w14:textId="77777777" w:rsidR="003E0974" w:rsidRPr="00CD5DBE" w:rsidRDefault="003E0974" w:rsidP="003E0974">
      <w:pPr>
        <w:numPr>
          <w:ilvl w:val="0"/>
          <w:numId w:val="70"/>
        </w:numPr>
        <w:spacing w:after="0" w:line="276" w:lineRule="auto"/>
        <w:jc w:val="both"/>
        <w:rPr>
          <w:rFonts w:ascii="Arial" w:eastAsia="Trebuchet MS" w:hAnsi="Arial" w:cs="Arial"/>
          <w:lang w:val="pt-BR"/>
        </w:rPr>
      </w:pPr>
      <w:r w:rsidRPr="00CD5DBE">
        <w:rPr>
          <w:rFonts w:ascii="Arial" w:eastAsia="Trebuchet MS" w:hAnsi="Arial" w:cs="Arial"/>
          <w:lang w:val="pt-BR"/>
        </w:rPr>
        <w:t xml:space="preserve">Obligația de a transfera, conform mecanismului cererilor de prefinanțare/rambursare/plată, fonduri către Beneficiarul ajutorului de minimis pentru acoperirea directă a costurilor în funcție de activitățile desfășurate pentru atingerea scopului pentru care a fost acordată, până la acoperirea cuantumului subvenției, conform bugetului proiectului ID ……………….., aprobat; </w:t>
      </w:r>
    </w:p>
    <w:p w14:paraId="786ED78C" w14:textId="77777777" w:rsidR="003E0974" w:rsidRPr="00CD5DBE" w:rsidRDefault="003E0974" w:rsidP="003E0974">
      <w:pPr>
        <w:numPr>
          <w:ilvl w:val="0"/>
          <w:numId w:val="70"/>
        </w:numPr>
        <w:spacing w:after="0" w:line="276" w:lineRule="auto"/>
        <w:jc w:val="both"/>
        <w:rPr>
          <w:rFonts w:ascii="Arial" w:eastAsia="Trebuchet MS" w:hAnsi="Arial" w:cs="Arial"/>
          <w:lang w:val="pt-BR"/>
        </w:rPr>
      </w:pPr>
      <w:r w:rsidRPr="00CD5DBE">
        <w:rPr>
          <w:rFonts w:ascii="Arial" w:eastAsia="Trebuchet MS" w:hAnsi="Arial" w:cs="Arial"/>
          <w:lang w:val="pt-BR"/>
        </w:rPr>
        <w:t>Obligația de a verifica periodic, conform prevederilor din proiect, modul de  utilizare a subvenției acordate si de desfășurare a activității.</w:t>
      </w:r>
    </w:p>
    <w:p w14:paraId="4F501C6E" w14:textId="77777777" w:rsidR="003E0974" w:rsidRPr="00CD5DBE" w:rsidRDefault="003E0974" w:rsidP="003E0974">
      <w:pPr>
        <w:numPr>
          <w:ilvl w:val="0"/>
          <w:numId w:val="70"/>
        </w:numPr>
        <w:spacing w:after="0" w:line="276" w:lineRule="auto"/>
        <w:jc w:val="both"/>
        <w:rPr>
          <w:rFonts w:ascii="Arial" w:eastAsia="Trebuchet MS" w:hAnsi="Arial" w:cs="Arial"/>
          <w:lang w:val="pt-BR"/>
        </w:rPr>
      </w:pPr>
      <w:r w:rsidRPr="00CD5DBE">
        <w:rPr>
          <w:rFonts w:ascii="Arial" w:eastAsia="Trebuchet MS" w:hAnsi="Arial" w:cs="Arial"/>
          <w:lang w:val="pt-BR"/>
        </w:rPr>
        <w:t>Obligația de a informa beneficiarul ajutorului de minimis cu privire la orice modificare aferentă implementării proiectului ID ……………….. care are consecințe directe asupra activității Beneficiarul ajutorului de minimis – contract de finanțare, cerere de finanțare, buget.</w:t>
      </w:r>
    </w:p>
    <w:p w14:paraId="4F5F8A7E" w14:textId="77777777" w:rsidR="003E0974" w:rsidRPr="00CD5DBE" w:rsidRDefault="003E0974" w:rsidP="003E0974">
      <w:pPr>
        <w:numPr>
          <w:ilvl w:val="0"/>
          <w:numId w:val="70"/>
        </w:numPr>
        <w:spacing w:after="0" w:line="276" w:lineRule="auto"/>
        <w:jc w:val="both"/>
        <w:rPr>
          <w:rFonts w:ascii="Arial" w:eastAsia="Trebuchet MS" w:hAnsi="Arial" w:cs="Arial"/>
          <w:lang w:val="pt-BR"/>
        </w:rPr>
      </w:pPr>
      <w:r w:rsidRPr="00CD5DBE">
        <w:rPr>
          <w:rFonts w:ascii="Arial" w:eastAsia="Trebuchet MS" w:hAnsi="Arial" w:cs="Arial"/>
          <w:lang w:val="pt-BR"/>
        </w:rPr>
        <w:t xml:space="preserve">Obligația de a păstra evidențe detaliate privind ajutorul de minimis acordat pe o durată de cel puțin 10 ani de la data la care ultima alocare specifică a fost acordată în baza schemei de ajutor de minimis. Aceste evidențe trebuie să conțină toate informațiile necesare pentru a demonstra respectarea condițiilor impuse de legislația comunitară în domeniul ajutorului </w:t>
      </w:r>
      <w:r w:rsidRPr="00CD5DBE">
        <w:rPr>
          <w:rFonts w:ascii="Arial" w:eastAsia="Trebuchet MS" w:hAnsi="Arial" w:cs="Arial"/>
          <w:i/>
          <w:lang w:val="pt-BR"/>
        </w:rPr>
        <w:t>de minimis</w:t>
      </w:r>
      <w:r w:rsidRPr="00CD5DBE">
        <w:rPr>
          <w:rFonts w:ascii="Arial" w:eastAsia="Trebuchet MS" w:hAnsi="Arial" w:cs="Arial"/>
          <w:lang w:val="pt-BR"/>
        </w:rPr>
        <w:t>.</w:t>
      </w:r>
    </w:p>
    <w:p w14:paraId="1F50D825" w14:textId="77777777" w:rsidR="003E0974" w:rsidRPr="00CD5DBE" w:rsidRDefault="003E0974" w:rsidP="003E0974">
      <w:pPr>
        <w:widowControl w:val="0"/>
        <w:numPr>
          <w:ilvl w:val="0"/>
          <w:numId w:val="70"/>
        </w:numPr>
        <w:spacing w:after="0" w:line="240" w:lineRule="auto"/>
        <w:jc w:val="both"/>
        <w:rPr>
          <w:rFonts w:ascii="Arial" w:eastAsia="Trebuchet MS" w:hAnsi="Arial" w:cs="Arial"/>
          <w:lang w:val="pt-BR"/>
        </w:rPr>
      </w:pPr>
      <w:r w:rsidRPr="00CD5DBE">
        <w:rPr>
          <w:rFonts w:ascii="Arial" w:eastAsia="Trebuchet MS" w:hAnsi="Arial" w:cs="Arial"/>
          <w:lang w:val="pt-BR"/>
        </w:rPr>
        <w:t>Obligația de a solicita Beneficiarul ajutorului de minimis restituirea sumelor primite cu titlu de subvenție şi rămase necheltuite sau pentru care nu există justificare, până la data de …………………………..</w:t>
      </w:r>
    </w:p>
    <w:p w14:paraId="7B80CB25" w14:textId="77777777" w:rsidR="003E0974" w:rsidRPr="00CD5DBE" w:rsidRDefault="003E0974" w:rsidP="003E0974">
      <w:pPr>
        <w:widowControl w:val="0"/>
        <w:numPr>
          <w:ilvl w:val="0"/>
          <w:numId w:val="70"/>
        </w:numPr>
        <w:spacing w:after="0" w:line="240" w:lineRule="auto"/>
        <w:jc w:val="both"/>
        <w:rPr>
          <w:rFonts w:ascii="Arial" w:eastAsia="Trebuchet MS" w:hAnsi="Arial" w:cs="Arial"/>
        </w:rPr>
      </w:pPr>
      <w:r w:rsidRPr="00CD5DBE">
        <w:rPr>
          <w:rFonts w:ascii="Arial" w:eastAsia="Trebuchet MS" w:hAnsi="Arial" w:cs="Arial"/>
          <w:lang w:val="pt-BR"/>
        </w:rPr>
        <w:t xml:space="preserve">Obligația de a informa Furnizorul schemei de ajutor de minimis cu privire la orice situație în care Beneficiarul ajutorului de minimis trebuie să restituie întreaga subvenție acordată, in cazul in care Beneficiarul ajutorului de minimis nu își îndeplinește obligațiile prevăzute la art. 6, lit. </w:t>
      </w:r>
      <w:r w:rsidRPr="00CD5DBE">
        <w:rPr>
          <w:rFonts w:ascii="Arial" w:eastAsia="Trebuchet MS" w:hAnsi="Arial" w:cs="Arial"/>
        </w:rPr>
        <w:t>B din prezentul contract.</w:t>
      </w:r>
    </w:p>
    <w:p w14:paraId="16FE4421" w14:textId="77777777" w:rsidR="003E0974" w:rsidRPr="00CD5DBE" w:rsidRDefault="003E0974" w:rsidP="003E0974">
      <w:pPr>
        <w:ind w:left="284"/>
        <w:rPr>
          <w:rFonts w:ascii="Arial" w:eastAsia="Trebuchet MS" w:hAnsi="Arial" w:cs="Arial"/>
        </w:rPr>
      </w:pPr>
    </w:p>
    <w:p w14:paraId="338858DE" w14:textId="77777777" w:rsidR="003E0974" w:rsidRPr="00CD5DBE" w:rsidRDefault="003E0974" w:rsidP="003E0974">
      <w:pPr>
        <w:numPr>
          <w:ilvl w:val="0"/>
          <w:numId w:val="63"/>
        </w:numPr>
        <w:spacing w:after="0" w:line="276" w:lineRule="auto"/>
        <w:jc w:val="both"/>
        <w:rPr>
          <w:rFonts w:ascii="Arial" w:eastAsia="Trebuchet MS" w:hAnsi="Arial" w:cs="Arial"/>
          <w:b/>
          <w:i/>
          <w:lang w:val="pt-BR"/>
        </w:rPr>
      </w:pPr>
      <w:r w:rsidRPr="00CD5DBE">
        <w:rPr>
          <w:rFonts w:ascii="Arial" w:eastAsia="Trebuchet MS" w:hAnsi="Arial" w:cs="Arial"/>
          <w:b/>
          <w:i/>
          <w:lang w:val="pt-BR"/>
        </w:rPr>
        <w:t xml:space="preserve">Drepturile Administratorului schemei de ajutor de minimis sunt: </w:t>
      </w:r>
    </w:p>
    <w:p w14:paraId="10C5FCF1" w14:textId="77777777" w:rsidR="003E0974" w:rsidRPr="00CD5DBE" w:rsidRDefault="003E0974" w:rsidP="003E0974">
      <w:pPr>
        <w:numPr>
          <w:ilvl w:val="1"/>
          <w:numId w:val="71"/>
        </w:numPr>
        <w:spacing w:after="0" w:line="276" w:lineRule="auto"/>
        <w:jc w:val="both"/>
        <w:rPr>
          <w:rFonts w:ascii="Arial" w:eastAsia="Trebuchet MS" w:hAnsi="Arial" w:cs="Arial"/>
          <w:lang w:val="pt-BR"/>
        </w:rPr>
      </w:pPr>
      <w:r w:rsidRPr="00CD5DBE">
        <w:rPr>
          <w:rFonts w:ascii="Arial" w:eastAsia="Trebuchet MS" w:hAnsi="Arial" w:cs="Arial"/>
          <w:lang w:val="pt-BR"/>
        </w:rPr>
        <w:lastRenderedPageBreak/>
        <w:t xml:space="preserve">Dreptul de a solicita rapoarte, documente, informații cu privire la modul de utilizare a subvenției și activitatea desfășurată. </w:t>
      </w:r>
    </w:p>
    <w:p w14:paraId="1685572F" w14:textId="77777777" w:rsidR="003E0974" w:rsidRPr="00CD5DBE" w:rsidRDefault="003E0974" w:rsidP="003E0974">
      <w:pPr>
        <w:numPr>
          <w:ilvl w:val="1"/>
          <w:numId w:val="71"/>
        </w:numPr>
        <w:spacing w:after="0" w:line="276" w:lineRule="auto"/>
        <w:jc w:val="both"/>
        <w:rPr>
          <w:rFonts w:ascii="Arial" w:eastAsia="Trebuchet MS" w:hAnsi="Arial" w:cs="Arial"/>
          <w:lang w:val="pt-BR"/>
        </w:rPr>
      </w:pPr>
      <w:r w:rsidRPr="00CD5DBE">
        <w:rPr>
          <w:rFonts w:ascii="Arial" w:eastAsia="Trebuchet MS" w:hAnsi="Arial" w:cs="Arial"/>
          <w:lang w:val="pt-BR"/>
        </w:rPr>
        <w:t xml:space="preserve">Dreptul de a avea acces la sediul Beneficiarul ajutorului de minimis, de a efectua controlul privind modul de utilizare a subvenției și modul de desfășurare a achizițiilor, și de a i se pune la dispoziție de către Beneficiarul ajutorului de minimis toate documentele solicitate. </w:t>
      </w:r>
    </w:p>
    <w:p w14:paraId="146E714E" w14:textId="77777777" w:rsidR="003E0974" w:rsidRPr="00CD5DBE" w:rsidRDefault="003E0974" w:rsidP="003E0974">
      <w:pPr>
        <w:rPr>
          <w:rFonts w:ascii="Arial" w:eastAsia="Trebuchet MS" w:hAnsi="Arial" w:cs="Arial"/>
          <w:b/>
          <w:lang w:val="pt-BR"/>
        </w:rPr>
      </w:pPr>
      <w:r w:rsidRPr="00CD5DBE">
        <w:rPr>
          <w:rFonts w:ascii="Arial" w:eastAsia="Trebuchet MS" w:hAnsi="Arial" w:cs="Arial"/>
          <w:b/>
          <w:lang w:val="pt-BR"/>
        </w:rPr>
        <w:t>8. Calcularea plafonului de minimis și întreprinderea unică</w:t>
      </w:r>
    </w:p>
    <w:p w14:paraId="6BFD7EE5" w14:textId="77777777" w:rsidR="003E0974" w:rsidRPr="00CD5DBE" w:rsidRDefault="003E0974" w:rsidP="003E0974">
      <w:pPr>
        <w:widowControl w:val="0"/>
        <w:numPr>
          <w:ilvl w:val="0"/>
          <w:numId w:val="77"/>
        </w:numPr>
        <w:spacing w:after="0" w:line="240" w:lineRule="auto"/>
        <w:jc w:val="both"/>
        <w:rPr>
          <w:rFonts w:ascii="Arial" w:eastAsia="Trebuchet MS" w:hAnsi="Arial" w:cs="Arial"/>
        </w:rPr>
      </w:pPr>
      <w:r w:rsidRPr="00CD5DBE">
        <w:rPr>
          <w:rFonts w:ascii="Arial" w:eastAsia="Trebuchet MS" w:hAnsi="Arial" w:cs="Arial"/>
          <w:lang w:val="pt-BR"/>
        </w:rPr>
        <w:t xml:space="preserve">Respectarea plafonului de minimis are în vedere o întreprindere unică. Astfel dacă între întreprinderile care beneficiază de subvenție exista cel puțin una dintre relațiile menţionate la pct. 1 alin. </w:t>
      </w:r>
      <w:r w:rsidRPr="00CD5DBE">
        <w:rPr>
          <w:rFonts w:ascii="Arial" w:eastAsia="Trebuchet MS" w:hAnsi="Arial" w:cs="Arial"/>
        </w:rPr>
        <w:t>(5) din prezentul contract de subvenție, respectivele structuri vor fi tratate ca o singură „întreprindere unică”.</w:t>
      </w:r>
    </w:p>
    <w:p w14:paraId="76FA14EB" w14:textId="77777777" w:rsidR="003E0974" w:rsidRPr="00CD5DBE" w:rsidRDefault="003E0974" w:rsidP="003E0974">
      <w:pPr>
        <w:widowControl w:val="0"/>
        <w:numPr>
          <w:ilvl w:val="0"/>
          <w:numId w:val="77"/>
        </w:numPr>
        <w:spacing w:after="0" w:line="240" w:lineRule="auto"/>
        <w:jc w:val="both"/>
        <w:rPr>
          <w:rFonts w:ascii="Arial" w:eastAsia="Trebuchet MS" w:hAnsi="Arial" w:cs="Arial"/>
          <w:lang w:val="pt-BR"/>
        </w:rPr>
      </w:pPr>
      <w:r w:rsidRPr="00CD5DBE">
        <w:rPr>
          <w:rFonts w:ascii="Arial" w:eastAsia="Trebuchet MS" w:hAnsi="Arial" w:cs="Arial"/>
          <w:lang w:val="pt-BR"/>
        </w:rPr>
        <w:t>Valoarea maximă totală a ajutoarelor de minimis de care a beneficiat întreprinderea unică pe o perioadă de 3 ani consecutivi (2 ani fiscali precedenți şi anul fiscal în curs), cumulată cu valoarea alocării financiare acordate în conformitate cu prevederile prezentei scheme, nu va depăşi echivalentul în lei a 300.000 Euro (200.000 Euro în cazul întreprinderilor unice care efectuează transport de mărfuri în contul terţilor sau contra cost). Aceste plafoane se aplică indiferent de forma ajutorului de minimis sau de obiectivul urmărit şi indiferent dacă ajutorul este finanţat din surse naționale sau comunitare.</w:t>
      </w:r>
    </w:p>
    <w:p w14:paraId="730173C7" w14:textId="77777777" w:rsidR="003E0974" w:rsidRPr="00CD5DBE" w:rsidRDefault="003E0974" w:rsidP="003E0974">
      <w:pPr>
        <w:widowControl w:val="0"/>
        <w:numPr>
          <w:ilvl w:val="0"/>
          <w:numId w:val="77"/>
        </w:numPr>
        <w:spacing w:after="0" w:line="240" w:lineRule="auto"/>
        <w:jc w:val="both"/>
        <w:rPr>
          <w:rFonts w:ascii="Arial" w:eastAsia="Trebuchet MS" w:hAnsi="Arial" w:cs="Arial"/>
          <w:lang w:val="pt-BR"/>
        </w:rPr>
      </w:pPr>
      <w:r w:rsidRPr="00CD5DBE">
        <w:rPr>
          <w:rFonts w:ascii="Arial" w:eastAsia="Trebuchet MS" w:hAnsi="Arial" w:cs="Arial"/>
          <w:lang w:val="pt-BR"/>
        </w:rPr>
        <w:t xml:space="preserve">În cazul fuziunilor sau al achizițiilor, atunci când se stabilește dacă un nou ajutor de minimis acordat unei întreprinderi noi sau întreprinderii care face achiziția depășește plafonul relevant, se iau în considerare toate ajutoarele de minimis anterioare acordate tuturor întreprinderilor care fuzionează. Ajutoarele de minimis acordate legal înainte de fuziune sau achiziție rămân legal acordate. </w:t>
      </w:r>
    </w:p>
    <w:p w14:paraId="19C3959A" w14:textId="77777777" w:rsidR="003E0974" w:rsidRPr="00CD5DBE" w:rsidRDefault="003E0974" w:rsidP="003E0974">
      <w:pPr>
        <w:widowControl w:val="0"/>
        <w:numPr>
          <w:ilvl w:val="0"/>
          <w:numId w:val="77"/>
        </w:numPr>
        <w:spacing w:after="0" w:line="240" w:lineRule="auto"/>
        <w:jc w:val="both"/>
        <w:rPr>
          <w:rFonts w:ascii="Arial" w:eastAsia="Trebuchet MS" w:hAnsi="Arial" w:cs="Arial"/>
          <w:lang w:val="pt-BR"/>
        </w:rPr>
      </w:pPr>
      <w:r w:rsidRPr="00CD5DBE">
        <w:rPr>
          <w:rFonts w:ascii="Arial" w:eastAsia="Trebuchet MS" w:hAnsi="Arial" w:cs="Arial"/>
          <w:lang w:val="pt-BR"/>
        </w:rPr>
        <w:t>În cazul în care o întreprindere se împarte în două sau mai multe întreprinderi separate, ajutoarele de minimis acordate înainte de separare se alocă întreprinderii care a beneficiat de acestea, și anume, în principiu, întreprinderii care preia activitățile pentru care au fost utilizate ajutoarele de minimis. În cazul în care o astfel de alocare nu este posibilă, ajutoarele de minimis se alocă proporțional pe baza valorii contabile a capitalului social al noilor întreprinderi la data la care separarea produce efecte.</w:t>
      </w:r>
    </w:p>
    <w:p w14:paraId="7F4EF59B" w14:textId="77777777" w:rsidR="003E0974" w:rsidRPr="00CD5DBE" w:rsidRDefault="003E0974" w:rsidP="003E0974">
      <w:pPr>
        <w:widowControl w:val="0"/>
        <w:numPr>
          <w:ilvl w:val="0"/>
          <w:numId w:val="77"/>
        </w:numPr>
        <w:spacing w:after="0" w:line="240" w:lineRule="auto"/>
        <w:jc w:val="both"/>
        <w:rPr>
          <w:rFonts w:ascii="Arial" w:eastAsia="Trebuchet MS" w:hAnsi="Arial" w:cs="Arial"/>
          <w:lang w:val="pt-BR"/>
        </w:rPr>
      </w:pPr>
      <w:r w:rsidRPr="00CD5DBE">
        <w:rPr>
          <w:rFonts w:ascii="Arial" w:eastAsia="Trebuchet MS" w:hAnsi="Arial" w:cs="Arial"/>
          <w:lang w:val="pt-BR"/>
        </w:rPr>
        <w:t>Plafonul stabilit va fi exprimat sub formă financiară, ca valoare brută înainte de deducerea taxelor sau a altor obligații fiscale.</w:t>
      </w:r>
    </w:p>
    <w:p w14:paraId="13313226" w14:textId="77777777" w:rsidR="003E0974" w:rsidRPr="00CD5DBE" w:rsidRDefault="003E0974" w:rsidP="003E0974">
      <w:pPr>
        <w:widowControl w:val="0"/>
        <w:numPr>
          <w:ilvl w:val="0"/>
          <w:numId w:val="77"/>
        </w:numPr>
        <w:spacing w:after="120" w:line="240" w:lineRule="auto"/>
        <w:jc w:val="both"/>
        <w:rPr>
          <w:rFonts w:ascii="Arial" w:eastAsia="Trebuchet MS" w:hAnsi="Arial" w:cs="Arial"/>
          <w:lang w:val="pt-BR"/>
        </w:rPr>
      </w:pPr>
      <w:r w:rsidRPr="00CD5DBE">
        <w:rPr>
          <w:rFonts w:ascii="Arial" w:eastAsia="Trebuchet MS" w:hAnsi="Arial" w:cs="Arial"/>
          <w:lang w:val="pt-BR"/>
        </w:rPr>
        <w:t>În scopul determinării pragului de 300.000 euro sau 200.000 Euro, după caz, echivalentul în lei se calculează la cursul de schimb stabilit prin InforEuro, valabil la data acordării ajutorului de stat.</w:t>
      </w:r>
    </w:p>
    <w:p w14:paraId="615D9293" w14:textId="77777777" w:rsidR="003E0974" w:rsidRPr="00CD5DBE" w:rsidRDefault="003E0974" w:rsidP="003E0974">
      <w:pPr>
        <w:pStyle w:val="Heading1"/>
        <w:numPr>
          <w:ilvl w:val="0"/>
          <w:numId w:val="64"/>
        </w:numPr>
        <w:tabs>
          <w:tab w:val="left" w:pos="360"/>
        </w:tabs>
        <w:spacing w:before="120" w:after="120"/>
        <w:ind w:left="475" w:hanging="720"/>
        <w:rPr>
          <w:rFonts w:eastAsia="Trebuchet MS"/>
          <w:lang w:val="pt-BR"/>
        </w:rPr>
      </w:pPr>
      <w:bookmarkStart w:id="47" w:name="_Toc195255687"/>
      <w:r w:rsidRPr="00CD5DBE">
        <w:rPr>
          <w:rFonts w:eastAsia="Trebuchet MS"/>
          <w:lang w:val="pt-BR"/>
        </w:rPr>
        <w:t xml:space="preserve">Modalitatea de acordare a ajutorului </w:t>
      </w:r>
      <w:r w:rsidRPr="00CD5DBE">
        <w:rPr>
          <w:rFonts w:eastAsia="Trebuchet MS"/>
          <w:i/>
          <w:lang w:val="pt-BR"/>
        </w:rPr>
        <w:t>de minimis/</w:t>
      </w:r>
      <w:r w:rsidRPr="00CD5DBE">
        <w:rPr>
          <w:rFonts w:eastAsia="Trebuchet MS"/>
          <w:lang w:val="pt-BR"/>
        </w:rPr>
        <w:t xml:space="preserve"> </w:t>
      </w:r>
      <w:r w:rsidRPr="00CD5DBE">
        <w:rPr>
          <w:rFonts w:eastAsia="Trebuchet MS"/>
          <w:i/>
          <w:lang w:val="pt-BR"/>
        </w:rPr>
        <w:t>Plăţi şi reguli privind transferul de sume aferente ajutorului de minimis</w:t>
      </w:r>
      <w:bookmarkEnd w:id="47"/>
    </w:p>
    <w:p w14:paraId="5DCD0923" w14:textId="77777777" w:rsidR="003E0974" w:rsidRPr="00CD5DBE" w:rsidRDefault="003E0974" w:rsidP="003E0974">
      <w:pPr>
        <w:widowControl w:val="0"/>
        <w:numPr>
          <w:ilvl w:val="0"/>
          <w:numId w:val="78"/>
        </w:numPr>
        <w:spacing w:before="120" w:after="120" w:line="240" w:lineRule="auto"/>
        <w:jc w:val="both"/>
        <w:rPr>
          <w:rFonts w:ascii="Arial" w:eastAsia="Trebuchet MS" w:hAnsi="Arial" w:cs="Arial"/>
          <w:lang w:val="pt-BR"/>
        </w:rPr>
      </w:pPr>
      <w:r w:rsidRPr="00CD5DBE">
        <w:rPr>
          <w:rFonts w:ascii="Arial" w:eastAsia="Trebuchet MS" w:hAnsi="Arial" w:cs="Arial"/>
          <w:lang w:val="pt-BR"/>
        </w:rPr>
        <w:t>Din perspectiva monitorizării cumulului ajutoarelor de minimis de care poate beneficia o întreprindere pe parcursul a 3 ani fiscali, în conformitate cu prevederile Regulamentului (UE) nr.1407/2013, momentul acordării ajutorului de minimis se consideră data semnării contractului de subvenție.</w:t>
      </w:r>
    </w:p>
    <w:p w14:paraId="1DE46799" w14:textId="77777777" w:rsidR="003E0974" w:rsidRPr="00CD5DBE" w:rsidRDefault="003E0974" w:rsidP="003E0974">
      <w:pPr>
        <w:widowControl w:val="0"/>
        <w:numPr>
          <w:ilvl w:val="0"/>
          <w:numId w:val="78"/>
        </w:numPr>
        <w:spacing w:before="120" w:after="120" w:line="240" w:lineRule="auto"/>
        <w:jc w:val="both"/>
        <w:rPr>
          <w:rFonts w:ascii="Arial" w:eastAsia="Trebuchet MS" w:hAnsi="Arial" w:cs="Arial"/>
          <w:lang w:val="pt-BR"/>
        </w:rPr>
      </w:pPr>
      <w:r w:rsidRPr="00CD5DBE">
        <w:rPr>
          <w:rFonts w:ascii="Arial" w:eastAsia="Trebuchet MS" w:hAnsi="Arial" w:cs="Arial"/>
          <w:lang w:val="pt-BR"/>
        </w:rPr>
        <w:t>Pentru a beneficia de finanţare nerambursabilă în cadrul acestei scheme, beneficiarul de ajutor de minimis va da o declaraţie privind ajutoarele de minimis primite de întreprinderea unică în acel an fiscal.</w:t>
      </w:r>
    </w:p>
    <w:p w14:paraId="5E6710ED" w14:textId="77777777" w:rsidR="003E0974" w:rsidRPr="00CD5DBE" w:rsidRDefault="003E0974" w:rsidP="003E0974">
      <w:pPr>
        <w:widowControl w:val="0"/>
        <w:numPr>
          <w:ilvl w:val="0"/>
          <w:numId w:val="78"/>
        </w:numPr>
        <w:spacing w:before="120" w:after="120" w:line="240" w:lineRule="auto"/>
        <w:jc w:val="both"/>
        <w:rPr>
          <w:rFonts w:ascii="Arial" w:eastAsia="Trebuchet MS" w:hAnsi="Arial" w:cs="Arial"/>
          <w:lang w:val="pt-BR"/>
        </w:rPr>
      </w:pPr>
      <w:r w:rsidRPr="00CD5DBE">
        <w:rPr>
          <w:rFonts w:ascii="Arial" w:eastAsia="Trebuchet MS" w:hAnsi="Arial" w:cs="Arial"/>
          <w:lang w:val="pt-BR"/>
        </w:rPr>
        <w:t xml:space="preserve">În cazul în care valoarea totală a ajutoarelor </w:t>
      </w:r>
      <w:r w:rsidRPr="00CD5DBE">
        <w:rPr>
          <w:rFonts w:ascii="Arial" w:eastAsia="Trebuchet MS" w:hAnsi="Arial" w:cs="Arial"/>
          <w:i/>
          <w:lang w:val="pt-BR"/>
        </w:rPr>
        <w:t xml:space="preserve">de minimis </w:t>
      </w:r>
      <w:r w:rsidRPr="00CD5DBE">
        <w:rPr>
          <w:rFonts w:ascii="Arial" w:eastAsia="Trebuchet MS" w:hAnsi="Arial" w:cs="Arial"/>
          <w:lang w:val="pt-BR"/>
        </w:rPr>
        <w:t>acordate unei întreprinderi unice pe o perioadă de trei ani consecutivi, cumulată cu valoarea alocării financiare acordate în conformitate cu prevederile prezentei scheme, depășește pragul de 300.000 Euro (200.000 Euro în cazul întreprinderilor unice care efectuează transport de mărfuri în contul terţilor sau contra cost), echivalent în lei, întreprinderea nu poate beneficia de prevederile schemei, nici chiar pentru acea fracţiune din ajutor care nu depășește acest plafon.</w:t>
      </w:r>
    </w:p>
    <w:p w14:paraId="330144B7" w14:textId="77777777" w:rsidR="003E0974" w:rsidRPr="00CD5DBE" w:rsidRDefault="003E0974" w:rsidP="003E0974">
      <w:pPr>
        <w:widowControl w:val="0"/>
        <w:numPr>
          <w:ilvl w:val="0"/>
          <w:numId w:val="78"/>
        </w:numPr>
        <w:spacing w:before="120" w:after="120" w:line="240" w:lineRule="auto"/>
        <w:jc w:val="both"/>
        <w:rPr>
          <w:rFonts w:ascii="Arial" w:eastAsia="Trebuchet MS" w:hAnsi="Arial" w:cs="Arial"/>
          <w:lang w:val="pt-BR"/>
        </w:rPr>
      </w:pPr>
      <w:r w:rsidRPr="00CD5DBE">
        <w:rPr>
          <w:rFonts w:ascii="Arial" w:eastAsia="Trebuchet MS" w:hAnsi="Arial" w:cs="Arial"/>
          <w:lang w:val="pt-BR"/>
        </w:rPr>
        <w:t xml:space="preserve">Beneficiarul finanțării nerambursabile va acorda un ajutor </w:t>
      </w:r>
      <w:r w:rsidRPr="00CD5DBE">
        <w:rPr>
          <w:rFonts w:ascii="Arial" w:eastAsia="Trebuchet MS" w:hAnsi="Arial" w:cs="Arial"/>
          <w:i/>
          <w:lang w:val="pt-BR"/>
        </w:rPr>
        <w:t xml:space="preserve">de minimis </w:t>
      </w:r>
      <w:r w:rsidRPr="00CD5DBE">
        <w:rPr>
          <w:rFonts w:ascii="Arial" w:eastAsia="Trebuchet MS" w:hAnsi="Arial" w:cs="Arial"/>
          <w:lang w:val="pt-BR"/>
        </w:rPr>
        <w:t xml:space="preserve">după ce va verifica, pe baza declaraţiei pe propria răspundere a întreprinderii, faptul că suma totală a ajutoarelor </w:t>
      </w:r>
      <w:r w:rsidRPr="00CD5DBE">
        <w:rPr>
          <w:rFonts w:ascii="Arial" w:eastAsia="Trebuchet MS" w:hAnsi="Arial" w:cs="Arial"/>
          <w:i/>
          <w:lang w:val="pt-BR"/>
        </w:rPr>
        <w:t xml:space="preserve">de minimis </w:t>
      </w:r>
      <w:r w:rsidRPr="00CD5DBE">
        <w:rPr>
          <w:rFonts w:ascii="Arial" w:eastAsia="Trebuchet MS" w:hAnsi="Arial" w:cs="Arial"/>
          <w:lang w:val="pt-BR"/>
        </w:rPr>
        <w:t xml:space="preserve">primite de întreprinderea unică pe parcursul unei perioade de trei ani consecutivi (ultimii 2 ani fiscali şi anul fiscal în curs), fie din surse ale statului sau ale autorităţilor locale, fie din surse comunitare, cumulată cu valoarea alocării financiare acordate în conformitate cu prevederile </w:t>
      </w:r>
      <w:r w:rsidRPr="00CD5DBE">
        <w:rPr>
          <w:rFonts w:ascii="Arial" w:eastAsia="Trebuchet MS" w:hAnsi="Arial" w:cs="Arial"/>
          <w:lang w:val="pt-BR"/>
        </w:rPr>
        <w:lastRenderedPageBreak/>
        <w:t>prezentei scheme, nu depăşeşte pragul de 300.000 Euro (200.000 Euro în cazul întreprinderilor unice care efectuează transport de mărfuri în contul terţilor sau contra cost), echivalent în lei.</w:t>
      </w:r>
    </w:p>
    <w:p w14:paraId="52B5FA8B" w14:textId="77777777" w:rsidR="003E0974" w:rsidRPr="00CD5DBE" w:rsidRDefault="003E0974" w:rsidP="003E0974">
      <w:pPr>
        <w:widowControl w:val="0"/>
        <w:numPr>
          <w:ilvl w:val="0"/>
          <w:numId w:val="78"/>
        </w:numPr>
        <w:spacing w:before="120" w:after="120" w:line="240" w:lineRule="auto"/>
        <w:jc w:val="both"/>
        <w:rPr>
          <w:rFonts w:ascii="Arial" w:eastAsia="Trebuchet MS" w:hAnsi="Arial" w:cs="Arial"/>
          <w:lang w:val="pt-BR"/>
        </w:rPr>
      </w:pPr>
      <w:r w:rsidRPr="00CD5DBE">
        <w:rPr>
          <w:rFonts w:ascii="Arial" w:eastAsia="Trebuchet MS" w:hAnsi="Arial" w:cs="Arial"/>
          <w:lang w:val="pt-BR"/>
        </w:rPr>
        <w:t xml:space="preserve">Ajutoarele </w:t>
      </w:r>
      <w:r w:rsidRPr="00CD5DBE">
        <w:rPr>
          <w:rFonts w:ascii="Arial" w:eastAsia="Trebuchet MS" w:hAnsi="Arial" w:cs="Arial"/>
          <w:i/>
          <w:lang w:val="pt-BR"/>
        </w:rPr>
        <w:t xml:space="preserve">de minimis </w:t>
      </w:r>
      <w:r w:rsidRPr="00CD5DBE">
        <w:rPr>
          <w:rFonts w:ascii="Arial" w:eastAsia="Trebuchet MS" w:hAnsi="Arial" w:cs="Arial"/>
          <w:lang w:val="pt-BR"/>
        </w:rPr>
        <w:t>acordate în cadrul prezentei scheme nu se vor cumula cu alte ajutoare de stat în sensul art. 107 (1) din Tratatul de funcţionarea al Uniunii Europene  acordate pentru aceleași costuri eligibile, dacă un astfel de cumul generează o intensitate a ajutorului de stat care depășește intensitatea maximă stabilită în fiecare caz în parte printr-un regulament privind exceptările în bloc sau printr-o decizie adoptată de Comisia Europeană.</w:t>
      </w:r>
    </w:p>
    <w:p w14:paraId="2A598D13" w14:textId="77777777" w:rsidR="003E0974" w:rsidRPr="00CD5DBE" w:rsidRDefault="003E0974" w:rsidP="003E0974">
      <w:pPr>
        <w:widowControl w:val="0"/>
        <w:numPr>
          <w:ilvl w:val="0"/>
          <w:numId w:val="64"/>
        </w:numPr>
        <w:spacing w:before="120" w:after="120" w:line="240" w:lineRule="auto"/>
        <w:ind w:left="360"/>
        <w:jc w:val="both"/>
        <w:rPr>
          <w:rFonts w:ascii="Arial" w:eastAsia="Trebuchet MS" w:hAnsi="Arial" w:cs="Arial"/>
          <w:b/>
        </w:rPr>
      </w:pPr>
      <w:r w:rsidRPr="00CD5DBE">
        <w:rPr>
          <w:rFonts w:ascii="Arial" w:eastAsia="Trebuchet MS" w:hAnsi="Arial" w:cs="Arial"/>
          <w:b/>
        </w:rPr>
        <w:t>Măsuri de informare şi publicitate</w:t>
      </w:r>
    </w:p>
    <w:p w14:paraId="4885DEEE" w14:textId="77777777" w:rsidR="003E0974" w:rsidRPr="00CD5DBE" w:rsidRDefault="00000000" w:rsidP="003E0974">
      <w:pPr>
        <w:spacing w:before="120"/>
        <w:ind w:left="360"/>
        <w:rPr>
          <w:rFonts w:ascii="Arial" w:eastAsia="Trebuchet MS" w:hAnsi="Arial" w:cs="Arial"/>
          <w:lang w:val="pt-BR"/>
        </w:rPr>
      </w:pPr>
      <w:sdt>
        <w:sdtPr>
          <w:rPr>
            <w:rFonts w:ascii="Arial" w:hAnsi="Arial" w:cs="Arial"/>
          </w:rPr>
          <w:tag w:val="goog_rdk_19"/>
          <w:id w:val="-1223288403"/>
        </w:sdtPr>
        <w:sdtContent>
          <w:r w:rsidR="003E0974" w:rsidRPr="00CD5DBE">
            <w:rPr>
              <w:rFonts w:ascii="Arial" w:hAnsi="Arial" w:cs="Arial"/>
              <w:lang w:val="pt-BR"/>
            </w:rPr>
            <w:t xml:space="preserve"> (1)</w:t>
          </w:r>
          <w:r w:rsidR="003E0974" w:rsidRPr="00CD5DBE">
            <w:rPr>
              <w:rFonts w:ascii="Arial" w:hAnsi="Arial" w:cs="Arial"/>
              <w:lang w:val="pt-BR"/>
            </w:rPr>
            <w:tab/>
            <w:t xml:space="preserve"> Administratorul schemei de ajutor de minimis va informa în scris beneficiarii ajutorului de minimis cu privire la cuantumul ajutorului acordat în baza prezentei scheme și caracterul de minimis al acestuia.</w:t>
          </w:r>
        </w:sdtContent>
      </w:sdt>
    </w:p>
    <w:p w14:paraId="52C61FCF" w14:textId="77777777" w:rsidR="003E0974" w:rsidRPr="00CD5DBE" w:rsidRDefault="003E0974" w:rsidP="003E0974">
      <w:pPr>
        <w:ind w:left="360"/>
        <w:rPr>
          <w:rFonts w:ascii="Arial" w:eastAsia="Trebuchet MS" w:hAnsi="Arial" w:cs="Arial"/>
          <w:lang w:val="pt-BR"/>
        </w:rPr>
      </w:pPr>
      <w:r w:rsidRPr="00CD5DBE">
        <w:rPr>
          <w:rFonts w:ascii="Arial" w:eastAsia="Trebuchet MS" w:hAnsi="Arial" w:cs="Arial"/>
          <w:lang w:val="pt-BR"/>
        </w:rPr>
        <w:t>(2)</w:t>
      </w:r>
      <w:r w:rsidRPr="00CD5DBE">
        <w:rPr>
          <w:rFonts w:ascii="Arial" w:eastAsia="Trebuchet MS" w:hAnsi="Arial" w:cs="Arial"/>
          <w:lang w:val="pt-BR"/>
        </w:rPr>
        <w:tab/>
        <w:t>Schema de ajutor de minimis va fi publicată integral pe pagina de internet a Ministerul Investițiilor și Proiectelor Europene.</w:t>
      </w:r>
    </w:p>
    <w:p w14:paraId="15BF2FC1" w14:textId="77777777" w:rsidR="003E0974" w:rsidRPr="00CD5DBE" w:rsidRDefault="003E0974" w:rsidP="003E0974">
      <w:pPr>
        <w:ind w:left="360"/>
        <w:rPr>
          <w:rFonts w:ascii="Arial" w:eastAsia="Trebuchet MS" w:hAnsi="Arial" w:cs="Arial"/>
          <w:b/>
          <w:lang w:val="pt-BR"/>
        </w:rPr>
      </w:pPr>
    </w:p>
    <w:p w14:paraId="6297B3A3" w14:textId="77777777" w:rsidR="003E0974" w:rsidRPr="00CD5DBE" w:rsidRDefault="003E0974" w:rsidP="003E0974">
      <w:pPr>
        <w:ind w:left="360" w:hanging="360"/>
        <w:rPr>
          <w:rFonts w:ascii="Arial" w:eastAsia="Trebuchet MS" w:hAnsi="Arial" w:cs="Arial"/>
          <w:b/>
          <w:lang w:val="pt-BR"/>
        </w:rPr>
      </w:pPr>
      <w:r w:rsidRPr="00CD5DBE">
        <w:rPr>
          <w:rFonts w:ascii="Arial" w:eastAsia="Trebuchet MS" w:hAnsi="Arial" w:cs="Arial"/>
          <w:b/>
          <w:lang w:val="pt-BR"/>
        </w:rPr>
        <w:t>11. Modificarea, completarea şi încetarea acordului</w:t>
      </w:r>
    </w:p>
    <w:p w14:paraId="70D35AB7" w14:textId="77777777" w:rsidR="003E0974" w:rsidRPr="00CD5DBE" w:rsidRDefault="003E0974" w:rsidP="003E0974">
      <w:pPr>
        <w:ind w:left="360"/>
        <w:rPr>
          <w:rFonts w:ascii="Arial" w:eastAsia="Trebuchet MS" w:hAnsi="Arial" w:cs="Arial"/>
          <w:lang w:val="pt-BR"/>
        </w:rPr>
      </w:pPr>
      <w:r w:rsidRPr="00CD5DBE">
        <w:rPr>
          <w:rFonts w:ascii="Arial" w:eastAsia="Trebuchet MS" w:hAnsi="Arial" w:cs="Arial"/>
          <w:lang w:val="pt-BR"/>
        </w:rPr>
        <w:t>(1) Prezentul acord poate fi modificat doar cu consimţământul ambelor părţi, prin încheierea unui act adiţional.</w:t>
      </w:r>
    </w:p>
    <w:p w14:paraId="774C0AE6" w14:textId="77777777" w:rsidR="003E0974" w:rsidRPr="00CD5DBE" w:rsidRDefault="003E0974" w:rsidP="003E0974">
      <w:pPr>
        <w:ind w:left="360"/>
        <w:rPr>
          <w:rFonts w:ascii="Arial" w:eastAsia="Trebuchet MS" w:hAnsi="Arial" w:cs="Arial"/>
          <w:lang w:val="pt-BR"/>
        </w:rPr>
      </w:pPr>
      <w:r w:rsidRPr="00CD5DBE">
        <w:rPr>
          <w:rFonts w:ascii="Arial" w:eastAsia="Trebuchet MS" w:hAnsi="Arial" w:cs="Arial"/>
          <w:lang w:val="pt-BR"/>
        </w:rPr>
        <w:t>(2) Actele adiţionale intră în vigoare în ziua imediat următoare semnării lor de către ultima parte.</w:t>
      </w:r>
    </w:p>
    <w:p w14:paraId="3B4B1377" w14:textId="77777777" w:rsidR="003E0974" w:rsidRPr="00CD5DBE" w:rsidRDefault="003E0974" w:rsidP="003E0974">
      <w:pPr>
        <w:ind w:left="360"/>
        <w:rPr>
          <w:rFonts w:ascii="Arial" w:eastAsia="Trebuchet MS" w:hAnsi="Arial" w:cs="Arial"/>
          <w:lang w:val="pt-BR"/>
        </w:rPr>
      </w:pPr>
      <w:r w:rsidRPr="00CD5DBE">
        <w:rPr>
          <w:rFonts w:ascii="Arial" w:eastAsia="Trebuchet MS" w:hAnsi="Arial" w:cs="Arial"/>
          <w:lang w:val="pt-BR"/>
        </w:rPr>
        <w:t>(3) Prin excepţie de la prevederile art. 15.1, Administratorul schemei de ajutor de minimis poate solicita încheierea unui act adiţional pentru a reflecta modificări intervenite în legislaţia naţională şi/sau comunitară relevantă, cu impact asupra executării prezentului acord, situaţii în care modificarea respectivă intră în vigoare de la data menţionată în actul normativ corespunzător.</w:t>
      </w:r>
    </w:p>
    <w:p w14:paraId="4A368416" w14:textId="77777777" w:rsidR="003E0974" w:rsidRPr="00CD5DBE" w:rsidRDefault="003E0974" w:rsidP="003E0974">
      <w:pPr>
        <w:ind w:left="360"/>
        <w:rPr>
          <w:rFonts w:ascii="Arial" w:eastAsia="Trebuchet MS" w:hAnsi="Arial" w:cs="Arial"/>
          <w:lang w:val="pt-BR"/>
        </w:rPr>
      </w:pPr>
      <w:r w:rsidRPr="00CD5DBE">
        <w:rPr>
          <w:rFonts w:ascii="Arial" w:eastAsia="Trebuchet MS" w:hAnsi="Arial" w:cs="Arial"/>
          <w:lang w:val="pt-BR"/>
        </w:rPr>
        <w:t>(4) Orice modificări în structura Beneficiarului schemei de ajutor de minimis, precum şi în privinţa statutului juridic sau alte modificări de natură a afecta executarea obligaţiilor din prezentul acord trebuie aduse imediat la cunoştinţa Administratorului schemei, dar nu mai târziu de 24 de ore de la producerea acestora.</w:t>
      </w:r>
    </w:p>
    <w:p w14:paraId="28762140" w14:textId="77777777" w:rsidR="003E0974" w:rsidRPr="00CD5DBE" w:rsidRDefault="003E0974" w:rsidP="003E0974">
      <w:pPr>
        <w:ind w:left="360"/>
        <w:rPr>
          <w:rFonts w:ascii="Arial" w:eastAsia="Trebuchet MS" w:hAnsi="Arial" w:cs="Arial"/>
          <w:lang w:val="pt-BR"/>
        </w:rPr>
      </w:pPr>
    </w:p>
    <w:p w14:paraId="56E6653F" w14:textId="77777777" w:rsidR="003E0974" w:rsidRPr="00CD5DBE" w:rsidRDefault="003E0974" w:rsidP="003E0974">
      <w:pPr>
        <w:spacing w:line="276" w:lineRule="auto"/>
        <w:ind w:left="270" w:hanging="180"/>
        <w:rPr>
          <w:rFonts w:ascii="Arial" w:eastAsia="Trebuchet MS" w:hAnsi="Arial" w:cs="Arial"/>
          <w:b/>
        </w:rPr>
      </w:pPr>
      <w:r w:rsidRPr="00CD5DBE">
        <w:rPr>
          <w:rFonts w:ascii="Arial" w:eastAsia="Trebuchet MS" w:hAnsi="Arial" w:cs="Arial"/>
          <w:b/>
        </w:rPr>
        <w:t xml:space="preserve">12. Forța majoră </w:t>
      </w:r>
    </w:p>
    <w:p w14:paraId="5FC70949" w14:textId="77777777" w:rsidR="003E0974" w:rsidRPr="00CD5DBE" w:rsidRDefault="003E0974" w:rsidP="003E0974">
      <w:pPr>
        <w:numPr>
          <w:ilvl w:val="0"/>
          <w:numId w:val="68"/>
        </w:numPr>
        <w:spacing w:after="0" w:line="276" w:lineRule="auto"/>
        <w:jc w:val="both"/>
        <w:rPr>
          <w:rFonts w:ascii="Arial" w:eastAsia="Trebuchet MS" w:hAnsi="Arial" w:cs="Arial"/>
        </w:rPr>
      </w:pPr>
      <w:r w:rsidRPr="00CD5DBE">
        <w:rPr>
          <w:rFonts w:ascii="Arial" w:eastAsia="Trebuchet MS" w:hAnsi="Arial" w:cs="Arial"/>
        </w:rPr>
        <w:t xml:space="preserve">Partea care invocă forța majoră are obligația de a notifica celeilalte părți, imediat şi în mod complet, producerea forței majore şi de a lua orice măsură care îi stă la dispoziție în vederea încetării acesteia. </w:t>
      </w:r>
    </w:p>
    <w:p w14:paraId="71BC28D5" w14:textId="77777777" w:rsidR="003E0974" w:rsidRPr="00CD5DBE" w:rsidRDefault="003E0974" w:rsidP="003E0974">
      <w:pPr>
        <w:numPr>
          <w:ilvl w:val="0"/>
          <w:numId w:val="68"/>
        </w:numPr>
        <w:spacing w:after="0" w:line="276" w:lineRule="auto"/>
        <w:jc w:val="both"/>
        <w:rPr>
          <w:rFonts w:ascii="Arial" w:eastAsia="Trebuchet MS" w:hAnsi="Arial" w:cs="Arial"/>
        </w:rPr>
      </w:pPr>
      <w:r w:rsidRPr="00CD5DBE">
        <w:rPr>
          <w:rFonts w:ascii="Arial" w:eastAsia="Trebuchet MS" w:hAnsi="Arial" w:cs="Arial"/>
        </w:rPr>
        <w:t xml:space="preserve">Forța majoră exonerează părțile de îndeplinirea obligațiilor prevăzute în prezentul contract. </w:t>
      </w:r>
    </w:p>
    <w:p w14:paraId="5A77621F" w14:textId="77777777" w:rsidR="003E0974" w:rsidRPr="00CD5DBE" w:rsidRDefault="003E0974" w:rsidP="003E0974">
      <w:pPr>
        <w:numPr>
          <w:ilvl w:val="0"/>
          <w:numId w:val="68"/>
        </w:numPr>
        <w:spacing w:after="0" w:line="276" w:lineRule="auto"/>
        <w:jc w:val="both"/>
        <w:rPr>
          <w:rFonts w:ascii="Arial" w:eastAsia="Trebuchet MS" w:hAnsi="Arial" w:cs="Arial"/>
        </w:rPr>
      </w:pPr>
      <w:r w:rsidRPr="00CD5DBE">
        <w:rPr>
          <w:rFonts w:ascii="Arial" w:eastAsia="Trebuchet MS" w:hAnsi="Arial" w:cs="Arial"/>
        </w:rPr>
        <w:t xml:space="preserve">În perioada în care, datorită unor cauze de forță majoră sau de caz fortuit, părțile nu își pot îndeplini obligațiile asumate prin prezentul contract, subvenția nu se acordă. </w:t>
      </w:r>
    </w:p>
    <w:p w14:paraId="30FC2B16" w14:textId="77777777" w:rsidR="003E0974" w:rsidRPr="00CD5DBE" w:rsidRDefault="003E0974" w:rsidP="003E0974">
      <w:pPr>
        <w:numPr>
          <w:ilvl w:val="0"/>
          <w:numId w:val="68"/>
        </w:numPr>
        <w:spacing w:after="0" w:line="276" w:lineRule="auto"/>
        <w:jc w:val="both"/>
        <w:rPr>
          <w:rFonts w:ascii="Arial" w:eastAsia="Trebuchet MS" w:hAnsi="Arial" w:cs="Arial"/>
        </w:rPr>
      </w:pPr>
      <w:r w:rsidRPr="00CD5DBE">
        <w:rPr>
          <w:rFonts w:ascii="Arial" w:eastAsia="Trebuchet MS" w:hAnsi="Arial" w:cs="Arial"/>
        </w:rPr>
        <w:t>În situația în care Beneficiarul finanțării nerambursabile se află în imposibilitate de plată datorită unor cauze de forță majoră sau a unui caz fortuit (de ex. întârzieri la plata cauzate de AM PEO) și în această perioadă Beneficiarul ajutorului de minimis și-a îndeplinit obligațiile, subvenția se poate acorda și retroactiv.</w:t>
      </w:r>
    </w:p>
    <w:p w14:paraId="550DAD14" w14:textId="77777777" w:rsidR="003E0974" w:rsidRPr="00CD5DBE" w:rsidRDefault="003E0974" w:rsidP="003E0974">
      <w:pPr>
        <w:numPr>
          <w:ilvl w:val="0"/>
          <w:numId w:val="68"/>
        </w:numPr>
        <w:spacing w:after="0" w:line="276" w:lineRule="auto"/>
        <w:jc w:val="both"/>
        <w:rPr>
          <w:rFonts w:ascii="Arial" w:eastAsia="Trebuchet MS" w:hAnsi="Arial" w:cs="Arial"/>
          <w:lang w:val="pt-BR"/>
        </w:rPr>
      </w:pPr>
      <w:r w:rsidRPr="00CD5DBE">
        <w:rPr>
          <w:rFonts w:ascii="Arial" w:eastAsia="Trebuchet MS" w:hAnsi="Arial" w:cs="Arial"/>
          <w:lang w:val="pt-BR"/>
        </w:rPr>
        <w:t>În cazul încetării forței majore sau a cazului fortuit care a condus la imposibilitatea de plată, Beneficiarul finanțării nerambursabile/Administratorul schemei de minimis va notifica imediat Beneficiarul ajutorului de minimis despre această situație.</w:t>
      </w:r>
    </w:p>
    <w:p w14:paraId="08B5BA0D" w14:textId="77777777" w:rsidR="003E0974" w:rsidRPr="00CD5DBE" w:rsidRDefault="003E0974" w:rsidP="003E0974">
      <w:pPr>
        <w:spacing w:line="276" w:lineRule="auto"/>
        <w:ind w:left="720"/>
        <w:jc w:val="both"/>
        <w:rPr>
          <w:rFonts w:ascii="Arial" w:eastAsia="Trebuchet MS" w:hAnsi="Arial" w:cs="Arial"/>
          <w:lang w:val="pt-BR"/>
        </w:rPr>
      </w:pPr>
    </w:p>
    <w:p w14:paraId="3EAF39C6" w14:textId="77777777" w:rsidR="003E0974" w:rsidRPr="00CD5DBE" w:rsidRDefault="003E0974" w:rsidP="003E0974">
      <w:pPr>
        <w:tabs>
          <w:tab w:val="left" w:pos="270"/>
        </w:tabs>
        <w:spacing w:after="120" w:line="276" w:lineRule="auto"/>
        <w:ind w:left="-90"/>
        <w:rPr>
          <w:rFonts w:ascii="Arial" w:eastAsia="Trebuchet MS" w:hAnsi="Arial" w:cs="Arial"/>
          <w:b/>
          <w:lang w:val="pt-BR"/>
        </w:rPr>
      </w:pPr>
      <w:r w:rsidRPr="00CD5DBE">
        <w:rPr>
          <w:rFonts w:ascii="Arial" w:eastAsia="Trebuchet MS" w:hAnsi="Arial" w:cs="Arial"/>
          <w:b/>
          <w:lang w:val="pt-BR"/>
        </w:rPr>
        <w:t>13. Încetarea contractului de subvenţie</w:t>
      </w:r>
    </w:p>
    <w:p w14:paraId="63482B7B" w14:textId="77777777" w:rsidR="003E0974" w:rsidRPr="00CD5DBE" w:rsidRDefault="003E0974" w:rsidP="003E0974">
      <w:pPr>
        <w:spacing w:before="120" w:after="120"/>
        <w:ind w:left="270"/>
        <w:rPr>
          <w:rFonts w:ascii="Arial" w:eastAsia="Trebuchet MS" w:hAnsi="Arial" w:cs="Arial"/>
          <w:lang w:val="pt-BR"/>
        </w:rPr>
      </w:pPr>
      <w:r w:rsidRPr="00CD5DBE">
        <w:rPr>
          <w:rFonts w:ascii="Arial" w:eastAsia="Trebuchet MS" w:hAnsi="Arial" w:cs="Arial"/>
          <w:lang w:val="pt-BR"/>
        </w:rPr>
        <w:lastRenderedPageBreak/>
        <w:t xml:space="preserve">(1) Prezentul contract încetează: </w:t>
      </w:r>
    </w:p>
    <w:p w14:paraId="62B9039E" w14:textId="77777777" w:rsidR="003E0974" w:rsidRPr="00CD5DBE" w:rsidRDefault="003E0974" w:rsidP="003E0974">
      <w:pPr>
        <w:spacing w:before="120" w:after="120" w:line="276" w:lineRule="auto"/>
        <w:ind w:left="284" w:hanging="360"/>
        <w:jc w:val="both"/>
        <w:rPr>
          <w:rFonts w:ascii="Arial" w:eastAsia="Trebuchet MS" w:hAnsi="Arial" w:cs="Arial"/>
          <w:lang w:val="pt-BR"/>
        </w:rPr>
      </w:pPr>
      <w:r w:rsidRPr="00CD5DBE">
        <w:rPr>
          <w:rFonts w:ascii="Arial" w:eastAsia="Trebuchet MS" w:hAnsi="Arial" w:cs="Arial"/>
          <w:lang w:val="pt-BR"/>
        </w:rPr>
        <w:t>prin acordul de voință al părților, cu informarea prealabila a AM/OIR responsabil, in vederea constatarii eventualelor debite si a debitorilor, dupa caz;</w:t>
      </w:r>
    </w:p>
    <w:p w14:paraId="6ECCC0DA" w14:textId="77777777" w:rsidR="003E0974" w:rsidRPr="00CD5DBE" w:rsidRDefault="003E0974" w:rsidP="003E0974">
      <w:pPr>
        <w:spacing w:before="120" w:after="120" w:line="276" w:lineRule="auto"/>
        <w:ind w:left="284" w:hanging="360"/>
        <w:jc w:val="both"/>
        <w:rPr>
          <w:rFonts w:ascii="Arial" w:eastAsia="Trebuchet MS" w:hAnsi="Arial" w:cs="Arial"/>
          <w:lang w:val="pt-BR"/>
        </w:rPr>
      </w:pPr>
      <w:r w:rsidRPr="00CD5DBE">
        <w:rPr>
          <w:rFonts w:ascii="Arial" w:eastAsia="Trebuchet MS" w:hAnsi="Arial" w:cs="Arial"/>
          <w:lang w:val="pt-BR"/>
        </w:rPr>
        <w:t>la data expirării duratei pentru care a fost încheiat, în cazul în care contractul nu a fost prelungit prin act adițional;</w:t>
      </w:r>
    </w:p>
    <w:p w14:paraId="400F6015" w14:textId="77777777" w:rsidR="003E0974" w:rsidRPr="00CD5DBE" w:rsidRDefault="003E0974" w:rsidP="003E0974">
      <w:pPr>
        <w:spacing w:before="120" w:after="120" w:line="276" w:lineRule="auto"/>
        <w:ind w:left="284" w:hanging="360"/>
        <w:jc w:val="both"/>
        <w:rPr>
          <w:rFonts w:ascii="Arial" w:eastAsia="Trebuchet MS" w:hAnsi="Arial" w:cs="Arial"/>
          <w:lang w:val="pt-BR"/>
        </w:rPr>
      </w:pPr>
      <w:r w:rsidRPr="00CD5DBE">
        <w:rPr>
          <w:rFonts w:ascii="Arial" w:eastAsia="Trebuchet MS" w:hAnsi="Arial" w:cs="Arial"/>
          <w:lang w:val="pt-BR"/>
        </w:rPr>
        <w:t>prin decizia unilaterală a administratorului schemei de ajutor de minimis de reziliere a contractului de subvenție, în condițiile in care beneficiarul de ajutor de minimis încalcă obligațiile ce ii revin in executarea prezentului contract.</w:t>
      </w:r>
    </w:p>
    <w:p w14:paraId="28E5ED42" w14:textId="77777777" w:rsidR="003E0974" w:rsidRPr="00CD5DBE" w:rsidRDefault="003E0974" w:rsidP="003E0974">
      <w:pPr>
        <w:spacing w:before="120" w:after="120" w:line="276" w:lineRule="auto"/>
        <w:ind w:left="-76"/>
        <w:rPr>
          <w:rFonts w:ascii="Arial" w:eastAsia="Trebuchet MS" w:hAnsi="Arial" w:cs="Arial"/>
          <w:b/>
          <w:lang w:val="pt-BR"/>
        </w:rPr>
      </w:pPr>
      <w:r w:rsidRPr="00CD5DBE">
        <w:rPr>
          <w:rFonts w:ascii="Arial" w:eastAsia="Trebuchet MS" w:hAnsi="Arial" w:cs="Arial"/>
          <w:b/>
          <w:lang w:val="pt-BR"/>
        </w:rPr>
        <w:t>14 . Conflictul de interese, incompatibilităţi, nereguli</w:t>
      </w:r>
    </w:p>
    <w:p w14:paraId="17CBB879"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(1) Beneficiarul ajutorului de minimis se obligă să ia toate măsurile necesare pentru evitarea neregulilor, a conflictelor de interese şi/sau a incompatibilităţilor, conform prevederilor legale (în special O.U.G. nr. 66/2011, privind combaterea, constatarea şi sancţionarea neregulilor apărute în obţinerea şi utilizarea fondurilor europene şi/sau fondurilor publice naţionale aferente acestora, cu modificările şi completările ulterioare).</w:t>
      </w:r>
    </w:p>
    <w:p w14:paraId="7D70B5F9"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(2) Părţile vor urmări să execute prezentul contract cu bună credinţă, în mod obiectiv şi imparţial şi vor evita interferarea cu orice interese economice, afinităţi politice sau naţionale, legăturilor de familie sau emoţionale, ori al altor legături sau interese neoneste.</w:t>
      </w:r>
    </w:p>
    <w:p w14:paraId="6801FE40"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(3) Părţile se obligă să întreprindă toate diligenţele necesare pentru a evita orice conflict de interese şi să se informeze reciproc, în termen de maximum 48 de ore de la luarea la cunoştinţă a oricărei situaţii de natură a da naştere unui astfel de conflict.</w:t>
      </w:r>
    </w:p>
    <w:p w14:paraId="2F83D390"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(4) Neregula reprezintă orice abatere în privinţa legalităţii, regularităţii şi conformităţii în raport cu dispoziţiile legale naţionale şi/sau comunitare, precum şi faţă de prevederile contractelor ori ale altor angajamente legale încheiate în baza acestor dispoziţii, care prejudiciază, printr-o cheltuială necuvenită, bugetul general al Comunităţii Europene şi/sau bugetele administrate de aceasta ori în numele ei, precum şi bugetele din care provine cofinanţarea aferentă.</w:t>
      </w:r>
    </w:p>
    <w:p w14:paraId="6F580DE2" w14:textId="77777777" w:rsidR="003E0974" w:rsidRPr="00CD5DBE" w:rsidRDefault="003E0974" w:rsidP="003E0974">
      <w:pPr>
        <w:spacing w:before="120" w:after="120" w:line="276" w:lineRule="auto"/>
        <w:ind w:left="284"/>
        <w:rPr>
          <w:rFonts w:ascii="Arial" w:eastAsia="Trebuchet MS" w:hAnsi="Arial" w:cs="Arial"/>
          <w:b/>
          <w:lang w:val="pt-BR"/>
        </w:rPr>
      </w:pPr>
      <w:r w:rsidRPr="00CD5DBE">
        <w:rPr>
          <w:rFonts w:ascii="Arial" w:eastAsia="Trebuchet MS" w:hAnsi="Arial" w:cs="Arial"/>
          <w:b/>
          <w:lang w:val="pt-BR"/>
        </w:rPr>
        <w:t>15.  Rezolvarea şi soluţionarea litigiilor</w:t>
      </w:r>
    </w:p>
    <w:p w14:paraId="20197763"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(1) Prezentul contract se interpretează, se execută şi se supune legii române.</w:t>
      </w:r>
    </w:p>
    <w:p w14:paraId="0C05D42E"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(2) În caz de conflict, părţile vor încerca rezolvarea acestora, cu prioritate, pe cale amiabilă.</w:t>
      </w:r>
    </w:p>
    <w:p w14:paraId="56A99990"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(3) În caz de emitere a corecţiilor financiare de către organismul guvernamental competent, precum şi în alte circumstanţe justificate, beneficiarul de ajutor de minimis poate efectua restituirea din proprie iniţiativă a sumelor către administratorul schemei de ajutor de minimis.</w:t>
      </w:r>
    </w:p>
    <w:p w14:paraId="437513A3"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(4) Litigiile ce nu au putut fi rezolvate pe cale amiabilă vor fi supuse soluţionării instanţei judecătoreşti competente de la sediul administratorului schemei de ajutor de minimis.</w:t>
      </w:r>
    </w:p>
    <w:p w14:paraId="7D7F2462" w14:textId="77777777" w:rsidR="003E0974" w:rsidRPr="00CD5DBE" w:rsidRDefault="003E0974" w:rsidP="003E0974">
      <w:pPr>
        <w:spacing w:before="120" w:after="120" w:line="276" w:lineRule="auto"/>
        <w:ind w:left="284"/>
        <w:rPr>
          <w:rFonts w:ascii="Arial" w:eastAsia="Trebuchet MS" w:hAnsi="Arial" w:cs="Arial"/>
          <w:b/>
          <w:lang w:val="pt-BR"/>
        </w:rPr>
      </w:pPr>
      <w:r w:rsidRPr="00CD5DBE">
        <w:rPr>
          <w:rFonts w:ascii="Arial" w:eastAsia="Trebuchet MS" w:hAnsi="Arial" w:cs="Arial"/>
          <w:b/>
          <w:lang w:val="pt-BR"/>
        </w:rPr>
        <w:t>16. Confidenţialitatea</w:t>
      </w:r>
    </w:p>
    <w:p w14:paraId="11A3D172" w14:textId="77777777" w:rsidR="003E0974" w:rsidRPr="00CD5DBE" w:rsidRDefault="003E0974" w:rsidP="003E0974">
      <w:pPr>
        <w:pBdr>
          <w:top w:val="nil"/>
          <w:left w:val="nil"/>
          <w:bottom w:val="nil"/>
          <w:right w:val="nil"/>
          <w:between w:val="nil"/>
        </w:pBdr>
        <w:ind w:left="284"/>
        <w:rPr>
          <w:rFonts w:ascii="Arial" w:eastAsia="Trebuchet MS" w:hAnsi="Arial" w:cs="Arial"/>
          <w:lang w:val="pt-BR"/>
        </w:rPr>
      </w:pPr>
      <w:r w:rsidRPr="00CD5DBE">
        <w:rPr>
          <w:rFonts w:ascii="Arial" w:eastAsia="Trebuchet MS" w:hAnsi="Arial" w:cs="Arial"/>
          <w:lang w:val="pt-BR"/>
        </w:rPr>
        <w:t>(1) Prezentul contract reprezintă un acord ferm pentru părțile contractante în ceea ce privește     gestionarea și prelucrarea datelor cu caracter personal primite în vederea îndeplinirii obligațiilor contractuale, în conformitate cu Regulamentul nr. (UE) 679/2016 al Parlamentului European și al Consiliului privind protecția persoanelor fizice în ceea ce privește prelucrarea datelor cu caracter personal și privind libera circulație a acestor date și de abrogare a Directivei 95/46/CE.</w:t>
      </w:r>
    </w:p>
    <w:p w14:paraId="54A6B00B" w14:textId="77777777" w:rsidR="003E0974" w:rsidRPr="00CD5DBE" w:rsidRDefault="003E0974" w:rsidP="003E0974">
      <w:pPr>
        <w:spacing w:line="276" w:lineRule="auto"/>
        <w:rPr>
          <w:rFonts w:ascii="Arial" w:eastAsia="Trebuchet MS" w:hAnsi="Arial" w:cs="Arial"/>
          <w:lang w:val="pt-BR"/>
        </w:rPr>
      </w:pPr>
    </w:p>
    <w:p w14:paraId="19BC8797"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 xml:space="preserve">(2) Informaţii confidenţiale vor fi considerate datele şi informaţiile cărora părţile le-au acordat acest caracter prin precizarea făcută sau înscrisă pe documentele transmise, cu excepţia celor </w:t>
      </w:r>
      <w:r w:rsidRPr="00CD5DBE">
        <w:rPr>
          <w:rFonts w:ascii="Arial" w:eastAsia="Trebuchet MS" w:hAnsi="Arial" w:cs="Arial"/>
          <w:lang w:val="pt-BR"/>
        </w:rPr>
        <w:lastRenderedPageBreak/>
        <w:t>care, conform prezentului acord, fac obiectul publicităţii, consemnării, înregistrării în registre sau evidenţe publice.</w:t>
      </w:r>
    </w:p>
    <w:p w14:paraId="70AA6D6A"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(3) Părţile se obligă să nu transmită terţilor date, informaţii în legătură cu executarea prezentului contract, cu excepţia organismelor guvernamentale cu atribuţii în administrarea, gestionarea, controlul fondurilor şi/sau ajutoarelor nerambursabile.</w:t>
      </w:r>
    </w:p>
    <w:p w14:paraId="5534793D"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(4) Încălcarea obligaţiei de confidenţialitate obligă partea responsabilă la repararea prejudiciului cauzat.</w:t>
      </w:r>
    </w:p>
    <w:p w14:paraId="591BEB35"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(5) Nu sunt confidenţiale documentele, materialele, informaţiile folosite în scopuri publicitare în vederea promovării şi informării, aşa cum acestea au fost definite anterior.</w:t>
      </w:r>
    </w:p>
    <w:p w14:paraId="1F1B2620" w14:textId="77777777" w:rsidR="003E0974" w:rsidRPr="00CD5DBE" w:rsidRDefault="003E0974" w:rsidP="003E0974">
      <w:pPr>
        <w:spacing w:before="120" w:after="120" w:line="276" w:lineRule="auto"/>
        <w:ind w:left="284"/>
        <w:rPr>
          <w:rFonts w:ascii="Arial" w:eastAsia="Trebuchet MS" w:hAnsi="Arial" w:cs="Arial"/>
          <w:lang w:val="pt-BR"/>
        </w:rPr>
      </w:pPr>
      <w:r w:rsidRPr="00CD5DBE">
        <w:rPr>
          <w:rFonts w:ascii="Arial" w:eastAsia="Trebuchet MS" w:hAnsi="Arial" w:cs="Arial"/>
          <w:lang w:val="pt-BR"/>
        </w:rPr>
        <w:t>(6) Părţile nu vor putea fi făcute răspunzătoare pentru dezvăluirea de informaţii confidenţiale dacă s-a obţinut acordul scris al celeilalte părţi, sau dacă partea în cauză a dat curs unor dispoziţii legale de dezvăluire a informaţiilor.</w:t>
      </w:r>
    </w:p>
    <w:p w14:paraId="6F92533E" w14:textId="77777777" w:rsidR="003E0974" w:rsidRPr="00CD5DBE" w:rsidRDefault="003E0974" w:rsidP="003E0974">
      <w:pPr>
        <w:spacing w:before="120" w:line="276" w:lineRule="auto"/>
        <w:rPr>
          <w:rFonts w:ascii="Arial" w:eastAsia="Trebuchet MS" w:hAnsi="Arial" w:cs="Arial"/>
          <w:b/>
        </w:rPr>
      </w:pPr>
      <w:r w:rsidRPr="00CD5DBE">
        <w:rPr>
          <w:rFonts w:ascii="Arial" w:eastAsia="Trebuchet MS" w:hAnsi="Arial" w:cs="Arial"/>
          <w:b/>
        </w:rPr>
        <w:t xml:space="preserve">17. Clauze finale </w:t>
      </w:r>
    </w:p>
    <w:p w14:paraId="5B906583" w14:textId="77777777" w:rsidR="003E0974" w:rsidRPr="00CD5DBE" w:rsidRDefault="003E0974" w:rsidP="003E0974">
      <w:pPr>
        <w:numPr>
          <w:ilvl w:val="0"/>
          <w:numId w:val="69"/>
        </w:numPr>
        <w:spacing w:after="0" w:line="276" w:lineRule="auto"/>
        <w:jc w:val="both"/>
        <w:rPr>
          <w:rFonts w:ascii="Arial" w:eastAsia="Trebuchet MS" w:hAnsi="Arial" w:cs="Arial"/>
        </w:rPr>
      </w:pPr>
      <w:r w:rsidRPr="00CD5DBE">
        <w:rPr>
          <w:rFonts w:ascii="Arial" w:eastAsia="Trebuchet MS" w:hAnsi="Arial" w:cs="Arial"/>
          <w:lang w:val="pt-BR"/>
        </w:rPr>
        <w:t xml:space="preserve">Orice comunicare între părți, referitoare la îndeplinirea prezentului contract, trebuie să fie transmisă în scris. </w:t>
      </w:r>
      <w:r w:rsidRPr="00CD5DBE">
        <w:rPr>
          <w:rFonts w:ascii="Arial" w:eastAsia="Trebuchet MS" w:hAnsi="Arial" w:cs="Arial"/>
        </w:rPr>
        <w:t xml:space="preserve">Orice document scris trebuie înregistrat atât în momentul transmiterii, cât și în momentul primirii. </w:t>
      </w:r>
    </w:p>
    <w:p w14:paraId="4D933352" w14:textId="77777777" w:rsidR="003E0974" w:rsidRPr="00CD5DBE" w:rsidRDefault="003E0974" w:rsidP="003E0974">
      <w:pPr>
        <w:numPr>
          <w:ilvl w:val="0"/>
          <w:numId w:val="69"/>
        </w:numPr>
        <w:spacing w:after="0" w:line="276" w:lineRule="auto"/>
        <w:jc w:val="both"/>
        <w:rPr>
          <w:rFonts w:ascii="Arial" w:eastAsia="Trebuchet MS" w:hAnsi="Arial" w:cs="Arial"/>
        </w:rPr>
      </w:pPr>
      <w:r w:rsidRPr="00CD5DBE">
        <w:rPr>
          <w:rFonts w:ascii="Arial" w:eastAsia="Trebuchet MS" w:hAnsi="Arial" w:cs="Arial"/>
        </w:rPr>
        <w:t xml:space="preserve">Prezentul contract se completează cu prevederile normelor legale in vigoare. </w:t>
      </w:r>
    </w:p>
    <w:p w14:paraId="2324BDBD" w14:textId="77777777" w:rsidR="003E0974" w:rsidRPr="00CD5DBE" w:rsidRDefault="003E0974" w:rsidP="003E0974">
      <w:pPr>
        <w:widowControl w:val="0"/>
        <w:numPr>
          <w:ilvl w:val="0"/>
          <w:numId w:val="69"/>
        </w:numPr>
        <w:spacing w:after="120" w:line="240" w:lineRule="auto"/>
        <w:jc w:val="both"/>
        <w:rPr>
          <w:rFonts w:ascii="Arial" w:eastAsia="Trebuchet MS" w:hAnsi="Arial" w:cs="Arial"/>
          <w:lang w:val="pt-BR"/>
        </w:rPr>
      </w:pPr>
      <w:r w:rsidRPr="00CD5DBE">
        <w:rPr>
          <w:rFonts w:ascii="Arial" w:eastAsia="Trebuchet MS" w:hAnsi="Arial" w:cs="Arial"/>
          <w:lang w:val="pt-BR"/>
        </w:rPr>
        <w:t xml:space="preserve">Prezentul contract s-a încheiat astăzi,………………………….., în două exemplare originale, câte unul pentru fiecare parte semnatară. </w:t>
      </w:r>
    </w:p>
    <w:p w14:paraId="538FB32E" w14:textId="77777777" w:rsidR="003E0974" w:rsidRPr="00CD5DBE" w:rsidRDefault="003E0974" w:rsidP="003E0974">
      <w:pPr>
        <w:spacing w:before="120" w:line="276" w:lineRule="auto"/>
        <w:rPr>
          <w:rFonts w:ascii="Arial" w:eastAsia="Trebuchet MS" w:hAnsi="Arial" w:cs="Arial"/>
          <w:b/>
        </w:rPr>
      </w:pPr>
      <w:bookmarkStart w:id="48" w:name="_heading=h.3j2qqm3" w:colFirst="0" w:colLast="0"/>
      <w:bookmarkEnd w:id="48"/>
      <w:r w:rsidRPr="00CD5DBE">
        <w:rPr>
          <w:rFonts w:ascii="Arial" w:eastAsia="Trebuchet MS" w:hAnsi="Arial" w:cs="Arial"/>
          <w:b/>
        </w:rPr>
        <w:t>18. Anexe</w:t>
      </w:r>
    </w:p>
    <w:p w14:paraId="4AD9DC67" w14:textId="77777777" w:rsidR="003E0974" w:rsidRPr="00CD5DBE" w:rsidRDefault="003E0974" w:rsidP="003E0974">
      <w:pPr>
        <w:spacing w:after="120"/>
        <w:ind w:left="720"/>
        <w:rPr>
          <w:rFonts w:ascii="Arial" w:eastAsia="Trebuchet MS" w:hAnsi="Arial" w:cs="Arial"/>
        </w:rPr>
      </w:pPr>
      <w:r w:rsidRPr="00CD5DBE">
        <w:rPr>
          <w:rFonts w:ascii="Arial" w:eastAsia="Trebuchet MS" w:hAnsi="Arial" w:cs="Arial"/>
        </w:rPr>
        <w:t>(1) Anexa 1 – Plan de afaceri</w:t>
      </w:r>
    </w:p>
    <w:p w14:paraId="22E93C74" w14:textId="77777777" w:rsidR="003E0974" w:rsidRPr="00CD5DBE" w:rsidRDefault="003E0974" w:rsidP="003E0974">
      <w:pPr>
        <w:spacing w:before="120" w:after="120"/>
        <w:ind w:left="720"/>
        <w:rPr>
          <w:rFonts w:ascii="Arial" w:eastAsia="Trebuchet MS" w:hAnsi="Arial" w:cs="Arial"/>
        </w:rPr>
      </w:pPr>
    </w:p>
    <w:tbl>
      <w:tblPr>
        <w:tblW w:w="9990" w:type="dxa"/>
        <w:jc w:val="center"/>
        <w:tblLayout w:type="fixed"/>
        <w:tblLook w:val="0400" w:firstRow="0" w:lastRow="0" w:firstColumn="0" w:lastColumn="0" w:noHBand="0" w:noVBand="1"/>
      </w:tblPr>
      <w:tblGrid>
        <w:gridCol w:w="4545"/>
        <w:gridCol w:w="1249"/>
        <w:gridCol w:w="4196"/>
      </w:tblGrid>
      <w:tr w:rsidR="003E0974" w:rsidRPr="00CD5DBE" w14:paraId="4FB96FCD" w14:textId="77777777" w:rsidTr="00340927">
        <w:trPr>
          <w:jc w:val="center"/>
        </w:trPr>
        <w:tc>
          <w:tcPr>
            <w:tcW w:w="4545" w:type="dxa"/>
            <w:shd w:val="clear" w:color="auto" w:fill="auto"/>
          </w:tcPr>
          <w:p w14:paraId="68C0EA3B" w14:textId="77777777" w:rsidR="003E0974" w:rsidRPr="00CD5DBE" w:rsidRDefault="003E0974" w:rsidP="00340927">
            <w:pPr>
              <w:spacing w:before="120" w:after="120"/>
              <w:ind w:right="-513"/>
              <w:jc w:val="center"/>
              <w:rPr>
                <w:rFonts w:ascii="Arial" w:eastAsia="Trebuchet MS" w:hAnsi="Arial" w:cs="Arial"/>
                <w:b/>
                <w:lang w:val="pt-BR"/>
              </w:rPr>
            </w:pPr>
            <w:r w:rsidRPr="00CD5DBE">
              <w:rPr>
                <w:rFonts w:ascii="Arial" w:eastAsia="Trebuchet MS" w:hAnsi="Arial" w:cs="Arial"/>
                <w:b/>
                <w:lang w:val="pt-BR"/>
              </w:rPr>
              <w:t xml:space="preserve">Administratorul schemei </w:t>
            </w:r>
          </w:p>
          <w:p w14:paraId="4BE6CD33" w14:textId="77777777" w:rsidR="003E0974" w:rsidRPr="00CD5DBE" w:rsidRDefault="003E0974" w:rsidP="00340927">
            <w:pPr>
              <w:spacing w:before="120" w:after="120"/>
              <w:ind w:right="-513"/>
              <w:jc w:val="center"/>
              <w:rPr>
                <w:rFonts w:ascii="Arial" w:eastAsia="Trebuchet MS" w:hAnsi="Arial" w:cs="Arial"/>
                <w:b/>
                <w:lang w:val="pt-BR"/>
              </w:rPr>
            </w:pPr>
            <w:r w:rsidRPr="00CD5DBE">
              <w:rPr>
                <w:rFonts w:ascii="Arial" w:eastAsia="Trebuchet MS" w:hAnsi="Arial" w:cs="Arial"/>
                <w:b/>
                <w:lang w:val="pt-BR"/>
              </w:rPr>
              <w:t>de ajutor de minimis</w:t>
            </w:r>
          </w:p>
          <w:p w14:paraId="705AE95A" w14:textId="77777777" w:rsidR="003E0974" w:rsidRPr="00CD5DBE" w:rsidRDefault="003E0974" w:rsidP="00340927">
            <w:pPr>
              <w:spacing w:before="120" w:after="120"/>
              <w:ind w:right="-513"/>
              <w:jc w:val="center"/>
              <w:rPr>
                <w:rFonts w:ascii="Arial" w:eastAsia="Trebuchet MS" w:hAnsi="Arial" w:cs="Arial"/>
                <w:b/>
              </w:rPr>
            </w:pPr>
            <w:r w:rsidRPr="00CD5DBE">
              <w:rPr>
                <w:rFonts w:ascii="Arial" w:eastAsia="Trebuchet MS" w:hAnsi="Arial" w:cs="Arial"/>
                <w:b/>
              </w:rPr>
              <w:t>Nume prenume reprezentant legal</w:t>
            </w:r>
          </w:p>
        </w:tc>
        <w:tc>
          <w:tcPr>
            <w:tcW w:w="1249" w:type="dxa"/>
          </w:tcPr>
          <w:p w14:paraId="6AB71B00" w14:textId="77777777" w:rsidR="003E0974" w:rsidRPr="00CD5DBE" w:rsidRDefault="003E0974" w:rsidP="00340927">
            <w:pPr>
              <w:spacing w:before="120" w:after="120"/>
              <w:ind w:right="-513"/>
              <w:jc w:val="center"/>
              <w:rPr>
                <w:rFonts w:ascii="Arial" w:eastAsia="Trebuchet MS" w:hAnsi="Arial" w:cs="Arial"/>
                <w:b/>
              </w:rPr>
            </w:pPr>
          </w:p>
        </w:tc>
        <w:tc>
          <w:tcPr>
            <w:tcW w:w="4196" w:type="dxa"/>
            <w:shd w:val="clear" w:color="auto" w:fill="auto"/>
          </w:tcPr>
          <w:p w14:paraId="0D93D234" w14:textId="77777777" w:rsidR="003E0974" w:rsidRPr="00CD5DBE" w:rsidRDefault="003E0974" w:rsidP="00340927">
            <w:pPr>
              <w:spacing w:before="120" w:after="120"/>
              <w:ind w:right="-513"/>
              <w:jc w:val="center"/>
              <w:rPr>
                <w:rFonts w:ascii="Arial" w:eastAsia="Trebuchet MS" w:hAnsi="Arial" w:cs="Arial"/>
                <w:b/>
                <w:lang w:val="pt-BR"/>
              </w:rPr>
            </w:pPr>
            <w:r w:rsidRPr="00CD5DBE">
              <w:rPr>
                <w:rFonts w:ascii="Arial" w:eastAsia="Trebuchet MS" w:hAnsi="Arial" w:cs="Arial"/>
                <w:b/>
                <w:lang w:val="pt-BR"/>
              </w:rPr>
              <w:t>Beneficiar ajutorului de minimis</w:t>
            </w:r>
          </w:p>
          <w:p w14:paraId="7AF3CA63" w14:textId="77777777" w:rsidR="003E0974" w:rsidRPr="00CD5DBE" w:rsidRDefault="003E0974" w:rsidP="00340927">
            <w:pPr>
              <w:spacing w:before="120" w:after="120"/>
              <w:ind w:right="-513"/>
              <w:jc w:val="center"/>
              <w:rPr>
                <w:rFonts w:ascii="Arial" w:eastAsia="Trebuchet MS" w:hAnsi="Arial" w:cs="Arial"/>
                <w:b/>
                <w:lang w:val="pt-BR"/>
              </w:rPr>
            </w:pPr>
          </w:p>
          <w:p w14:paraId="75A82C53" w14:textId="77777777" w:rsidR="003E0974" w:rsidRPr="00CD5DBE" w:rsidRDefault="003E0974" w:rsidP="00340927">
            <w:pPr>
              <w:spacing w:before="120" w:after="120"/>
              <w:ind w:right="-513"/>
              <w:jc w:val="center"/>
              <w:rPr>
                <w:rFonts w:ascii="Arial" w:eastAsia="Trebuchet MS" w:hAnsi="Arial" w:cs="Arial"/>
                <w:b/>
                <w:lang w:val="pt-BR"/>
              </w:rPr>
            </w:pPr>
            <w:r w:rsidRPr="00CD5DBE">
              <w:rPr>
                <w:rFonts w:ascii="Arial" w:eastAsia="Trebuchet MS" w:hAnsi="Arial" w:cs="Arial"/>
                <w:b/>
                <w:lang w:val="pt-BR"/>
              </w:rPr>
              <w:t>Nume prenume reprezentant legal</w:t>
            </w:r>
          </w:p>
        </w:tc>
      </w:tr>
    </w:tbl>
    <w:p w14:paraId="1802EADC" w14:textId="77777777" w:rsidR="003E0974" w:rsidRPr="00CD5DBE" w:rsidRDefault="003E0974" w:rsidP="003E0974">
      <w:pPr>
        <w:spacing w:before="120" w:after="120"/>
        <w:ind w:left="6120" w:right="-513" w:hanging="6088"/>
        <w:rPr>
          <w:rFonts w:ascii="Arial" w:eastAsia="Trebuchet MS" w:hAnsi="Arial" w:cs="Arial"/>
          <w:b/>
          <w:lang w:val="pt-BR"/>
        </w:rPr>
      </w:pPr>
      <w:r w:rsidRPr="00CD5DBE">
        <w:rPr>
          <w:rFonts w:ascii="Arial" w:eastAsia="Trebuchet MS" w:hAnsi="Arial" w:cs="Arial"/>
          <w:b/>
          <w:lang w:val="pt-BR"/>
        </w:rPr>
        <w:tab/>
      </w:r>
      <w:r w:rsidRPr="00CD5DBE">
        <w:rPr>
          <w:rFonts w:ascii="Arial" w:eastAsia="Trebuchet MS" w:hAnsi="Arial" w:cs="Arial"/>
          <w:b/>
          <w:lang w:val="pt-BR"/>
        </w:rPr>
        <w:tab/>
      </w:r>
      <w:r w:rsidRPr="00CD5DBE">
        <w:rPr>
          <w:rFonts w:ascii="Arial" w:eastAsia="Trebuchet MS" w:hAnsi="Arial" w:cs="Arial"/>
          <w:b/>
          <w:lang w:val="pt-BR"/>
        </w:rPr>
        <w:tab/>
      </w:r>
      <w:r w:rsidRPr="00CD5DBE">
        <w:rPr>
          <w:rFonts w:ascii="Arial" w:eastAsia="Trebuchet MS" w:hAnsi="Arial" w:cs="Arial"/>
          <w:b/>
          <w:lang w:val="pt-BR"/>
        </w:rPr>
        <w:tab/>
      </w:r>
      <w:r w:rsidRPr="00CD5DBE">
        <w:rPr>
          <w:rFonts w:ascii="Arial" w:eastAsia="Trebuchet MS" w:hAnsi="Arial" w:cs="Arial"/>
          <w:b/>
          <w:lang w:val="pt-BR"/>
        </w:rPr>
        <w:tab/>
      </w:r>
      <w:r w:rsidRPr="00CD5DBE">
        <w:rPr>
          <w:rFonts w:ascii="Arial" w:eastAsia="Trebuchet MS" w:hAnsi="Arial" w:cs="Arial"/>
          <w:b/>
          <w:lang w:val="pt-BR"/>
        </w:rPr>
        <w:tab/>
      </w:r>
      <w:r w:rsidRPr="00CD5DBE">
        <w:rPr>
          <w:rFonts w:ascii="Arial" w:eastAsia="Trebuchet MS" w:hAnsi="Arial" w:cs="Arial"/>
          <w:b/>
          <w:lang w:val="pt-BR"/>
        </w:rPr>
        <w:tab/>
      </w:r>
    </w:p>
    <w:p w14:paraId="42F8B62A" w14:textId="77777777" w:rsidR="003E0974" w:rsidRPr="00CD5DBE" w:rsidRDefault="003E0974" w:rsidP="003E0974">
      <w:pPr>
        <w:spacing w:before="120" w:after="120"/>
        <w:ind w:left="6120" w:right="-513" w:hanging="6088"/>
        <w:rPr>
          <w:rFonts w:ascii="Arial" w:eastAsia="Trebuchet MS" w:hAnsi="Arial" w:cs="Arial"/>
          <w:b/>
          <w:lang w:val="pt-BR"/>
        </w:rPr>
      </w:pPr>
      <w:r w:rsidRPr="00CD5DBE">
        <w:rPr>
          <w:rFonts w:ascii="Arial" w:eastAsia="Trebuchet MS" w:hAnsi="Arial" w:cs="Arial"/>
          <w:b/>
          <w:lang w:val="pt-BR"/>
        </w:rPr>
        <w:tab/>
      </w:r>
      <w:r w:rsidRPr="00CD5DBE">
        <w:rPr>
          <w:rFonts w:ascii="Arial" w:eastAsia="Trebuchet MS" w:hAnsi="Arial" w:cs="Arial"/>
          <w:b/>
          <w:lang w:val="pt-BR"/>
        </w:rPr>
        <w:tab/>
        <w:t xml:space="preserve"> </w:t>
      </w:r>
    </w:p>
    <w:p w14:paraId="29739689" w14:textId="77777777" w:rsidR="003E0974" w:rsidRPr="009C607E" w:rsidRDefault="003E0974" w:rsidP="009C607E">
      <w:pPr>
        <w:spacing w:after="0" w:line="240" w:lineRule="auto"/>
        <w:rPr>
          <w:rFonts w:ascii="Arial" w:hAnsi="Arial" w:cs="Arial"/>
          <w:b/>
        </w:rPr>
      </w:pPr>
    </w:p>
    <w:sectPr w:rsidR="003E0974" w:rsidRPr="009C607E" w:rsidSect="0067142E">
      <w:headerReference w:type="default" r:id="rId8"/>
      <w:footerReference w:type="default" r:id="rId9"/>
      <w:headerReference w:type="first" r:id="rId10"/>
      <w:footerReference w:type="first" r:id="rId11"/>
      <w:pgSz w:w="11907" w:h="16840" w:code="9"/>
      <w:pgMar w:top="851" w:right="992" w:bottom="851" w:left="1134" w:header="227"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98596" w14:textId="77777777" w:rsidR="00A90E62" w:rsidRDefault="00A90E62" w:rsidP="00C84BBA">
      <w:pPr>
        <w:spacing w:after="0" w:line="240" w:lineRule="auto"/>
      </w:pPr>
      <w:r>
        <w:separator/>
      </w:r>
    </w:p>
  </w:endnote>
  <w:endnote w:type="continuationSeparator" w:id="0">
    <w:p w14:paraId="6448EA6A" w14:textId="77777777" w:rsidR="00A90E62" w:rsidRDefault="00A90E62" w:rsidP="00C84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84070" w14:textId="77777777" w:rsidR="00C84BBA" w:rsidRDefault="000B12FA" w:rsidP="00C84BBA">
    <w:pPr>
      <w:pStyle w:val="Footer"/>
      <w:jc w:val="center"/>
    </w:pPr>
    <w:r>
      <w:rPr>
        <w:noProof/>
      </w:rPr>
      <w:drawing>
        <wp:inline distT="0" distB="0" distL="0" distR="0" wp14:anchorId="72880B62" wp14:editId="6829AA62">
          <wp:extent cx="5343187" cy="720000"/>
          <wp:effectExtent l="0" t="0" r="0" b="4445"/>
          <wp:docPr id="1063372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3187" cy="7200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9EE5" w14:textId="77777777" w:rsidR="00C522C6" w:rsidRDefault="000B12FA" w:rsidP="00C522C6">
    <w:pPr>
      <w:pStyle w:val="Footer"/>
      <w:jc w:val="center"/>
    </w:pPr>
    <w:r>
      <w:rPr>
        <w:noProof/>
      </w:rPr>
      <w:drawing>
        <wp:inline distT="0" distB="0" distL="0" distR="0" wp14:anchorId="68C219A8" wp14:editId="795F442E">
          <wp:extent cx="5343187" cy="720000"/>
          <wp:effectExtent l="0" t="0" r="0" b="4445"/>
          <wp:docPr id="1158093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3187" cy="720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7174C" w14:textId="77777777" w:rsidR="00A90E62" w:rsidRDefault="00A90E62" w:rsidP="00C84BBA">
      <w:pPr>
        <w:spacing w:after="0" w:line="240" w:lineRule="auto"/>
      </w:pPr>
      <w:r>
        <w:separator/>
      </w:r>
    </w:p>
  </w:footnote>
  <w:footnote w:type="continuationSeparator" w:id="0">
    <w:p w14:paraId="4E3A9C5B" w14:textId="77777777" w:rsidR="00A90E62" w:rsidRDefault="00A90E62" w:rsidP="00C84BBA">
      <w:pPr>
        <w:spacing w:after="0" w:line="240" w:lineRule="auto"/>
      </w:pPr>
      <w:r>
        <w:continuationSeparator/>
      </w:r>
    </w:p>
  </w:footnote>
  <w:footnote w:id="1">
    <w:p w14:paraId="5A714498" w14:textId="77777777" w:rsidR="003E0974" w:rsidRDefault="003E0974" w:rsidP="003E0974">
      <w:pPr>
        <w:rPr>
          <w:color w:val="244061"/>
          <w:sz w:val="18"/>
          <w:szCs w:val="18"/>
        </w:rPr>
      </w:pPr>
      <w:bookmarkStart w:id="32" w:name="_heading=h.1y810tw" w:colFirst="0" w:colLast="0"/>
      <w:bookmarkEnd w:id="32"/>
      <w:r>
        <w:rPr>
          <w:rStyle w:val="FootnoteReference"/>
        </w:rPr>
        <w:footnoteRef/>
      </w:r>
      <w:r>
        <w:rPr>
          <w:color w:val="244061"/>
          <w:sz w:val="18"/>
          <w:szCs w:val="18"/>
          <w:vertAlign w:val="superscript"/>
        </w:rPr>
        <w:t>1</w:t>
      </w:r>
      <w:r>
        <w:rPr>
          <w:color w:val="244061"/>
        </w:rPr>
        <w:t xml:space="preserve"> </w:t>
      </w:r>
      <w:r>
        <w:rPr>
          <w:color w:val="244061"/>
          <w:sz w:val="18"/>
          <w:szCs w:val="18"/>
        </w:rPr>
        <w:t xml:space="preserve">Conform art. 2, alin. 1, lit. c din Regulamentul (UE) nr. 1407/2013 al Comisiei din 18 decembrie 2013 privind aplicarea articolelor 107 și 108 din Tratatul privind funcționarea Uniunii Europene ajutoarelor de </w:t>
      </w:r>
      <w:r>
        <w:rPr>
          <w:i/>
          <w:color w:val="244061"/>
          <w:sz w:val="18"/>
          <w:szCs w:val="18"/>
        </w:rPr>
        <w:t>minimis</w:t>
      </w:r>
      <w:r>
        <w:rPr>
          <w:color w:val="244061"/>
          <w:sz w:val="18"/>
          <w:szCs w:val="18"/>
        </w:rPr>
        <w:t>;</w:t>
      </w:r>
    </w:p>
  </w:footnote>
  <w:footnote w:id="2">
    <w:p w14:paraId="4661652B" w14:textId="77777777" w:rsidR="003E0974" w:rsidRDefault="003E0974" w:rsidP="003E0974">
      <w:pPr>
        <w:pBdr>
          <w:top w:val="nil"/>
          <w:left w:val="nil"/>
          <w:bottom w:val="nil"/>
          <w:right w:val="nil"/>
          <w:between w:val="nil"/>
        </w:pBdr>
        <w:rPr>
          <w:color w:val="000000"/>
          <w:sz w:val="20"/>
          <w:szCs w:val="20"/>
        </w:rPr>
      </w:pPr>
      <w:r>
        <w:rPr>
          <w:rStyle w:val="FootnoteReference"/>
        </w:rPr>
        <w:footnoteRef/>
      </w:r>
      <w:r>
        <w:rPr>
          <w:color w:val="244061"/>
          <w:sz w:val="20"/>
          <w:szCs w:val="20"/>
        </w:rPr>
        <w:t xml:space="preserve"> Conform art. 3 și 4  din Legea nr. 219/2015 privind economia sociala, cu modificările și completările ulterioare.</w:t>
      </w:r>
    </w:p>
  </w:footnote>
  <w:footnote w:id="3">
    <w:p w14:paraId="2172F651" w14:textId="77777777" w:rsidR="003E0974" w:rsidRPr="007334D9" w:rsidRDefault="003E0974" w:rsidP="003E0974">
      <w:pPr>
        <w:pBdr>
          <w:top w:val="nil"/>
          <w:left w:val="nil"/>
          <w:bottom w:val="nil"/>
          <w:right w:val="nil"/>
          <w:between w:val="nil"/>
        </w:pBdr>
        <w:rPr>
          <w:sz w:val="20"/>
          <w:szCs w:val="20"/>
        </w:rPr>
      </w:pPr>
      <w:r w:rsidRPr="007334D9">
        <w:rPr>
          <w:rStyle w:val="FootnoteReference"/>
        </w:rPr>
        <w:footnoteRef/>
      </w:r>
      <w:r w:rsidRPr="007334D9">
        <w:rPr>
          <w:sz w:val="20"/>
          <w:szCs w:val="20"/>
        </w:rPr>
        <w:t xml:space="preserve"> Conform art. 2, alin. 2 din Regulamentul (UE) nr. 1407/2013 al Comisiei din 18 decembrie 2013 privind aplicarea articolelor 107 și 108 din Tratatul privind funcționarea Uniunii Europene ajutoarelor de minimis.</w:t>
      </w:r>
    </w:p>
  </w:footnote>
  <w:footnote w:id="4">
    <w:p w14:paraId="52605725" w14:textId="77777777" w:rsidR="003E0974" w:rsidRPr="007334D9" w:rsidRDefault="003E0974" w:rsidP="003E0974">
      <w:pPr>
        <w:pBdr>
          <w:top w:val="nil"/>
          <w:left w:val="nil"/>
          <w:bottom w:val="nil"/>
          <w:right w:val="nil"/>
          <w:between w:val="nil"/>
        </w:pBdr>
        <w:rPr>
          <w:sz w:val="20"/>
          <w:szCs w:val="20"/>
          <w:lang w:val="pt-BR"/>
        </w:rPr>
      </w:pPr>
      <w:r w:rsidRPr="007334D9">
        <w:rPr>
          <w:rStyle w:val="FootnoteReference"/>
        </w:rPr>
        <w:footnoteRef/>
      </w:r>
      <w:r w:rsidRPr="007334D9">
        <w:rPr>
          <w:sz w:val="20"/>
          <w:szCs w:val="20"/>
          <w:lang w:val="pt-BR"/>
        </w:rPr>
        <w:t xml:space="preserve"> Conform site-ului Ministerului Investițiilor și Proiectelor Europene, https://mfe.gov.ro/my-smis/</w:t>
      </w:r>
    </w:p>
  </w:footnote>
  <w:footnote w:id="5">
    <w:p w14:paraId="54FBF87D" w14:textId="77777777" w:rsidR="003E0974" w:rsidRPr="00495E79" w:rsidRDefault="003E0974" w:rsidP="003E0974">
      <w:pPr>
        <w:pBdr>
          <w:top w:val="nil"/>
          <w:left w:val="nil"/>
          <w:bottom w:val="nil"/>
          <w:right w:val="nil"/>
          <w:between w:val="nil"/>
        </w:pBdr>
        <w:rPr>
          <w:color w:val="244061"/>
          <w:sz w:val="20"/>
          <w:szCs w:val="20"/>
          <w:lang w:val="pt-BR"/>
        </w:rPr>
      </w:pPr>
      <w:r w:rsidRPr="007334D9">
        <w:rPr>
          <w:rStyle w:val="FootnoteReference"/>
        </w:rPr>
        <w:footnoteRef/>
      </w:r>
      <w:r w:rsidRPr="007334D9">
        <w:rPr>
          <w:sz w:val="20"/>
          <w:szCs w:val="20"/>
          <w:lang w:val="pt-BR"/>
        </w:rPr>
        <w:t xml:space="preserve"> Conform art. 2, alin. 1, lit. b din Regulamentul (UE) nr. 1407/2013 al Comisiei din 18 decembrie 2013 privind aplicarea articolelor 107 și 108 din Tratatul privind funcționarea Uniunii Europene ajutoarelor de minimis;</w:t>
      </w:r>
    </w:p>
  </w:footnote>
  <w:footnote w:id="6">
    <w:p w14:paraId="6178A947" w14:textId="77777777" w:rsidR="003E0974" w:rsidRPr="007334D9" w:rsidRDefault="003E0974" w:rsidP="003E0974">
      <w:pPr>
        <w:pBdr>
          <w:top w:val="nil"/>
          <w:left w:val="nil"/>
          <w:bottom w:val="nil"/>
          <w:right w:val="nil"/>
          <w:between w:val="nil"/>
        </w:pBdr>
        <w:rPr>
          <w:sz w:val="20"/>
          <w:szCs w:val="20"/>
          <w:lang w:val="pt-BR"/>
        </w:rPr>
      </w:pPr>
      <w:r w:rsidRPr="007334D9">
        <w:rPr>
          <w:rStyle w:val="FootnoteReference"/>
        </w:rPr>
        <w:footnoteRef/>
      </w:r>
      <w:r w:rsidRPr="007334D9">
        <w:rPr>
          <w:sz w:val="20"/>
          <w:szCs w:val="20"/>
          <w:lang w:val="pt-BR"/>
        </w:rPr>
        <w:t xml:space="preserve"> Conform art. 2, alin. 1, lit. b din Regulamentul (UE) nr. 1407/2013 al Comisiei din 18 decembrie 2013 privind aplicarea articolelor 107 și 108 din Tratatul privind funcționarea Uniunii Europene ajutoarelor de minimis;</w:t>
      </w:r>
    </w:p>
  </w:footnote>
  <w:footnote w:id="7">
    <w:p w14:paraId="6D02E8C6" w14:textId="77777777" w:rsidR="003E0974" w:rsidRPr="00495E79" w:rsidRDefault="003E0974" w:rsidP="003E0974">
      <w:pPr>
        <w:pBdr>
          <w:top w:val="nil"/>
          <w:left w:val="nil"/>
          <w:bottom w:val="nil"/>
          <w:right w:val="nil"/>
          <w:between w:val="nil"/>
        </w:pBdr>
        <w:rPr>
          <w:color w:val="000000"/>
          <w:sz w:val="20"/>
          <w:szCs w:val="20"/>
          <w:lang w:val="pt-BR"/>
        </w:rPr>
      </w:pPr>
      <w:r w:rsidRPr="007334D9">
        <w:rPr>
          <w:rStyle w:val="FootnoteReference"/>
        </w:rPr>
        <w:footnoteRef/>
      </w:r>
      <w:r w:rsidRPr="007334D9">
        <w:rPr>
          <w:sz w:val="20"/>
          <w:szCs w:val="20"/>
          <w:lang w:val="pt-BR"/>
        </w:rPr>
        <w:t xml:space="preserve"> Regulamentul (CE) nr. 1379/2013 al Parlamentului European și al Consiliului din 11 decembrie 2013 privind organizarea comună a piețelor în sectorul produselor pescărești și de acvacultură, de modificare a Regulamentelor (CE) nr. 1184/2006 și (CE) nr. 1224/2009 ale Consiliului și de abrogare a Regulamentului (CE) nr. 104/2000 al Consiliului.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472F5" w14:textId="19CD9AD4" w:rsidR="00C522C6" w:rsidRDefault="00000000" w:rsidP="000B12FA">
    <w:pPr>
      <w:pStyle w:val="Header"/>
      <w:jc w:val="center"/>
    </w:pPr>
    <w:sdt>
      <w:sdtPr>
        <w:id w:val="-665406604"/>
        <w:docPartObj>
          <w:docPartGallery w:val="Page Numbers (Margins)"/>
          <w:docPartUnique/>
        </w:docPartObj>
      </w:sdtPr>
      <w:sdtContent>
        <w:r w:rsidR="00D02CD7">
          <w:rPr>
            <w:noProof/>
          </w:rPr>
          <mc:AlternateContent>
            <mc:Choice Requires="wps">
              <w:drawing>
                <wp:anchor distT="0" distB="0" distL="114300" distR="114300" simplePos="0" relativeHeight="251659264" behindDoc="0" locked="0" layoutInCell="0" allowOverlap="1" wp14:anchorId="41C6B70F" wp14:editId="434BFB0F">
                  <wp:simplePos x="0" y="0"/>
                  <wp:positionH relativeFrom="rightMargin">
                    <wp:align>center</wp:align>
                  </wp:positionH>
                  <wp:positionV relativeFrom="margin">
                    <wp:align>bottom</wp:align>
                  </wp:positionV>
                  <wp:extent cx="510540" cy="2183130"/>
                  <wp:effectExtent l="0" t="0" r="3810" b="0"/>
                  <wp:wrapNone/>
                  <wp:docPr id="204876842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988E5" w14:textId="77777777" w:rsidR="00D02CD7" w:rsidRDefault="00D02CD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41C6B70F" id="Rectangle 1" o:spid="_x0000_s1026" style="position:absolute;left:0;text-align:left;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7F6988E5" w14:textId="77777777" w:rsidR="00D02CD7" w:rsidRDefault="00D02CD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F36946">
      <w:rPr>
        <w:noProof/>
      </w:rPr>
      <w:drawing>
        <wp:inline distT="0" distB="0" distL="0" distR="0" wp14:anchorId="5D1A9C41" wp14:editId="60E955A8">
          <wp:extent cx="5326806" cy="648000"/>
          <wp:effectExtent l="0" t="0" r="0" b="0"/>
          <wp:docPr id="1273267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6806" cy="648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36B0F" w14:textId="77777777" w:rsidR="00C522C6" w:rsidRDefault="00F36946" w:rsidP="00F36946">
    <w:pPr>
      <w:spacing w:after="0" w:line="240" w:lineRule="auto"/>
      <w:jc w:val="center"/>
      <w:rPr>
        <w:rFonts w:ascii="Calibri" w:eastAsia="Calibri" w:hAnsi="Calibri" w:cs="Calibri"/>
        <w:i/>
        <w:iCs/>
        <w:kern w:val="0"/>
        <w:sz w:val="18"/>
        <w:szCs w:val="18"/>
        <w14:ligatures w14:val="none"/>
      </w:rPr>
    </w:pPr>
    <w:r>
      <w:rPr>
        <w:noProof/>
      </w:rPr>
      <w:drawing>
        <wp:inline distT="0" distB="0" distL="0" distR="0" wp14:anchorId="217A4E24" wp14:editId="6C147B11">
          <wp:extent cx="5326806" cy="648000"/>
          <wp:effectExtent l="0" t="0" r="0" b="0"/>
          <wp:docPr id="29271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6806" cy="648000"/>
                  </a:xfrm>
                  <a:prstGeom prst="rect">
                    <a:avLst/>
                  </a:prstGeom>
                  <a:noFill/>
                  <a:ln>
                    <a:noFill/>
                  </a:ln>
                </pic:spPr>
              </pic:pic>
            </a:graphicData>
          </a:graphic>
        </wp:inline>
      </w:drawing>
    </w:r>
  </w:p>
  <w:p w14:paraId="75068557" w14:textId="77777777" w:rsidR="000B12FA" w:rsidRPr="00650F7D" w:rsidRDefault="000B12FA" w:rsidP="000B12FA">
    <w:pPr>
      <w:pStyle w:val="Header"/>
      <w:rPr>
        <w:b/>
        <w:bCs/>
        <w:sz w:val="4"/>
        <w:szCs w:val="4"/>
      </w:rPr>
    </w:pPr>
    <w:r w:rsidRPr="005E1ED6">
      <w:rPr>
        <w:b/>
        <w:bCs/>
        <w:sz w:val="4"/>
        <w:szCs w:val="4"/>
      </w:rPr>
      <w:t>____________________________________________________________________________________________</w:t>
    </w:r>
    <w:r>
      <w:rPr>
        <w:b/>
        <w:bCs/>
        <w:sz w:val="4"/>
        <w:szCs w:val="4"/>
      </w:rPr>
      <w:t>____________________________________________________________________________________________________________________________________________________________________________________________________</w:t>
    </w:r>
    <w:r w:rsidRPr="005E1ED6">
      <w:rPr>
        <w:b/>
        <w:bCs/>
        <w:sz w:val="4"/>
        <w:szCs w:val="4"/>
      </w:rPr>
      <w:t>________________________________________________________________________</w:t>
    </w:r>
  </w:p>
  <w:p w14:paraId="16365903" w14:textId="77777777" w:rsidR="00C522C6" w:rsidRPr="00650F7D" w:rsidRDefault="00C522C6" w:rsidP="000B12FA">
    <w:pPr>
      <w:spacing w:after="0" w:line="240" w:lineRule="auto"/>
      <w:jc w:val="both"/>
      <w:rPr>
        <w:b/>
        <w:bCs/>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8E6D8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764D87"/>
    <w:multiLevelType w:val="hybridMultilevel"/>
    <w:tmpl w:val="0AE660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3FF78A5"/>
    <w:multiLevelType w:val="hybridMultilevel"/>
    <w:tmpl w:val="61824E1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731430"/>
    <w:multiLevelType w:val="multilevel"/>
    <w:tmpl w:val="3518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032D26"/>
    <w:multiLevelType w:val="multilevel"/>
    <w:tmpl w:val="A7DC2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A751A6"/>
    <w:multiLevelType w:val="multilevel"/>
    <w:tmpl w:val="20A00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A75FD"/>
    <w:multiLevelType w:val="multilevel"/>
    <w:tmpl w:val="5E020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D31CF1"/>
    <w:multiLevelType w:val="hybridMultilevel"/>
    <w:tmpl w:val="D2EA17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F9A403F"/>
    <w:multiLevelType w:val="multilevel"/>
    <w:tmpl w:val="FF003D9E"/>
    <w:lvl w:ilvl="0">
      <w:start w:val="1"/>
      <w:numFmt w:val="decimal"/>
      <w:lvlText w:val="(%1)"/>
      <w:lvlJc w:val="left"/>
      <w:pPr>
        <w:ind w:left="720" w:hanging="360"/>
      </w:pPr>
      <w:rPr>
        <w:color w:val="323E4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FB962CF"/>
    <w:multiLevelType w:val="multilevel"/>
    <w:tmpl w:val="E8048FF0"/>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0E430DE"/>
    <w:multiLevelType w:val="multilevel"/>
    <w:tmpl w:val="678A7260"/>
    <w:lvl w:ilvl="0">
      <w:start w:val="1"/>
      <w:numFmt w:val="decimal"/>
      <w:lvlText w:val="%1."/>
      <w:lvlJc w:val="left"/>
      <w:pPr>
        <w:ind w:left="384" w:hanging="384"/>
      </w:pPr>
      <w:rPr>
        <w:rFonts w:hint="default"/>
        <w:b/>
        <w:bCs/>
      </w:rPr>
    </w:lvl>
    <w:lvl w:ilvl="1">
      <w:start w:val="1"/>
      <w:numFmt w:val="decimal"/>
      <w:lvlText w:val="%1.%2."/>
      <w:lvlJc w:val="left"/>
      <w:pPr>
        <w:ind w:left="833" w:hanging="720"/>
      </w:pPr>
      <w:rPr>
        <w:rFonts w:ascii="Arial Narrow" w:hAnsi="Arial Narrow" w:hint="default"/>
        <w:sz w:val="28"/>
        <w:szCs w:val="28"/>
      </w:rPr>
    </w:lvl>
    <w:lvl w:ilvl="2">
      <w:start w:val="1"/>
      <w:numFmt w:val="decimal"/>
      <w:lvlText w:val="%1.%2.%3."/>
      <w:lvlJc w:val="left"/>
      <w:pPr>
        <w:ind w:left="946" w:hanging="720"/>
      </w:pPr>
      <w:rPr>
        <w:rFonts w:hint="default"/>
      </w:rPr>
    </w:lvl>
    <w:lvl w:ilvl="3">
      <w:start w:val="1"/>
      <w:numFmt w:val="decimal"/>
      <w:lvlText w:val="%1.%2.%3.%4."/>
      <w:lvlJc w:val="left"/>
      <w:pPr>
        <w:ind w:left="1419" w:hanging="108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2005" w:hanging="144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591" w:hanging="1800"/>
      </w:pPr>
      <w:rPr>
        <w:rFonts w:hint="default"/>
      </w:rPr>
    </w:lvl>
    <w:lvl w:ilvl="8">
      <w:start w:val="1"/>
      <w:numFmt w:val="decimal"/>
      <w:lvlText w:val="%1.%2.%3.%4.%5.%6.%7.%8.%9."/>
      <w:lvlJc w:val="left"/>
      <w:pPr>
        <w:ind w:left="2704" w:hanging="1800"/>
      </w:pPr>
      <w:rPr>
        <w:rFonts w:hint="default"/>
      </w:rPr>
    </w:lvl>
  </w:abstractNum>
  <w:abstractNum w:abstractNumId="11" w15:restartNumberingAfterBreak="0">
    <w:nsid w:val="10F3712A"/>
    <w:multiLevelType w:val="hybridMultilevel"/>
    <w:tmpl w:val="CC30D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E473C1"/>
    <w:multiLevelType w:val="multilevel"/>
    <w:tmpl w:val="F368850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1455356D"/>
    <w:multiLevelType w:val="multilevel"/>
    <w:tmpl w:val="95708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F55F08"/>
    <w:multiLevelType w:val="multilevel"/>
    <w:tmpl w:val="21F4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622AA7"/>
    <w:multiLevelType w:val="multilevel"/>
    <w:tmpl w:val="E1B43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B93B27"/>
    <w:multiLevelType w:val="hybridMultilevel"/>
    <w:tmpl w:val="29A28268"/>
    <w:lvl w:ilvl="0" w:tplc="0418000B">
      <w:start w:val="1"/>
      <w:numFmt w:val="bullet"/>
      <w:lvlText w:val=""/>
      <w:lvlJc w:val="left"/>
      <w:pPr>
        <w:ind w:left="913" w:hanging="360"/>
      </w:pPr>
      <w:rPr>
        <w:rFonts w:ascii="Wingdings" w:hAnsi="Wingdings" w:hint="default"/>
      </w:rPr>
    </w:lvl>
    <w:lvl w:ilvl="1" w:tplc="04180003" w:tentative="1">
      <w:start w:val="1"/>
      <w:numFmt w:val="bullet"/>
      <w:lvlText w:val="o"/>
      <w:lvlJc w:val="left"/>
      <w:pPr>
        <w:ind w:left="1633" w:hanging="360"/>
      </w:pPr>
      <w:rPr>
        <w:rFonts w:ascii="Courier New" w:hAnsi="Courier New" w:cs="Courier New" w:hint="default"/>
      </w:rPr>
    </w:lvl>
    <w:lvl w:ilvl="2" w:tplc="04180005" w:tentative="1">
      <w:start w:val="1"/>
      <w:numFmt w:val="bullet"/>
      <w:lvlText w:val=""/>
      <w:lvlJc w:val="left"/>
      <w:pPr>
        <w:ind w:left="2353" w:hanging="360"/>
      </w:pPr>
      <w:rPr>
        <w:rFonts w:ascii="Wingdings" w:hAnsi="Wingdings" w:hint="default"/>
      </w:rPr>
    </w:lvl>
    <w:lvl w:ilvl="3" w:tplc="04180001" w:tentative="1">
      <w:start w:val="1"/>
      <w:numFmt w:val="bullet"/>
      <w:lvlText w:val=""/>
      <w:lvlJc w:val="left"/>
      <w:pPr>
        <w:ind w:left="3073" w:hanging="360"/>
      </w:pPr>
      <w:rPr>
        <w:rFonts w:ascii="Symbol" w:hAnsi="Symbol" w:hint="default"/>
      </w:rPr>
    </w:lvl>
    <w:lvl w:ilvl="4" w:tplc="04180003" w:tentative="1">
      <w:start w:val="1"/>
      <w:numFmt w:val="bullet"/>
      <w:lvlText w:val="o"/>
      <w:lvlJc w:val="left"/>
      <w:pPr>
        <w:ind w:left="3793" w:hanging="360"/>
      </w:pPr>
      <w:rPr>
        <w:rFonts w:ascii="Courier New" w:hAnsi="Courier New" w:cs="Courier New" w:hint="default"/>
      </w:rPr>
    </w:lvl>
    <w:lvl w:ilvl="5" w:tplc="04180005" w:tentative="1">
      <w:start w:val="1"/>
      <w:numFmt w:val="bullet"/>
      <w:lvlText w:val=""/>
      <w:lvlJc w:val="left"/>
      <w:pPr>
        <w:ind w:left="4513" w:hanging="360"/>
      </w:pPr>
      <w:rPr>
        <w:rFonts w:ascii="Wingdings" w:hAnsi="Wingdings" w:hint="default"/>
      </w:rPr>
    </w:lvl>
    <w:lvl w:ilvl="6" w:tplc="04180001" w:tentative="1">
      <w:start w:val="1"/>
      <w:numFmt w:val="bullet"/>
      <w:lvlText w:val=""/>
      <w:lvlJc w:val="left"/>
      <w:pPr>
        <w:ind w:left="5233" w:hanging="360"/>
      </w:pPr>
      <w:rPr>
        <w:rFonts w:ascii="Symbol" w:hAnsi="Symbol" w:hint="default"/>
      </w:rPr>
    </w:lvl>
    <w:lvl w:ilvl="7" w:tplc="04180003" w:tentative="1">
      <w:start w:val="1"/>
      <w:numFmt w:val="bullet"/>
      <w:lvlText w:val="o"/>
      <w:lvlJc w:val="left"/>
      <w:pPr>
        <w:ind w:left="5953" w:hanging="360"/>
      </w:pPr>
      <w:rPr>
        <w:rFonts w:ascii="Courier New" w:hAnsi="Courier New" w:cs="Courier New" w:hint="default"/>
      </w:rPr>
    </w:lvl>
    <w:lvl w:ilvl="8" w:tplc="04180005" w:tentative="1">
      <w:start w:val="1"/>
      <w:numFmt w:val="bullet"/>
      <w:lvlText w:val=""/>
      <w:lvlJc w:val="left"/>
      <w:pPr>
        <w:ind w:left="6673" w:hanging="360"/>
      </w:pPr>
      <w:rPr>
        <w:rFonts w:ascii="Wingdings" w:hAnsi="Wingdings" w:hint="default"/>
      </w:rPr>
    </w:lvl>
  </w:abstractNum>
  <w:abstractNum w:abstractNumId="17" w15:restartNumberingAfterBreak="0">
    <w:nsid w:val="1D0F72BE"/>
    <w:multiLevelType w:val="multilevel"/>
    <w:tmpl w:val="8D7C5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707B1F"/>
    <w:multiLevelType w:val="multilevel"/>
    <w:tmpl w:val="6D167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00C15F6"/>
    <w:multiLevelType w:val="multilevel"/>
    <w:tmpl w:val="53F0A3BC"/>
    <w:lvl w:ilvl="0">
      <w:start w:val="8"/>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20495895"/>
    <w:multiLevelType w:val="multilevel"/>
    <w:tmpl w:val="3E0E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545FF4"/>
    <w:multiLevelType w:val="multilevel"/>
    <w:tmpl w:val="A46C2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0CF48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42840BD"/>
    <w:multiLevelType w:val="multilevel"/>
    <w:tmpl w:val="8B827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BA369E"/>
    <w:multiLevelType w:val="hybridMultilevel"/>
    <w:tmpl w:val="97B0CEBE"/>
    <w:lvl w:ilvl="0" w:tplc="97901C28">
      <w:start w:val="1"/>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5991A15"/>
    <w:multiLevelType w:val="hybridMultilevel"/>
    <w:tmpl w:val="98DCA8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27674976"/>
    <w:multiLevelType w:val="multilevel"/>
    <w:tmpl w:val="D45A294A"/>
    <w:lvl w:ilvl="0">
      <w:start w:val="9"/>
      <w:numFmt w:val="decimal"/>
      <w:lvlText w:val="%1."/>
      <w:lvlJc w:val="left"/>
      <w:pPr>
        <w:ind w:left="630" w:hanging="360"/>
      </w:p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27" w15:restartNumberingAfterBreak="0">
    <w:nsid w:val="2849272A"/>
    <w:multiLevelType w:val="multilevel"/>
    <w:tmpl w:val="4238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9B0712E"/>
    <w:multiLevelType w:val="multilevel"/>
    <w:tmpl w:val="A5D6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077196"/>
    <w:multiLevelType w:val="multilevel"/>
    <w:tmpl w:val="B5B8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189145F"/>
    <w:multiLevelType w:val="multilevel"/>
    <w:tmpl w:val="49A0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1EC5AF2"/>
    <w:multiLevelType w:val="multilevel"/>
    <w:tmpl w:val="94668B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21F140F"/>
    <w:multiLevelType w:val="hybridMultilevel"/>
    <w:tmpl w:val="6BBA52FA"/>
    <w:lvl w:ilvl="0" w:tplc="58704CA2">
      <w:start w:val="1"/>
      <w:numFmt w:val="bullet"/>
      <w:lvlText w:val=""/>
      <w:lvlJc w:val="left"/>
      <w:pPr>
        <w:tabs>
          <w:tab w:val="num" w:pos="720"/>
        </w:tabs>
        <w:ind w:left="720" w:hanging="360"/>
      </w:pPr>
      <w:rPr>
        <w:rFonts w:ascii="Wingdings" w:hAnsi="Wingdings" w:hint="default"/>
        <w:color w:val="808080"/>
      </w:rPr>
    </w:lvl>
    <w:lvl w:ilvl="1" w:tplc="1CB24F68">
      <w:start w:val="3"/>
      <w:numFmt w:val="bullet"/>
      <w:lvlText w:val="-"/>
      <w:lvlJc w:val="left"/>
      <w:pPr>
        <w:tabs>
          <w:tab w:val="num" w:pos="1440"/>
        </w:tabs>
        <w:ind w:left="1440" w:hanging="360"/>
      </w:pPr>
      <w:rPr>
        <w:rFonts w:ascii="Times New Roman" w:eastAsia="Times New Roman" w:hAnsi="Times New Roman" w:cs="Times New Roman" w:hint="default"/>
      </w:rPr>
    </w:lvl>
    <w:lvl w:ilvl="2" w:tplc="1CB24F68">
      <w:start w:val="3"/>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46825CB"/>
    <w:multiLevelType w:val="multilevel"/>
    <w:tmpl w:val="3D94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46A1631"/>
    <w:multiLevelType w:val="multilevel"/>
    <w:tmpl w:val="11DC8890"/>
    <w:lvl w:ilvl="0">
      <w:start w:val="1"/>
      <w:numFmt w:val="lowerLetter"/>
      <w:lvlText w:val="%1)"/>
      <w:lvlJc w:val="left"/>
      <w:pPr>
        <w:ind w:left="360" w:hanging="360"/>
      </w:pPr>
      <w:rPr>
        <w:rFonts w:ascii="Calibri" w:eastAsia="Calibri" w:hAnsi="Calibri" w:cs="Calibri"/>
      </w:rPr>
    </w:lvl>
    <w:lvl w:ilvl="1">
      <w:start w:val="1"/>
      <w:numFmt w:val="bullet"/>
      <w:lvlText w:val="o"/>
      <w:lvlJc w:val="left"/>
      <w:pPr>
        <w:ind w:left="-4309" w:hanging="360"/>
      </w:pPr>
      <w:rPr>
        <w:rFonts w:ascii="Courier New" w:eastAsia="Courier New" w:hAnsi="Courier New" w:cs="Courier New"/>
      </w:rPr>
    </w:lvl>
    <w:lvl w:ilvl="2">
      <w:start w:val="1"/>
      <w:numFmt w:val="bullet"/>
      <w:lvlText w:val="▪"/>
      <w:lvlJc w:val="left"/>
      <w:pPr>
        <w:ind w:left="-3589" w:hanging="360"/>
      </w:pPr>
      <w:rPr>
        <w:rFonts w:ascii="Noto Sans Symbols" w:eastAsia="Noto Sans Symbols" w:hAnsi="Noto Sans Symbols" w:cs="Noto Sans Symbols"/>
      </w:rPr>
    </w:lvl>
    <w:lvl w:ilvl="3">
      <w:start w:val="1"/>
      <w:numFmt w:val="bullet"/>
      <w:lvlText w:val="●"/>
      <w:lvlJc w:val="left"/>
      <w:pPr>
        <w:ind w:left="-2869" w:hanging="360"/>
      </w:pPr>
      <w:rPr>
        <w:rFonts w:ascii="Noto Sans Symbols" w:eastAsia="Noto Sans Symbols" w:hAnsi="Noto Sans Symbols" w:cs="Noto Sans Symbols"/>
      </w:rPr>
    </w:lvl>
    <w:lvl w:ilvl="4">
      <w:start w:val="1"/>
      <w:numFmt w:val="bullet"/>
      <w:lvlText w:val="o"/>
      <w:lvlJc w:val="left"/>
      <w:pPr>
        <w:ind w:left="-2149" w:hanging="360"/>
      </w:pPr>
      <w:rPr>
        <w:rFonts w:ascii="Courier New" w:eastAsia="Courier New" w:hAnsi="Courier New" w:cs="Courier New"/>
      </w:rPr>
    </w:lvl>
    <w:lvl w:ilvl="5">
      <w:start w:val="1"/>
      <w:numFmt w:val="bullet"/>
      <w:lvlText w:val="▪"/>
      <w:lvlJc w:val="left"/>
      <w:pPr>
        <w:ind w:left="-1429" w:hanging="360"/>
      </w:pPr>
      <w:rPr>
        <w:rFonts w:ascii="Noto Sans Symbols" w:eastAsia="Noto Sans Symbols" w:hAnsi="Noto Sans Symbols" w:cs="Noto Sans Symbols"/>
      </w:rPr>
    </w:lvl>
    <w:lvl w:ilvl="6">
      <w:start w:val="1"/>
      <w:numFmt w:val="bullet"/>
      <w:lvlText w:val="●"/>
      <w:lvlJc w:val="left"/>
      <w:pPr>
        <w:ind w:left="-709" w:hanging="360"/>
      </w:pPr>
      <w:rPr>
        <w:rFonts w:ascii="Noto Sans Symbols" w:eastAsia="Noto Sans Symbols" w:hAnsi="Noto Sans Symbols" w:cs="Noto Sans Symbols"/>
      </w:rPr>
    </w:lvl>
    <w:lvl w:ilvl="7">
      <w:start w:val="1"/>
      <w:numFmt w:val="bullet"/>
      <w:lvlText w:val="o"/>
      <w:lvlJc w:val="left"/>
      <w:pPr>
        <w:ind w:left="11" w:hanging="360"/>
      </w:pPr>
      <w:rPr>
        <w:rFonts w:ascii="Courier New" w:eastAsia="Courier New" w:hAnsi="Courier New" w:cs="Courier New"/>
      </w:rPr>
    </w:lvl>
    <w:lvl w:ilvl="8">
      <w:start w:val="1"/>
      <w:numFmt w:val="bullet"/>
      <w:lvlText w:val="▪"/>
      <w:lvlJc w:val="left"/>
      <w:pPr>
        <w:ind w:left="731" w:hanging="360"/>
      </w:pPr>
      <w:rPr>
        <w:rFonts w:ascii="Noto Sans Symbols" w:eastAsia="Noto Sans Symbols" w:hAnsi="Noto Sans Symbols" w:cs="Noto Sans Symbols"/>
      </w:rPr>
    </w:lvl>
  </w:abstractNum>
  <w:abstractNum w:abstractNumId="35" w15:restartNumberingAfterBreak="0">
    <w:nsid w:val="34BE13E6"/>
    <w:multiLevelType w:val="multilevel"/>
    <w:tmpl w:val="48485CC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15:restartNumberingAfterBreak="0">
    <w:nsid w:val="37A90F74"/>
    <w:multiLevelType w:val="multilevel"/>
    <w:tmpl w:val="033E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8AD73DA"/>
    <w:multiLevelType w:val="hybridMultilevel"/>
    <w:tmpl w:val="7DE892BE"/>
    <w:lvl w:ilvl="0" w:tplc="066804AE">
      <w:start w:val="1"/>
      <w:numFmt w:val="decimal"/>
      <w:lvlText w:val="%1."/>
      <w:lvlJc w:val="left"/>
      <w:pPr>
        <w:ind w:left="858" w:hanging="360"/>
      </w:pPr>
      <w:rPr>
        <w:rFonts w:ascii="Calibri" w:eastAsia="Calibri" w:hAnsi="Calibri" w:cs="Calibri" w:hint="default"/>
        <w:w w:val="99"/>
        <w:sz w:val="22"/>
        <w:szCs w:val="22"/>
        <w:lang w:val="ro-RO" w:eastAsia="ro-RO" w:bidi="ro-RO"/>
      </w:rPr>
    </w:lvl>
    <w:lvl w:ilvl="1" w:tplc="F2F403A4">
      <w:numFmt w:val="bullet"/>
      <w:lvlText w:val="•"/>
      <w:lvlJc w:val="left"/>
      <w:pPr>
        <w:ind w:left="1708" w:hanging="360"/>
      </w:pPr>
      <w:rPr>
        <w:rFonts w:hint="default"/>
        <w:lang w:val="ro-RO" w:eastAsia="ro-RO" w:bidi="ro-RO"/>
      </w:rPr>
    </w:lvl>
    <w:lvl w:ilvl="2" w:tplc="1C7071FC">
      <w:numFmt w:val="bullet"/>
      <w:lvlText w:val="•"/>
      <w:lvlJc w:val="left"/>
      <w:pPr>
        <w:ind w:left="2557" w:hanging="360"/>
      </w:pPr>
      <w:rPr>
        <w:rFonts w:hint="default"/>
        <w:lang w:val="ro-RO" w:eastAsia="ro-RO" w:bidi="ro-RO"/>
      </w:rPr>
    </w:lvl>
    <w:lvl w:ilvl="3" w:tplc="49A0F490">
      <w:numFmt w:val="bullet"/>
      <w:lvlText w:val="•"/>
      <w:lvlJc w:val="left"/>
      <w:pPr>
        <w:ind w:left="3405" w:hanging="360"/>
      </w:pPr>
      <w:rPr>
        <w:rFonts w:hint="default"/>
        <w:lang w:val="ro-RO" w:eastAsia="ro-RO" w:bidi="ro-RO"/>
      </w:rPr>
    </w:lvl>
    <w:lvl w:ilvl="4" w:tplc="E98C584A">
      <w:numFmt w:val="bullet"/>
      <w:lvlText w:val="•"/>
      <w:lvlJc w:val="left"/>
      <w:pPr>
        <w:ind w:left="4254" w:hanging="360"/>
      </w:pPr>
      <w:rPr>
        <w:rFonts w:hint="default"/>
        <w:lang w:val="ro-RO" w:eastAsia="ro-RO" w:bidi="ro-RO"/>
      </w:rPr>
    </w:lvl>
    <w:lvl w:ilvl="5" w:tplc="633EBB06">
      <w:numFmt w:val="bullet"/>
      <w:lvlText w:val="•"/>
      <w:lvlJc w:val="left"/>
      <w:pPr>
        <w:ind w:left="5103" w:hanging="360"/>
      </w:pPr>
      <w:rPr>
        <w:rFonts w:hint="default"/>
        <w:lang w:val="ro-RO" w:eastAsia="ro-RO" w:bidi="ro-RO"/>
      </w:rPr>
    </w:lvl>
    <w:lvl w:ilvl="6" w:tplc="49F00BCC">
      <w:numFmt w:val="bullet"/>
      <w:lvlText w:val="•"/>
      <w:lvlJc w:val="left"/>
      <w:pPr>
        <w:ind w:left="5951" w:hanging="360"/>
      </w:pPr>
      <w:rPr>
        <w:rFonts w:hint="default"/>
        <w:lang w:val="ro-RO" w:eastAsia="ro-RO" w:bidi="ro-RO"/>
      </w:rPr>
    </w:lvl>
    <w:lvl w:ilvl="7" w:tplc="E35A8036">
      <w:numFmt w:val="bullet"/>
      <w:lvlText w:val="•"/>
      <w:lvlJc w:val="left"/>
      <w:pPr>
        <w:ind w:left="6800" w:hanging="360"/>
      </w:pPr>
      <w:rPr>
        <w:rFonts w:hint="default"/>
        <w:lang w:val="ro-RO" w:eastAsia="ro-RO" w:bidi="ro-RO"/>
      </w:rPr>
    </w:lvl>
    <w:lvl w:ilvl="8" w:tplc="FE54A532">
      <w:numFmt w:val="bullet"/>
      <w:lvlText w:val="•"/>
      <w:lvlJc w:val="left"/>
      <w:pPr>
        <w:ind w:left="7649" w:hanging="360"/>
      </w:pPr>
      <w:rPr>
        <w:rFonts w:hint="default"/>
        <w:lang w:val="ro-RO" w:eastAsia="ro-RO" w:bidi="ro-RO"/>
      </w:rPr>
    </w:lvl>
  </w:abstractNum>
  <w:abstractNum w:abstractNumId="38" w15:restartNumberingAfterBreak="0">
    <w:nsid w:val="3A370625"/>
    <w:multiLevelType w:val="multilevel"/>
    <w:tmpl w:val="E72066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E8948AF"/>
    <w:multiLevelType w:val="multilevel"/>
    <w:tmpl w:val="57BC3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F5C766A"/>
    <w:multiLevelType w:val="multilevel"/>
    <w:tmpl w:val="184A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F933499"/>
    <w:multiLevelType w:val="hybridMultilevel"/>
    <w:tmpl w:val="F8021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41603F9B"/>
    <w:multiLevelType w:val="hybridMultilevel"/>
    <w:tmpl w:val="DC44A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3234D57"/>
    <w:multiLevelType w:val="hybridMultilevel"/>
    <w:tmpl w:val="B2A4DE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3E61CD3"/>
    <w:multiLevelType w:val="multilevel"/>
    <w:tmpl w:val="F6EA18D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5" w15:restartNumberingAfterBreak="0">
    <w:nsid w:val="44471F29"/>
    <w:multiLevelType w:val="multilevel"/>
    <w:tmpl w:val="6158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7316189"/>
    <w:multiLevelType w:val="hybridMultilevel"/>
    <w:tmpl w:val="7B222DA2"/>
    <w:lvl w:ilvl="0" w:tplc="EB967AA4">
      <w:start w:val="15"/>
      <w:numFmt w:val="decimal"/>
      <w:lvlText w:val="%1."/>
      <w:lvlJc w:val="left"/>
      <w:pPr>
        <w:ind w:left="552" w:hanging="360"/>
      </w:pPr>
      <w:rPr>
        <w:rFonts w:hint="default"/>
        <w:b/>
        <w:i/>
      </w:rPr>
    </w:lvl>
    <w:lvl w:ilvl="1" w:tplc="04180019">
      <w:start w:val="1"/>
      <w:numFmt w:val="lowerLetter"/>
      <w:lvlText w:val="%2."/>
      <w:lvlJc w:val="left"/>
      <w:pPr>
        <w:ind w:left="1272" w:hanging="360"/>
      </w:pPr>
    </w:lvl>
    <w:lvl w:ilvl="2" w:tplc="0418001B" w:tentative="1">
      <w:start w:val="1"/>
      <w:numFmt w:val="lowerRoman"/>
      <w:lvlText w:val="%3."/>
      <w:lvlJc w:val="right"/>
      <w:pPr>
        <w:ind w:left="1992" w:hanging="180"/>
      </w:pPr>
    </w:lvl>
    <w:lvl w:ilvl="3" w:tplc="0418000F" w:tentative="1">
      <w:start w:val="1"/>
      <w:numFmt w:val="decimal"/>
      <w:lvlText w:val="%4."/>
      <w:lvlJc w:val="left"/>
      <w:pPr>
        <w:ind w:left="2712" w:hanging="360"/>
      </w:pPr>
    </w:lvl>
    <w:lvl w:ilvl="4" w:tplc="04180019" w:tentative="1">
      <w:start w:val="1"/>
      <w:numFmt w:val="lowerLetter"/>
      <w:lvlText w:val="%5."/>
      <w:lvlJc w:val="left"/>
      <w:pPr>
        <w:ind w:left="3432" w:hanging="360"/>
      </w:pPr>
    </w:lvl>
    <w:lvl w:ilvl="5" w:tplc="0418001B" w:tentative="1">
      <w:start w:val="1"/>
      <w:numFmt w:val="lowerRoman"/>
      <w:lvlText w:val="%6."/>
      <w:lvlJc w:val="right"/>
      <w:pPr>
        <w:ind w:left="4152" w:hanging="180"/>
      </w:pPr>
    </w:lvl>
    <w:lvl w:ilvl="6" w:tplc="0418000F" w:tentative="1">
      <w:start w:val="1"/>
      <w:numFmt w:val="decimal"/>
      <w:lvlText w:val="%7."/>
      <w:lvlJc w:val="left"/>
      <w:pPr>
        <w:ind w:left="4872" w:hanging="360"/>
      </w:pPr>
    </w:lvl>
    <w:lvl w:ilvl="7" w:tplc="04180019" w:tentative="1">
      <w:start w:val="1"/>
      <w:numFmt w:val="lowerLetter"/>
      <w:lvlText w:val="%8."/>
      <w:lvlJc w:val="left"/>
      <w:pPr>
        <w:ind w:left="5592" w:hanging="360"/>
      </w:pPr>
    </w:lvl>
    <w:lvl w:ilvl="8" w:tplc="0418001B" w:tentative="1">
      <w:start w:val="1"/>
      <w:numFmt w:val="lowerRoman"/>
      <w:lvlText w:val="%9."/>
      <w:lvlJc w:val="right"/>
      <w:pPr>
        <w:ind w:left="6312" w:hanging="180"/>
      </w:pPr>
    </w:lvl>
  </w:abstractNum>
  <w:abstractNum w:abstractNumId="47" w15:restartNumberingAfterBreak="0">
    <w:nsid w:val="48620AEC"/>
    <w:multiLevelType w:val="multilevel"/>
    <w:tmpl w:val="5A4C8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B3F64F6"/>
    <w:multiLevelType w:val="multilevel"/>
    <w:tmpl w:val="17FC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BE66E4A"/>
    <w:multiLevelType w:val="multilevel"/>
    <w:tmpl w:val="953CB07A"/>
    <w:lvl w:ilvl="0">
      <w:start w:val="1"/>
      <w:numFmt w:val="lowerRoman"/>
      <w:lvlText w:val="(%1)"/>
      <w:lvlJc w:val="righ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4EFC6BFF"/>
    <w:multiLevelType w:val="multilevel"/>
    <w:tmpl w:val="B50E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F6C3A84"/>
    <w:multiLevelType w:val="multilevel"/>
    <w:tmpl w:val="48D21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29328FB"/>
    <w:multiLevelType w:val="hybridMultilevel"/>
    <w:tmpl w:val="99605E50"/>
    <w:lvl w:ilvl="0" w:tplc="EC8EB4C8">
      <w:start w:val="1"/>
      <w:numFmt w:val="bullet"/>
      <w:lvlText w:val="-"/>
      <w:lvlJc w:val="left"/>
      <w:pPr>
        <w:ind w:left="720" w:hanging="360"/>
      </w:pPr>
      <w:rPr>
        <w:rFonts w:ascii="Calibri" w:eastAsia="Calibri" w:hAnsi="Calibri" w:cs="Times New Roman" w:hint="default"/>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53BA5200"/>
    <w:multiLevelType w:val="multilevel"/>
    <w:tmpl w:val="FC84EBF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54" w15:restartNumberingAfterBreak="0">
    <w:nsid w:val="58614825"/>
    <w:multiLevelType w:val="multilevel"/>
    <w:tmpl w:val="F048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96B1E07"/>
    <w:multiLevelType w:val="hybridMultilevel"/>
    <w:tmpl w:val="6B261084"/>
    <w:lvl w:ilvl="0" w:tplc="F786609E">
      <w:numFmt w:val="bullet"/>
      <w:lvlText w:val="-"/>
      <w:lvlJc w:val="left"/>
      <w:pPr>
        <w:ind w:left="720" w:hanging="360"/>
      </w:pPr>
      <w:rPr>
        <w:rFonts w:ascii="Arial" w:eastAsia="Arial" w:hAnsi="Arial" w:cs="Arial" w:hint="default"/>
        <w:w w:val="100"/>
        <w:sz w:val="22"/>
        <w:szCs w:val="22"/>
        <w:lang w:val="en-US" w:eastAsia="en-US" w:bidi="en-U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6" w15:restartNumberingAfterBreak="0">
    <w:nsid w:val="5ABF234B"/>
    <w:multiLevelType w:val="multilevel"/>
    <w:tmpl w:val="5A1ECD8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57" w15:restartNumberingAfterBreak="0">
    <w:nsid w:val="5C591B69"/>
    <w:multiLevelType w:val="multilevel"/>
    <w:tmpl w:val="A76A3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0D021D"/>
    <w:multiLevelType w:val="multilevel"/>
    <w:tmpl w:val="8CB81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D8E4811"/>
    <w:multiLevelType w:val="multilevel"/>
    <w:tmpl w:val="DA966FD6"/>
    <w:lvl w:ilvl="0">
      <w:start w:val="1"/>
      <w:numFmt w:val="lowerRoman"/>
      <w:lvlText w:val="(%1)"/>
      <w:lvlJc w:val="right"/>
      <w:pPr>
        <w:ind w:left="1776" w:hanging="360"/>
      </w:pPr>
      <w:rPr>
        <w:rFonts w:ascii="Calibri" w:eastAsia="Calibri" w:hAnsi="Calibri" w:cs="Calibri"/>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60" w15:restartNumberingAfterBreak="0">
    <w:nsid w:val="5EA70A38"/>
    <w:multiLevelType w:val="multilevel"/>
    <w:tmpl w:val="4D145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395EFF"/>
    <w:multiLevelType w:val="multilevel"/>
    <w:tmpl w:val="2A124EE2"/>
    <w:lvl w:ilvl="0">
      <w:start w:val="2"/>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2" w15:restartNumberingAfterBreak="0">
    <w:nsid w:val="610718BB"/>
    <w:multiLevelType w:val="multilevel"/>
    <w:tmpl w:val="DF069F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1320B06"/>
    <w:multiLevelType w:val="multilevel"/>
    <w:tmpl w:val="11B22C1C"/>
    <w:lvl w:ilvl="0">
      <w:start w:val="1"/>
      <w:numFmt w:val="lowerLetter"/>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4" w15:restartNumberingAfterBreak="0">
    <w:nsid w:val="61E43739"/>
    <w:multiLevelType w:val="multilevel"/>
    <w:tmpl w:val="6BD2B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35A416D"/>
    <w:multiLevelType w:val="multilevel"/>
    <w:tmpl w:val="6E04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5FD6F0A"/>
    <w:multiLevelType w:val="multilevel"/>
    <w:tmpl w:val="50A4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AFB5E0B"/>
    <w:multiLevelType w:val="hybridMultilevel"/>
    <w:tmpl w:val="5092557E"/>
    <w:lvl w:ilvl="0" w:tplc="04090009">
      <w:start w:val="1"/>
      <w:numFmt w:val="bullet"/>
      <w:lvlText w:val=""/>
      <w:lvlJc w:val="left"/>
      <w:pPr>
        <w:ind w:left="1505" w:hanging="360"/>
      </w:pPr>
      <w:rPr>
        <w:rFonts w:ascii="Wingdings" w:hAnsi="Wingdings"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68" w15:restartNumberingAfterBreak="0">
    <w:nsid w:val="6D2337EB"/>
    <w:multiLevelType w:val="multilevel"/>
    <w:tmpl w:val="CCF4347C"/>
    <w:lvl w:ilvl="0">
      <w:start w:val="1"/>
      <w:numFmt w:val="decimal"/>
      <w:lvlText w:val="(%1)"/>
      <w:lvlJc w:val="left"/>
      <w:pPr>
        <w:ind w:left="720" w:hanging="360"/>
      </w:pPr>
      <w:rPr>
        <w:color w:val="323E4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E587521"/>
    <w:multiLevelType w:val="multilevel"/>
    <w:tmpl w:val="84E6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1727D86"/>
    <w:multiLevelType w:val="hybridMultilevel"/>
    <w:tmpl w:val="A8B0045E"/>
    <w:lvl w:ilvl="0" w:tplc="94142D1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18009A2"/>
    <w:multiLevelType w:val="multilevel"/>
    <w:tmpl w:val="7762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28826B6"/>
    <w:multiLevelType w:val="multilevel"/>
    <w:tmpl w:val="920A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2F74D92"/>
    <w:multiLevelType w:val="multilevel"/>
    <w:tmpl w:val="4226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4E4169B"/>
    <w:multiLevelType w:val="hybridMultilevel"/>
    <w:tmpl w:val="357405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773325A3"/>
    <w:multiLevelType w:val="multilevel"/>
    <w:tmpl w:val="2F9027B6"/>
    <w:lvl w:ilvl="0">
      <w:start w:val="1"/>
      <w:numFmt w:val="decimal"/>
      <w:lvlText w:val="(%1)"/>
      <w:lvlJc w:val="left"/>
      <w:pPr>
        <w:ind w:left="720" w:hanging="360"/>
      </w:pPr>
      <w:rPr>
        <w:color w:val="323E4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989417A"/>
    <w:multiLevelType w:val="multilevel"/>
    <w:tmpl w:val="47B0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B3338AC"/>
    <w:multiLevelType w:val="multilevel"/>
    <w:tmpl w:val="A8E60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7070994">
    <w:abstractNumId w:val="55"/>
  </w:num>
  <w:num w:numId="2" w16cid:durableId="108008711">
    <w:abstractNumId w:val="5"/>
  </w:num>
  <w:num w:numId="3" w16cid:durableId="1961255127">
    <w:abstractNumId w:val="73"/>
  </w:num>
  <w:num w:numId="4" w16cid:durableId="862327095">
    <w:abstractNumId w:val="72"/>
  </w:num>
  <w:num w:numId="5" w16cid:durableId="488667749">
    <w:abstractNumId w:val="28"/>
  </w:num>
  <w:num w:numId="6" w16cid:durableId="1789349349">
    <w:abstractNumId w:val="22"/>
  </w:num>
  <w:num w:numId="7" w16cid:durableId="399719534">
    <w:abstractNumId w:val="46"/>
  </w:num>
  <w:num w:numId="8" w16cid:durableId="583489775">
    <w:abstractNumId w:val="4"/>
  </w:num>
  <w:num w:numId="9" w16cid:durableId="2122845866">
    <w:abstractNumId w:val="3"/>
  </w:num>
  <w:num w:numId="10" w16cid:durableId="1599021116">
    <w:abstractNumId w:val="43"/>
  </w:num>
  <w:num w:numId="11" w16cid:durableId="1765420191">
    <w:abstractNumId w:val="30"/>
  </w:num>
  <w:num w:numId="12" w16cid:durableId="841776449">
    <w:abstractNumId w:val="47"/>
  </w:num>
  <w:num w:numId="13" w16cid:durableId="1080641635">
    <w:abstractNumId w:val="40"/>
  </w:num>
  <w:num w:numId="14" w16cid:durableId="1668745713">
    <w:abstractNumId w:val="23"/>
  </w:num>
  <w:num w:numId="15" w16cid:durableId="643239616">
    <w:abstractNumId w:val="33"/>
  </w:num>
  <w:num w:numId="16" w16cid:durableId="1957565126">
    <w:abstractNumId w:val="71"/>
  </w:num>
  <w:num w:numId="17" w16cid:durableId="1000425427">
    <w:abstractNumId w:val="25"/>
  </w:num>
  <w:num w:numId="18" w16cid:durableId="1523084778">
    <w:abstractNumId w:val="74"/>
  </w:num>
  <w:num w:numId="19" w16cid:durableId="1562792670">
    <w:abstractNumId w:val="52"/>
  </w:num>
  <w:num w:numId="20" w16cid:durableId="124663631">
    <w:abstractNumId w:val="16"/>
  </w:num>
  <w:num w:numId="21" w16cid:durableId="1861166262">
    <w:abstractNumId w:val="2"/>
  </w:num>
  <w:num w:numId="22" w16cid:durableId="1825125884">
    <w:abstractNumId w:val="13"/>
  </w:num>
  <w:num w:numId="23" w16cid:durableId="108673451">
    <w:abstractNumId w:val="39"/>
  </w:num>
  <w:num w:numId="24" w16cid:durableId="1444349187">
    <w:abstractNumId w:val="64"/>
  </w:num>
  <w:num w:numId="25" w16cid:durableId="1928734569">
    <w:abstractNumId w:val="60"/>
  </w:num>
  <w:num w:numId="26" w16cid:durableId="1258363900">
    <w:abstractNumId w:val="41"/>
  </w:num>
  <w:num w:numId="27" w16cid:durableId="528883280">
    <w:abstractNumId w:val="7"/>
  </w:num>
  <w:num w:numId="28" w16cid:durableId="27224881">
    <w:abstractNumId w:val="54"/>
  </w:num>
  <w:num w:numId="29" w16cid:durableId="1965693569">
    <w:abstractNumId w:val="1"/>
  </w:num>
  <w:num w:numId="30" w16cid:durableId="802767222">
    <w:abstractNumId w:val="6"/>
  </w:num>
  <w:num w:numId="31" w16cid:durableId="1948268059">
    <w:abstractNumId w:val="58"/>
  </w:num>
  <w:num w:numId="32" w16cid:durableId="2012024564">
    <w:abstractNumId w:val="69"/>
  </w:num>
  <w:num w:numId="33" w16cid:durableId="1466237543">
    <w:abstractNumId w:val="48"/>
  </w:num>
  <w:num w:numId="34" w16cid:durableId="1942637753">
    <w:abstractNumId w:val="27"/>
  </w:num>
  <w:num w:numId="35" w16cid:durableId="1280263636">
    <w:abstractNumId w:val="20"/>
  </w:num>
  <w:num w:numId="36" w16cid:durableId="2129544712">
    <w:abstractNumId w:val="76"/>
  </w:num>
  <w:num w:numId="37" w16cid:durableId="252780447">
    <w:abstractNumId w:val="18"/>
  </w:num>
  <w:num w:numId="38" w16cid:durableId="1238440564">
    <w:abstractNumId w:val="45"/>
  </w:num>
  <w:num w:numId="39" w16cid:durableId="260992279">
    <w:abstractNumId w:val="65"/>
  </w:num>
  <w:num w:numId="40" w16cid:durableId="1226255993">
    <w:abstractNumId w:val="29"/>
  </w:num>
  <w:num w:numId="41" w16cid:durableId="1239364949">
    <w:abstractNumId w:val="24"/>
  </w:num>
  <w:num w:numId="42" w16cid:durableId="793135874">
    <w:abstractNumId w:val="51"/>
  </w:num>
  <w:num w:numId="43" w16cid:durableId="1830368568">
    <w:abstractNumId w:val="67"/>
  </w:num>
  <w:num w:numId="44" w16cid:durableId="1657302394">
    <w:abstractNumId w:val="50"/>
  </w:num>
  <w:num w:numId="45" w16cid:durableId="422461361">
    <w:abstractNumId w:val="38"/>
  </w:num>
  <w:num w:numId="46" w16cid:durableId="1763142818">
    <w:abstractNumId w:val="36"/>
  </w:num>
  <w:num w:numId="47" w16cid:durableId="1449010074">
    <w:abstractNumId w:val="57"/>
  </w:num>
  <w:num w:numId="48" w16cid:durableId="156187371">
    <w:abstractNumId w:val="77"/>
  </w:num>
  <w:num w:numId="49" w16cid:durableId="1022895583">
    <w:abstractNumId w:val="14"/>
  </w:num>
  <w:num w:numId="50" w16cid:durableId="831028332">
    <w:abstractNumId w:val="21"/>
  </w:num>
  <w:num w:numId="51" w16cid:durableId="1304656202">
    <w:abstractNumId w:val="15"/>
  </w:num>
  <w:num w:numId="52" w16cid:durableId="165288219">
    <w:abstractNumId w:val="66"/>
  </w:num>
  <w:num w:numId="53" w16cid:durableId="496462777">
    <w:abstractNumId w:val="62"/>
  </w:num>
  <w:num w:numId="54" w16cid:durableId="2002931588">
    <w:abstractNumId w:val="10"/>
  </w:num>
  <w:num w:numId="55" w16cid:durableId="924806708">
    <w:abstractNumId w:val="0"/>
  </w:num>
  <w:num w:numId="56" w16cid:durableId="227962591">
    <w:abstractNumId w:val="17"/>
  </w:num>
  <w:num w:numId="57" w16cid:durableId="1138230615">
    <w:abstractNumId w:val="37"/>
  </w:num>
  <w:num w:numId="58" w16cid:durableId="14116397">
    <w:abstractNumId w:val="32"/>
  </w:num>
  <w:num w:numId="59" w16cid:durableId="1391617256">
    <w:abstractNumId w:val="70"/>
  </w:num>
  <w:num w:numId="60" w16cid:durableId="1572500138">
    <w:abstractNumId w:val="42"/>
  </w:num>
  <w:num w:numId="61" w16cid:durableId="377046046">
    <w:abstractNumId w:val="11"/>
  </w:num>
  <w:num w:numId="62" w16cid:durableId="1077289195">
    <w:abstractNumId w:val="34"/>
  </w:num>
  <w:num w:numId="63" w16cid:durableId="245387836">
    <w:abstractNumId w:val="12"/>
  </w:num>
  <w:num w:numId="64" w16cid:durableId="2017227429">
    <w:abstractNumId w:val="26"/>
  </w:num>
  <w:num w:numId="65" w16cid:durableId="804394025">
    <w:abstractNumId w:val="9"/>
  </w:num>
  <w:num w:numId="66" w16cid:durableId="1750618986">
    <w:abstractNumId w:val="61"/>
  </w:num>
  <w:num w:numId="67" w16cid:durableId="1084297498">
    <w:abstractNumId w:val="68"/>
  </w:num>
  <w:num w:numId="68" w16cid:durableId="1698384237">
    <w:abstractNumId w:val="8"/>
  </w:num>
  <w:num w:numId="69" w16cid:durableId="85542879">
    <w:abstractNumId w:val="75"/>
  </w:num>
  <w:num w:numId="70" w16cid:durableId="1610311721">
    <w:abstractNumId w:val="31"/>
  </w:num>
  <w:num w:numId="71" w16cid:durableId="201748942">
    <w:abstractNumId w:val="63"/>
  </w:num>
  <w:num w:numId="72" w16cid:durableId="1528522625">
    <w:abstractNumId w:val="44"/>
  </w:num>
  <w:num w:numId="73" w16cid:durableId="710768497">
    <w:abstractNumId w:val="59"/>
  </w:num>
  <w:num w:numId="74" w16cid:durableId="1617638127">
    <w:abstractNumId w:val="49"/>
  </w:num>
  <w:num w:numId="75" w16cid:durableId="2107648475">
    <w:abstractNumId w:val="35"/>
  </w:num>
  <w:num w:numId="76" w16cid:durableId="1424305319">
    <w:abstractNumId w:val="19"/>
  </w:num>
  <w:num w:numId="77" w16cid:durableId="1780176965">
    <w:abstractNumId w:val="56"/>
  </w:num>
  <w:num w:numId="78" w16cid:durableId="557909191">
    <w:abstractNumId w:val="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4D"/>
    <w:rsid w:val="000050DA"/>
    <w:rsid w:val="00014043"/>
    <w:rsid w:val="00020F77"/>
    <w:rsid w:val="000325F0"/>
    <w:rsid w:val="000629AE"/>
    <w:rsid w:val="000872B6"/>
    <w:rsid w:val="00097D23"/>
    <w:rsid w:val="00097FB8"/>
    <w:rsid w:val="000B12FA"/>
    <w:rsid w:val="000B434D"/>
    <w:rsid w:val="000B599E"/>
    <w:rsid w:val="000C49BF"/>
    <w:rsid w:val="000E5827"/>
    <w:rsid w:val="0010171E"/>
    <w:rsid w:val="001374F3"/>
    <w:rsid w:val="0013796C"/>
    <w:rsid w:val="001531BC"/>
    <w:rsid w:val="00155308"/>
    <w:rsid w:val="001664FE"/>
    <w:rsid w:val="00170D20"/>
    <w:rsid w:val="001C181A"/>
    <w:rsid w:val="001E2865"/>
    <w:rsid w:val="001E607B"/>
    <w:rsid w:val="00256FE8"/>
    <w:rsid w:val="00263FFC"/>
    <w:rsid w:val="00272787"/>
    <w:rsid w:val="00293F9B"/>
    <w:rsid w:val="002B6898"/>
    <w:rsid w:val="00301A05"/>
    <w:rsid w:val="00320AD7"/>
    <w:rsid w:val="00326669"/>
    <w:rsid w:val="00335D15"/>
    <w:rsid w:val="003822C2"/>
    <w:rsid w:val="00387C96"/>
    <w:rsid w:val="0039464C"/>
    <w:rsid w:val="003C1FE1"/>
    <w:rsid w:val="003C6972"/>
    <w:rsid w:val="003D3E1D"/>
    <w:rsid w:val="003E0974"/>
    <w:rsid w:val="00435034"/>
    <w:rsid w:val="00471D3B"/>
    <w:rsid w:val="00487F79"/>
    <w:rsid w:val="004940FA"/>
    <w:rsid w:val="00494DE5"/>
    <w:rsid w:val="004A704F"/>
    <w:rsid w:val="004A77BF"/>
    <w:rsid w:val="004E40E4"/>
    <w:rsid w:val="004F2D66"/>
    <w:rsid w:val="00506CE4"/>
    <w:rsid w:val="00515C01"/>
    <w:rsid w:val="00524359"/>
    <w:rsid w:val="00543F20"/>
    <w:rsid w:val="005A077E"/>
    <w:rsid w:val="005C6EFF"/>
    <w:rsid w:val="005D2B1C"/>
    <w:rsid w:val="0067142E"/>
    <w:rsid w:val="00674D61"/>
    <w:rsid w:val="00686AD7"/>
    <w:rsid w:val="00690D53"/>
    <w:rsid w:val="006A0C3E"/>
    <w:rsid w:val="006A205D"/>
    <w:rsid w:val="006B3C4F"/>
    <w:rsid w:val="006B7027"/>
    <w:rsid w:val="006F04A6"/>
    <w:rsid w:val="006F453C"/>
    <w:rsid w:val="00734FD5"/>
    <w:rsid w:val="00761F43"/>
    <w:rsid w:val="00773B24"/>
    <w:rsid w:val="007E7C0E"/>
    <w:rsid w:val="00812575"/>
    <w:rsid w:val="0085380C"/>
    <w:rsid w:val="00854A29"/>
    <w:rsid w:val="00870839"/>
    <w:rsid w:val="008C1237"/>
    <w:rsid w:val="0092177F"/>
    <w:rsid w:val="00941471"/>
    <w:rsid w:val="00952B6D"/>
    <w:rsid w:val="00953B21"/>
    <w:rsid w:val="0097468C"/>
    <w:rsid w:val="0097486B"/>
    <w:rsid w:val="00986483"/>
    <w:rsid w:val="009A260F"/>
    <w:rsid w:val="009B4A4B"/>
    <w:rsid w:val="009C607E"/>
    <w:rsid w:val="009C7FDF"/>
    <w:rsid w:val="009D61A5"/>
    <w:rsid w:val="00A14673"/>
    <w:rsid w:val="00A87700"/>
    <w:rsid w:val="00A90E62"/>
    <w:rsid w:val="00AE576E"/>
    <w:rsid w:val="00B14D20"/>
    <w:rsid w:val="00B5454E"/>
    <w:rsid w:val="00B63D71"/>
    <w:rsid w:val="00B711F0"/>
    <w:rsid w:val="00B75D75"/>
    <w:rsid w:val="00BB4390"/>
    <w:rsid w:val="00BC4F0E"/>
    <w:rsid w:val="00BE3810"/>
    <w:rsid w:val="00BE428D"/>
    <w:rsid w:val="00C44413"/>
    <w:rsid w:val="00C522C6"/>
    <w:rsid w:val="00C6472C"/>
    <w:rsid w:val="00C6649E"/>
    <w:rsid w:val="00C84BBA"/>
    <w:rsid w:val="00CC34D8"/>
    <w:rsid w:val="00CC68FE"/>
    <w:rsid w:val="00CD38E7"/>
    <w:rsid w:val="00CD4AFC"/>
    <w:rsid w:val="00CE44D2"/>
    <w:rsid w:val="00CE608F"/>
    <w:rsid w:val="00CF4DC2"/>
    <w:rsid w:val="00D02CD7"/>
    <w:rsid w:val="00D042BF"/>
    <w:rsid w:val="00D04C87"/>
    <w:rsid w:val="00D410BB"/>
    <w:rsid w:val="00D63A97"/>
    <w:rsid w:val="00D66238"/>
    <w:rsid w:val="00D779EF"/>
    <w:rsid w:val="00D9210C"/>
    <w:rsid w:val="00D923A0"/>
    <w:rsid w:val="00D92B88"/>
    <w:rsid w:val="00DA5BB5"/>
    <w:rsid w:val="00DC484D"/>
    <w:rsid w:val="00E01968"/>
    <w:rsid w:val="00E03E92"/>
    <w:rsid w:val="00E3422E"/>
    <w:rsid w:val="00E81B36"/>
    <w:rsid w:val="00EF55A3"/>
    <w:rsid w:val="00F36946"/>
    <w:rsid w:val="00F8409A"/>
    <w:rsid w:val="00FB338E"/>
    <w:rsid w:val="00FD6F06"/>
    <w:rsid w:val="00FE3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09B24"/>
  <w15:chartTrackingRefBased/>
  <w15:docId w15:val="{2F6C7DB7-8D53-4FB5-90B1-70FDF2190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923A0"/>
    <w:pPr>
      <w:widowControl w:val="0"/>
      <w:autoSpaceDE w:val="0"/>
      <w:autoSpaceDN w:val="0"/>
      <w:spacing w:after="0" w:line="240" w:lineRule="auto"/>
      <w:ind w:left="475" w:hanging="360"/>
      <w:outlineLvl w:val="0"/>
    </w:pPr>
    <w:rPr>
      <w:rFonts w:ascii="Arial" w:eastAsia="Arial" w:hAnsi="Arial" w:cs="Arial"/>
      <w:b/>
      <w:bCs/>
      <w:kern w:val="0"/>
      <w:u w:val="single" w:color="000000"/>
      <w:lang w:val="ro-RO" w:bidi="en-US"/>
      <w14:ligatures w14:val="none"/>
    </w:rPr>
  </w:style>
  <w:style w:type="paragraph" w:styleId="Heading2">
    <w:name w:val="heading 2"/>
    <w:basedOn w:val="Normal"/>
    <w:next w:val="Normal"/>
    <w:link w:val="Heading2Char"/>
    <w:uiPriority w:val="9"/>
    <w:semiHidden/>
    <w:unhideWhenUsed/>
    <w:qFormat/>
    <w:rsid w:val="003E097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 Char1 Char,Header Char Char,Char1 Char1 Char Char,Char1 Char Char,Char1 Char1 Char,Char1 Char,Glava - napis,Char1"/>
    <w:basedOn w:val="Normal"/>
    <w:link w:val="HeaderChar"/>
    <w:uiPriority w:val="99"/>
    <w:unhideWhenUsed/>
    <w:rsid w:val="00C84BBA"/>
    <w:pPr>
      <w:tabs>
        <w:tab w:val="center" w:pos="4680"/>
        <w:tab w:val="right" w:pos="9360"/>
      </w:tabs>
      <w:spacing w:after="0" w:line="240" w:lineRule="auto"/>
    </w:pPr>
  </w:style>
  <w:style w:type="character" w:customStyle="1" w:styleId="HeaderChar">
    <w:name w:val="Header Char"/>
    <w:aliases w:val=" Char1 Char1, Char1 Char Char,Header Char Char Char,Char1 Char1 Char Char Char,Char1 Char Char Char,Char1 Char1 Char Char1,Char1 Char Char1,Glava - napis Char,Char1 Char1"/>
    <w:basedOn w:val="DefaultParagraphFont"/>
    <w:link w:val="Header"/>
    <w:uiPriority w:val="99"/>
    <w:rsid w:val="00C84BBA"/>
  </w:style>
  <w:style w:type="paragraph" w:styleId="Footer">
    <w:name w:val="footer"/>
    <w:basedOn w:val="Normal"/>
    <w:link w:val="FooterChar"/>
    <w:uiPriority w:val="99"/>
    <w:unhideWhenUsed/>
    <w:rsid w:val="00C84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BBA"/>
  </w:style>
  <w:style w:type="paragraph" w:styleId="BodyText">
    <w:name w:val="Body Text"/>
    <w:basedOn w:val="Normal"/>
    <w:link w:val="BodyTextChar"/>
    <w:uiPriority w:val="1"/>
    <w:qFormat/>
    <w:rsid w:val="00335D15"/>
    <w:pPr>
      <w:widowControl w:val="0"/>
      <w:autoSpaceDE w:val="0"/>
      <w:autoSpaceDN w:val="0"/>
      <w:spacing w:after="0" w:line="240" w:lineRule="auto"/>
      <w:ind w:left="192"/>
      <w:jc w:val="both"/>
    </w:pPr>
    <w:rPr>
      <w:rFonts w:ascii="Arial" w:eastAsia="Arial" w:hAnsi="Arial" w:cs="Arial"/>
      <w:kern w:val="0"/>
      <w:lang w:val="ro-RO" w:bidi="en-US"/>
      <w14:ligatures w14:val="none"/>
    </w:rPr>
  </w:style>
  <w:style w:type="character" w:customStyle="1" w:styleId="BodyTextChar">
    <w:name w:val="Body Text Char"/>
    <w:basedOn w:val="DefaultParagraphFont"/>
    <w:link w:val="BodyText"/>
    <w:uiPriority w:val="1"/>
    <w:rsid w:val="00335D15"/>
    <w:rPr>
      <w:rFonts w:ascii="Arial" w:eastAsia="Arial" w:hAnsi="Arial" w:cs="Arial"/>
      <w:kern w:val="0"/>
      <w:lang w:val="ro-RO" w:bidi="en-US"/>
      <w14:ligatures w14:val="none"/>
    </w:rPr>
  </w:style>
  <w:style w:type="paragraph" w:styleId="ListParagraph">
    <w:name w:val="List Paragraph"/>
    <w:aliases w:val="Akapit z listą BS,Outlines a.b.c.,List_Paragraph,Multilevel para_II,Akapit z lista BS,List Paragraph1,Normal bullet 2,List1,body 2,List Paragraph11,Listă colorată - Accentuare 11,Bullet,Citation List,Forth level,List Paragraph compact,L,2"/>
    <w:basedOn w:val="Normal"/>
    <w:link w:val="ListParagraphChar"/>
    <w:uiPriority w:val="1"/>
    <w:qFormat/>
    <w:rsid w:val="00EF55A3"/>
    <w:pPr>
      <w:widowControl w:val="0"/>
      <w:autoSpaceDE w:val="0"/>
      <w:autoSpaceDN w:val="0"/>
      <w:spacing w:after="0" w:line="240" w:lineRule="auto"/>
      <w:ind w:left="192"/>
      <w:jc w:val="both"/>
    </w:pPr>
    <w:rPr>
      <w:rFonts w:ascii="Arial" w:eastAsia="Arial" w:hAnsi="Arial" w:cs="Arial"/>
      <w:kern w:val="0"/>
      <w:lang w:val="ro-RO" w:bidi="en-US"/>
      <w14:ligatures w14:val="none"/>
    </w:rPr>
  </w:style>
  <w:style w:type="character" w:customStyle="1" w:styleId="ListParagraphChar">
    <w:name w:val="List Paragraph Char"/>
    <w:aliases w:val="Akapit z listą BS Char,Outlines a.b.c. Char,List_Paragraph Char,Multilevel para_II Char,Akapit z lista BS Char,List Paragraph1 Char,Normal bullet 2 Char,List1 Char,body 2 Char,List Paragraph11 Char,Listă colorată - Accentuare 11 Char"/>
    <w:link w:val="ListParagraph"/>
    <w:uiPriority w:val="34"/>
    <w:qFormat/>
    <w:locked/>
    <w:rsid w:val="00EF55A3"/>
    <w:rPr>
      <w:rFonts w:ascii="Arial" w:eastAsia="Arial" w:hAnsi="Arial" w:cs="Arial"/>
      <w:kern w:val="0"/>
      <w:lang w:val="ro-RO" w:bidi="en-US"/>
      <w14:ligatures w14:val="none"/>
    </w:rPr>
  </w:style>
  <w:style w:type="paragraph" w:styleId="NormalWeb">
    <w:name w:val="Normal (Web)"/>
    <w:basedOn w:val="Normal"/>
    <w:uiPriority w:val="99"/>
    <w:semiHidden/>
    <w:unhideWhenUsed/>
    <w:rsid w:val="00E01968"/>
    <w:rPr>
      <w:rFonts w:ascii="Times New Roman" w:hAnsi="Times New Roman" w:cs="Times New Roman"/>
      <w:sz w:val="24"/>
      <w:szCs w:val="24"/>
    </w:rPr>
  </w:style>
  <w:style w:type="character" w:styleId="Strong">
    <w:name w:val="Strong"/>
    <w:basedOn w:val="DefaultParagraphFont"/>
    <w:uiPriority w:val="22"/>
    <w:qFormat/>
    <w:rsid w:val="00E01968"/>
    <w:rPr>
      <w:b/>
      <w:bCs/>
    </w:rPr>
  </w:style>
  <w:style w:type="character" w:styleId="Hyperlink">
    <w:name w:val="Hyperlink"/>
    <w:basedOn w:val="DefaultParagraphFont"/>
    <w:uiPriority w:val="99"/>
    <w:unhideWhenUsed/>
    <w:rsid w:val="00B5454E"/>
    <w:rPr>
      <w:color w:val="0563C1" w:themeColor="hyperlink"/>
      <w:u w:val="single"/>
    </w:rPr>
  </w:style>
  <w:style w:type="character" w:styleId="UnresolvedMention">
    <w:name w:val="Unresolved Mention"/>
    <w:basedOn w:val="DefaultParagraphFont"/>
    <w:uiPriority w:val="99"/>
    <w:semiHidden/>
    <w:unhideWhenUsed/>
    <w:rsid w:val="00B5454E"/>
    <w:rPr>
      <w:color w:val="605E5C"/>
      <w:shd w:val="clear" w:color="auto" w:fill="E1DFDD"/>
    </w:rPr>
  </w:style>
  <w:style w:type="paragraph" w:customStyle="1" w:styleId="Default">
    <w:name w:val="Default"/>
    <w:rsid w:val="00515C01"/>
    <w:pPr>
      <w:autoSpaceDE w:val="0"/>
      <w:autoSpaceDN w:val="0"/>
      <w:adjustRightInd w:val="0"/>
      <w:spacing w:after="0" w:line="240" w:lineRule="auto"/>
    </w:pPr>
    <w:rPr>
      <w:rFonts w:ascii="Cambria" w:eastAsia="Times New Roman" w:hAnsi="Cambria" w:cs="Cambria"/>
      <w:color w:val="000000"/>
      <w:kern w:val="0"/>
      <w:sz w:val="24"/>
      <w:szCs w:val="24"/>
      <w14:ligatures w14:val="none"/>
    </w:rPr>
  </w:style>
  <w:style w:type="character" w:customStyle="1" w:styleId="Heading1Char">
    <w:name w:val="Heading 1 Char"/>
    <w:basedOn w:val="DefaultParagraphFont"/>
    <w:link w:val="Heading1"/>
    <w:uiPriority w:val="9"/>
    <w:rsid w:val="00D923A0"/>
    <w:rPr>
      <w:rFonts w:ascii="Arial" w:eastAsia="Arial" w:hAnsi="Arial" w:cs="Arial"/>
      <w:b/>
      <w:bCs/>
      <w:kern w:val="0"/>
      <w:u w:val="single" w:color="000000"/>
      <w:lang w:val="ro-RO" w:bidi="en-US"/>
      <w14:ligatures w14:val="none"/>
    </w:rPr>
  </w:style>
  <w:style w:type="paragraph" w:styleId="ListBullet">
    <w:name w:val="List Bullet"/>
    <w:basedOn w:val="Normal"/>
    <w:uiPriority w:val="99"/>
    <w:unhideWhenUsed/>
    <w:rsid w:val="00690D53"/>
    <w:pPr>
      <w:numPr>
        <w:numId w:val="55"/>
      </w:numPr>
      <w:spacing w:after="200" w:line="276" w:lineRule="auto"/>
      <w:contextualSpacing/>
    </w:pPr>
    <w:rPr>
      <w:rFonts w:eastAsiaTheme="minorEastAsia"/>
      <w:kern w:val="0"/>
      <w14:ligatures w14:val="none"/>
    </w:rPr>
  </w:style>
  <w:style w:type="paragraph" w:styleId="Title">
    <w:name w:val="Title"/>
    <w:basedOn w:val="Normal"/>
    <w:next w:val="Normal"/>
    <w:link w:val="TitleChar"/>
    <w:uiPriority w:val="10"/>
    <w:qFormat/>
    <w:rsid w:val="00F8409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14:ligatures w14:val="none"/>
    </w:rPr>
  </w:style>
  <w:style w:type="character" w:customStyle="1" w:styleId="TitleChar">
    <w:name w:val="Title Char"/>
    <w:basedOn w:val="DefaultParagraphFont"/>
    <w:link w:val="Title"/>
    <w:uiPriority w:val="10"/>
    <w:rsid w:val="00F8409A"/>
    <w:rPr>
      <w:rFonts w:asciiTheme="majorHAnsi" w:eastAsiaTheme="majorEastAsia" w:hAnsiTheme="majorHAnsi" w:cstheme="majorBidi"/>
      <w:color w:val="323E4F" w:themeColor="text2" w:themeShade="BF"/>
      <w:spacing w:val="5"/>
      <w:kern w:val="28"/>
      <w:sz w:val="52"/>
      <w:szCs w:val="52"/>
      <w14:ligatures w14:val="none"/>
    </w:rPr>
  </w:style>
  <w:style w:type="paragraph" w:customStyle="1" w:styleId="TableParagraph">
    <w:name w:val="Table Paragraph"/>
    <w:basedOn w:val="Normal"/>
    <w:uiPriority w:val="1"/>
    <w:qFormat/>
    <w:rsid w:val="001E607B"/>
    <w:pPr>
      <w:widowControl w:val="0"/>
      <w:autoSpaceDE w:val="0"/>
      <w:autoSpaceDN w:val="0"/>
      <w:spacing w:after="0" w:line="240" w:lineRule="auto"/>
    </w:pPr>
    <w:rPr>
      <w:rFonts w:ascii="Arial" w:eastAsia="Arial" w:hAnsi="Arial" w:cs="Arial"/>
      <w:kern w:val="0"/>
      <w:lang w:val="ro-RO" w:bidi="en-US"/>
      <w14:ligatures w14:val="none"/>
    </w:rPr>
  </w:style>
  <w:style w:type="table" w:customStyle="1" w:styleId="TableNormal1">
    <w:name w:val="Table Normal1"/>
    <w:uiPriority w:val="2"/>
    <w:semiHidden/>
    <w:unhideWhenUsed/>
    <w:qFormat/>
    <w:rsid w:val="001E607B"/>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3E0974"/>
    <w:rPr>
      <w:rFonts w:asciiTheme="majorHAnsi" w:eastAsiaTheme="majorEastAsia" w:hAnsiTheme="majorHAnsi" w:cstheme="majorBidi"/>
      <w:color w:val="2F5496" w:themeColor="accent1" w:themeShade="BF"/>
      <w:sz w:val="26"/>
      <w:szCs w:val="26"/>
    </w:rPr>
  </w:style>
  <w:style w:type="character" w:styleId="FootnoteReference">
    <w:name w:val="footnote reference"/>
    <w:aliases w:val="Footnote symbol,Footnote Reference Number,Ref,de nota al pie,16 Point,Superscript 6 Point,Footnote Reference_LVL6,Footnote Reference_LVL61,Footnote Reference_LVL62,Footnote Reference_LVL63,Footnote Reference_LVL64,BVI fnr"/>
    <w:uiPriority w:val="99"/>
    <w:rsid w:val="003E097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425">
      <w:bodyDiv w:val="1"/>
      <w:marLeft w:val="0"/>
      <w:marRight w:val="0"/>
      <w:marTop w:val="0"/>
      <w:marBottom w:val="0"/>
      <w:divBdr>
        <w:top w:val="none" w:sz="0" w:space="0" w:color="auto"/>
        <w:left w:val="none" w:sz="0" w:space="0" w:color="auto"/>
        <w:bottom w:val="none" w:sz="0" w:space="0" w:color="auto"/>
        <w:right w:val="none" w:sz="0" w:space="0" w:color="auto"/>
      </w:divBdr>
    </w:div>
    <w:div w:id="12853391">
      <w:bodyDiv w:val="1"/>
      <w:marLeft w:val="0"/>
      <w:marRight w:val="0"/>
      <w:marTop w:val="0"/>
      <w:marBottom w:val="0"/>
      <w:divBdr>
        <w:top w:val="none" w:sz="0" w:space="0" w:color="auto"/>
        <w:left w:val="none" w:sz="0" w:space="0" w:color="auto"/>
        <w:bottom w:val="none" w:sz="0" w:space="0" w:color="auto"/>
        <w:right w:val="none" w:sz="0" w:space="0" w:color="auto"/>
      </w:divBdr>
    </w:div>
    <w:div w:id="37971536">
      <w:bodyDiv w:val="1"/>
      <w:marLeft w:val="0"/>
      <w:marRight w:val="0"/>
      <w:marTop w:val="0"/>
      <w:marBottom w:val="0"/>
      <w:divBdr>
        <w:top w:val="none" w:sz="0" w:space="0" w:color="auto"/>
        <w:left w:val="none" w:sz="0" w:space="0" w:color="auto"/>
        <w:bottom w:val="none" w:sz="0" w:space="0" w:color="auto"/>
        <w:right w:val="none" w:sz="0" w:space="0" w:color="auto"/>
      </w:divBdr>
    </w:div>
    <w:div w:id="52166749">
      <w:bodyDiv w:val="1"/>
      <w:marLeft w:val="0"/>
      <w:marRight w:val="0"/>
      <w:marTop w:val="0"/>
      <w:marBottom w:val="0"/>
      <w:divBdr>
        <w:top w:val="none" w:sz="0" w:space="0" w:color="auto"/>
        <w:left w:val="none" w:sz="0" w:space="0" w:color="auto"/>
        <w:bottom w:val="none" w:sz="0" w:space="0" w:color="auto"/>
        <w:right w:val="none" w:sz="0" w:space="0" w:color="auto"/>
      </w:divBdr>
    </w:div>
    <w:div w:id="57828919">
      <w:bodyDiv w:val="1"/>
      <w:marLeft w:val="0"/>
      <w:marRight w:val="0"/>
      <w:marTop w:val="0"/>
      <w:marBottom w:val="0"/>
      <w:divBdr>
        <w:top w:val="none" w:sz="0" w:space="0" w:color="auto"/>
        <w:left w:val="none" w:sz="0" w:space="0" w:color="auto"/>
        <w:bottom w:val="none" w:sz="0" w:space="0" w:color="auto"/>
        <w:right w:val="none" w:sz="0" w:space="0" w:color="auto"/>
      </w:divBdr>
    </w:div>
    <w:div w:id="77874860">
      <w:bodyDiv w:val="1"/>
      <w:marLeft w:val="0"/>
      <w:marRight w:val="0"/>
      <w:marTop w:val="0"/>
      <w:marBottom w:val="0"/>
      <w:divBdr>
        <w:top w:val="none" w:sz="0" w:space="0" w:color="auto"/>
        <w:left w:val="none" w:sz="0" w:space="0" w:color="auto"/>
        <w:bottom w:val="none" w:sz="0" w:space="0" w:color="auto"/>
        <w:right w:val="none" w:sz="0" w:space="0" w:color="auto"/>
      </w:divBdr>
    </w:div>
    <w:div w:id="82605058">
      <w:bodyDiv w:val="1"/>
      <w:marLeft w:val="0"/>
      <w:marRight w:val="0"/>
      <w:marTop w:val="0"/>
      <w:marBottom w:val="0"/>
      <w:divBdr>
        <w:top w:val="none" w:sz="0" w:space="0" w:color="auto"/>
        <w:left w:val="none" w:sz="0" w:space="0" w:color="auto"/>
        <w:bottom w:val="none" w:sz="0" w:space="0" w:color="auto"/>
        <w:right w:val="none" w:sz="0" w:space="0" w:color="auto"/>
      </w:divBdr>
    </w:div>
    <w:div w:id="127285116">
      <w:bodyDiv w:val="1"/>
      <w:marLeft w:val="0"/>
      <w:marRight w:val="0"/>
      <w:marTop w:val="0"/>
      <w:marBottom w:val="0"/>
      <w:divBdr>
        <w:top w:val="none" w:sz="0" w:space="0" w:color="auto"/>
        <w:left w:val="none" w:sz="0" w:space="0" w:color="auto"/>
        <w:bottom w:val="none" w:sz="0" w:space="0" w:color="auto"/>
        <w:right w:val="none" w:sz="0" w:space="0" w:color="auto"/>
      </w:divBdr>
    </w:div>
    <w:div w:id="149450442">
      <w:bodyDiv w:val="1"/>
      <w:marLeft w:val="0"/>
      <w:marRight w:val="0"/>
      <w:marTop w:val="0"/>
      <w:marBottom w:val="0"/>
      <w:divBdr>
        <w:top w:val="none" w:sz="0" w:space="0" w:color="auto"/>
        <w:left w:val="none" w:sz="0" w:space="0" w:color="auto"/>
        <w:bottom w:val="none" w:sz="0" w:space="0" w:color="auto"/>
        <w:right w:val="none" w:sz="0" w:space="0" w:color="auto"/>
      </w:divBdr>
    </w:div>
    <w:div w:id="164824278">
      <w:bodyDiv w:val="1"/>
      <w:marLeft w:val="0"/>
      <w:marRight w:val="0"/>
      <w:marTop w:val="0"/>
      <w:marBottom w:val="0"/>
      <w:divBdr>
        <w:top w:val="none" w:sz="0" w:space="0" w:color="auto"/>
        <w:left w:val="none" w:sz="0" w:space="0" w:color="auto"/>
        <w:bottom w:val="none" w:sz="0" w:space="0" w:color="auto"/>
        <w:right w:val="none" w:sz="0" w:space="0" w:color="auto"/>
      </w:divBdr>
    </w:div>
    <w:div w:id="192577153">
      <w:bodyDiv w:val="1"/>
      <w:marLeft w:val="0"/>
      <w:marRight w:val="0"/>
      <w:marTop w:val="0"/>
      <w:marBottom w:val="0"/>
      <w:divBdr>
        <w:top w:val="none" w:sz="0" w:space="0" w:color="auto"/>
        <w:left w:val="none" w:sz="0" w:space="0" w:color="auto"/>
        <w:bottom w:val="none" w:sz="0" w:space="0" w:color="auto"/>
        <w:right w:val="none" w:sz="0" w:space="0" w:color="auto"/>
      </w:divBdr>
    </w:div>
    <w:div w:id="308899375">
      <w:bodyDiv w:val="1"/>
      <w:marLeft w:val="0"/>
      <w:marRight w:val="0"/>
      <w:marTop w:val="0"/>
      <w:marBottom w:val="0"/>
      <w:divBdr>
        <w:top w:val="none" w:sz="0" w:space="0" w:color="auto"/>
        <w:left w:val="none" w:sz="0" w:space="0" w:color="auto"/>
        <w:bottom w:val="none" w:sz="0" w:space="0" w:color="auto"/>
        <w:right w:val="none" w:sz="0" w:space="0" w:color="auto"/>
      </w:divBdr>
    </w:div>
    <w:div w:id="337200448">
      <w:bodyDiv w:val="1"/>
      <w:marLeft w:val="0"/>
      <w:marRight w:val="0"/>
      <w:marTop w:val="0"/>
      <w:marBottom w:val="0"/>
      <w:divBdr>
        <w:top w:val="none" w:sz="0" w:space="0" w:color="auto"/>
        <w:left w:val="none" w:sz="0" w:space="0" w:color="auto"/>
        <w:bottom w:val="none" w:sz="0" w:space="0" w:color="auto"/>
        <w:right w:val="none" w:sz="0" w:space="0" w:color="auto"/>
      </w:divBdr>
    </w:div>
    <w:div w:id="350180201">
      <w:bodyDiv w:val="1"/>
      <w:marLeft w:val="0"/>
      <w:marRight w:val="0"/>
      <w:marTop w:val="0"/>
      <w:marBottom w:val="0"/>
      <w:divBdr>
        <w:top w:val="none" w:sz="0" w:space="0" w:color="auto"/>
        <w:left w:val="none" w:sz="0" w:space="0" w:color="auto"/>
        <w:bottom w:val="none" w:sz="0" w:space="0" w:color="auto"/>
        <w:right w:val="none" w:sz="0" w:space="0" w:color="auto"/>
      </w:divBdr>
    </w:div>
    <w:div w:id="353387173">
      <w:bodyDiv w:val="1"/>
      <w:marLeft w:val="0"/>
      <w:marRight w:val="0"/>
      <w:marTop w:val="0"/>
      <w:marBottom w:val="0"/>
      <w:divBdr>
        <w:top w:val="none" w:sz="0" w:space="0" w:color="auto"/>
        <w:left w:val="none" w:sz="0" w:space="0" w:color="auto"/>
        <w:bottom w:val="none" w:sz="0" w:space="0" w:color="auto"/>
        <w:right w:val="none" w:sz="0" w:space="0" w:color="auto"/>
      </w:divBdr>
    </w:div>
    <w:div w:id="360479435">
      <w:bodyDiv w:val="1"/>
      <w:marLeft w:val="0"/>
      <w:marRight w:val="0"/>
      <w:marTop w:val="0"/>
      <w:marBottom w:val="0"/>
      <w:divBdr>
        <w:top w:val="none" w:sz="0" w:space="0" w:color="auto"/>
        <w:left w:val="none" w:sz="0" w:space="0" w:color="auto"/>
        <w:bottom w:val="none" w:sz="0" w:space="0" w:color="auto"/>
        <w:right w:val="none" w:sz="0" w:space="0" w:color="auto"/>
      </w:divBdr>
    </w:div>
    <w:div w:id="425688523">
      <w:bodyDiv w:val="1"/>
      <w:marLeft w:val="0"/>
      <w:marRight w:val="0"/>
      <w:marTop w:val="0"/>
      <w:marBottom w:val="0"/>
      <w:divBdr>
        <w:top w:val="none" w:sz="0" w:space="0" w:color="auto"/>
        <w:left w:val="none" w:sz="0" w:space="0" w:color="auto"/>
        <w:bottom w:val="none" w:sz="0" w:space="0" w:color="auto"/>
        <w:right w:val="none" w:sz="0" w:space="0" w:color="auto"/>
      </w:divBdr>
    </w:div>
    <w:div w:id="435096336">
      <w:bodyDiv w:val="1"/>
      <w:marLeft w:val="0"/>
      <w:marRight w:val="0"/>
      <w:marTop w:val="0"/>
      <w:marBottom w:val="0"/>
      <w:divBdr>
        <w:top w:val="none" w:sz="0" w:space="0" w:color="auto"/>
        <w:left w:val="none" w:sz="0" w:space="0" w:color="auto"/>
        <w:bottom w:val="none" w:sz="0" w:space="0" w:color="auto"/>
        <w:right w:val="none" w:sz="0" w:space="0" w:color="auto"/>
      </w:divBdr>
    </w:div>
    <w:div w:id="457574317">
      <w:bodyDiv w:val="1"/>
      <w:marLeft w:val="0"/>
      <w:marRight w:val="0"/>
      <w:marTop w:val="0"/>
      <w:marBottom w:val="0"/>
      <w:divBdr>
        <w:top w:val="none" w:sz="0" w:space="0" w:color="auto"/>
        <w:left w:val="none" w:sz="0" w:space="0" w:color="auto"/>
        <w:bottom w:val="none" w:sz="0" w:space="0" w:color="auto"/>
        <w:right w:val="none" w:sz="0" w:space="0" w:color="auto"/>
      </w:divBdr>
    </w:div>
    <w:div w:id="463549625">
      <w:bodyDiv w:val="1"/>
      <w:marLeft w:val="0"/>
      <w:marRight w:val="0"/>
      <w:marTop w:val="0"/>
      <w:marBottom w:val="0"/>
      <w:divBdr>
        <w:top w:val="none" w:sz="0" w:space="0" w:color="auto"/>
        <w:left w:val="none" w:sz="0" w:space="0" w:color="auto"/>
        <w:bottom w:val="none" w:sz="0" w:space="0" w:color="auto"/>
        <w:right w:val="none" w:sz="0" w:space="0" w:color="auto"/>
      </w:divBdr>
    </w:div>
    <w:div w:id="475226163">
      <w:bodyDiv w:val="1"/>
      <w:marLeft w:val="0"/>
      <w:marRight w:val="0"/>
      <w:marTop w:val="0"/>
      <w:marBottom w:val="0"/>
      <w:divBdr>
        <w:top w:val="none" w:sz="0" w:space="0" w:color="auto"/>
        <w:left w:val="none" w:sz="0" w:space="0" w:color="auto"/>
        <w:bottom w:val="none" w:sz="0" w:space="0" w:color="auto"/>
        <w:right w:val="none" w:sz="0" w:space="0" w:color="auto"/>
      </w:divBdr>
    </w:div>
    <w:div w:id="526870774">
      <w:bodyDiv w:val="1"/>
      <w:marLeft w:val="0"/>
      <w:marRight w:val="0"/>
      <w:marTop w:val="0"/>
      <w:marBottom w:val="0"/>
      <w:divBdr>
        <w:top w:val="none" w:sz="0" w:space="0" w:color="auto"/>
        <w:left w:val="none" w:sz="0" w:space="0" w:color="auto"/>
        <w:bottom w:val="none" w:sz="0" w:space="0" w:color="auto"/>
        <w:right w:val="none" w:sz="0" w:space="0" w:color="auto"/>
      </w:divBdr>
    </w:div>
    <w:div w:id="619724305">
      <w:bodyDiv w:val="1"/>
      <w:marLeft w:val="0"/>
      <w:marRight w:val="0"/>
      <w:marTop w:val="0"/>
      <w:marBottom w:val="0"/>
      <w:divBdr>
        <w:top w:val="none" w:sz="0" w:space="0" w:color="auto"/>
        <w:left w:val="none" w:sz="0" w:space="0" w:color="auto"/>
        <w:bottom w:val="none" w:sz="0" w:space="0" w:color="auto"/>
        <w:right w:val="none" w:sz="0" w:space="0" w:color="auto"/>
      </w:divBdr>
    </w:div>
    <w:div w:id="671488888">
      <w:bodyDiv w:val="1"/>
      <w:marLeft w:val="0"/>
      <w:marRight w:val="0"/>
      <w:marTop w:val="0"/>
      <w:marBottom w:val="0"/>
      <w:divBdr>
        <w:top w:val="none" w:sz="0" w:space="0" w:color="auto"/>
        <w:left w:val="none" w:sz="0" w:space="0" w:color="auto"/>
        <w:bottom w:val="none" w:sz="0" w:space="0" w:color="auto"/>
        <w:right w:val="none" w:sz="0" w:space="0" w:color="auto"/>
      </w:divBdr>
    </w:div>
    <w:div w:id="778374154">
      <w:bodyDiv w:val="1"/>
      <w:marLeft w:val="0"/>
      <w:marRight w:val="0"/>
      <w:marTop w:val="0"/>
      <w:marBottom w:val="0"/>
      <w:divBdr>
        <w:top w:val="none" w:sz="0" w:space="0" w:color="auto"/>
        <w:left w:val="none" w:sz="0" w:space="0" w:color="auto"/>
        <w:bottom w:val="none" w:sz="0" w:space="0" w:color="auto"/>
        <w:right w:val="none" w:sz="0" w:space="0" w:color="auto"/>
      </w:divBdr>
    </w:div>
    <w:div w:id="801774297">
      <w:bodyDiv w:val="1"/>
      <w:marLeft w:val="0"/>
      <w:marRight w:val="0"/>
      <w:marTop w:val="0"/>
      <w:marBottom w:val="0"/>
      <w:divBdr>
        <w:top w:val="none" w:sz="0" w:space="0" w:color="auto"/>
        <w:left w:val="none" w:sz="0" w:space="0" w:color="auto"/>
        <w:bottom w:val="none" w:sz="0" w:space="0" w:color="auto"/>
        <w:right w:val="none" w:sz="0" w:space="0" w:color="auto"/>
      </w:divBdr>
      <w:divsChild>
        <w:div w:id="2019380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2493872">
      <w:bodyDiv w:val="1"/>
      <w:marLeft w:val="0"/>
      <w:marRight w:val="0"/>
      <w:marTop w:val="0"/>
      <w:marBottom w:val="0"/>
      <w:divBdr>
        <w:top w:val="none" w:sz="0" w:space="0" w:color="auto"/>
        <w:left w:val="none" w:sz="0" w:space="0" w:color="auto"/>
        <w:bottom w:val="none" w:sz="0" w:space="0" w:color="auto"/>
        <w:right w:val="none" w:sz="0" w:space="0" w:color="auto"/>
      </w:divBdr>
    </w:div>
    <w:div w:id="880286968">
      <w:bodyDiv w:val="1"/>
      <w:marLeft w:val="0"/>
      <w:marRight w:val="0"/>
      <w:marTop w:val="0"/>
      <w:marBottom w:val="0"/>
      <w:divBdr>
        <w:top w:val="none" w:sz="0" w:space="0" w:color="auto"/>
        <w:left w:val="none" w:sz="0" w:space="0" w:color="auto"/>
        <w:bottom w:val="none" w:sz="0" w:space="0" w:color="auto"/>
        <w:right w:val="none" w:sz="0" w:space="0" w:color="auto"/>
      </w:divBdr>
    </w:div>
    <w:div w:id="901061229">
      <w:bodyDiv w:val="1"/>
      <w:marLeft w:val="0"/>
      <w:marRight w:val="0"/>
      <w:marTop w:val="0"/>
      <w:marBottom w:val="0"/>
      <w:divBdr>
        <w:top w:val="none" w:sz="0" w:space="0" w:color="auto"/>
        <w:left w:val="none" w:sz="0" w:space="0" w:color="auto"/>
        <w:bottom w:val="none" w:sz="0" w:space="0" w:color="auto"/>
        <w:right w:val="none" w:sz="0" w:space="0" w:color="auto"/>
      </w:divBdr>
    </w:div>
    <w:div w:id="933441924">
      <w:bodyDiv w:val="1"/>
      <w:marLeft w:val="0"/>
      <w:marRight w:val="0"/>
      <w:marTop w:val="0"/>
      <w:marBottom w:val="0"/>
      <w:divBdr>
        <w:top w:val="none" w:sz="0" w:space="0" w:color="auto"/>
        <w:left w:val="none" w:sz="0" w:space="0" w:color="auto"/>
        <w:bottom w:val="none" w:sz="0" w:space="0" w:color="auto"/>
        <w:right w:val="none" w:sz="0" w:space="0" w:color="auto"/>
      </w:divBdr>
    </w:div>
    <w:div w:id="939795364">
      <w:bodyDiv w:val="1"/>
      <w:marLeft w:val="0"/>
      <w:marRight w:val="0"/>
      <w:marTop w:val="0"/>
      <w:marBottom w:val="0"/>
      <w:divBdr>
        <w:top w:val="none" w:sz="0" w:space="0" w:color="auto"/>
        <w:left w:val="none" w:sz="0" w:space="0" w:color="auto"/>
        <w:bottom w:val="none" w:sz="0" w:space="0" w:color="auto"/>
        <w:right w:val="none" w:sz="0" w:space="0" w:color="auto"/>
      </w:divBdr>
    </w:div>
    <w:div w:id="961304472">
      <w:bodyDiv w:val="1"/>
      <w:marLeft w:val="0"/>
      <w:marRight w:val="0"/>
      <w:marTop w:val="0"/>
      <w:marBottom w:val="0"/>
      <w:divBdr>
        <w:top w:val="none" w:sz="0" w:space="0" w:color="auto"/>
        <w:left w:val="none" w:sz="0" w:space="0" w:color="auto"/>
        <w:bottom w:val="none" w:sz="0" w:space="0" w:color="auto"/>
        <w:right w:val="none" w:sz="0" w:space="0" w:color="auto"/>
      </w:divBdr>
    </w:div>
    <w:div w:id="971860042">
      <w:bodyDiv w:val="1"/>
      <w:marLeft w:val="0"/>
      <w:marRight w:val="0"/>
      <w:marTop w:val="0"/>
      <w:marBottom w:val="0"/>
      <w:divBdr>
        <w:top w:val="none" w:sz="0" w:space="0" w:color="auto"/>
        <w:left w:val="none" w:sz="0" w:space="0" w:color="auto"/>
        <w:bottom w:val="none" w:sz="0" w:space="0" w:color="auto"/>
        <w:right w:val="none" w:sz="0" w:space="0" w:color="auto"/>
      </w:divBdr>
    </w:div>
    <w:div w:id="1002657697">
      <w:bodyDiv w:val="1"/>
      <w:marLeft w:val="0"/>
      <w:marRight w:val="0"/>
      <w:marTop w:val="0"/>
      <w:marBottom w:val="0"/>
      <w:divBdr>
        <w:top w:val="none" w:sz="0" w:space="0" w:color="auto"/>
        <w:left w:val="none" w:sz="0" w:space="0" w:color="auto"/>
        <w:bottom w:val="none" w:sz="0" w:space="0" w:color="auto"/>
        <w:right w:val="none" w:sz="0" w:space="0" w:color="auto"/>
      </w:divBdr>
    </w:div>
    <w:div w:id="1005669520">
      <w:bodyDiv w:val="1"/>
      <w:marLeft w:val="0"/>
      <w:marRight w:val="0"/>
      <w:marTop w:val="0"/>
      <w:marBottom w:val="0"/>
      <w:divBdr>
        <w:top w:val="none" w:sz="0" w:space="0" w:color="auto"/>
        <w:left w:val="none" w:sz="0" w:space="0" w:color="auto"/>
        <w:bottom w:val="none" w:sz="0" w:space="0" w:color="auto"/>
        <w:right w:val="none" w:sz="0" w:space="0" w:color="auto"/>
      </w:divBdr>
    </w:div>
    <w:div w:id="1024474694">
      <w:bodyDiv w:val="1"/>
      <w:marLeft w:val="0"/>
      <w:marRight w:val="0"/>
      <w:marTop w:val="0"/>
      <w:marBottom w:val="0"/>
      <w:divBdr>
        <w:top w:val="none" w:sz="0" w:space="0" w:color="auto"/>
        <w:left w:val="none" w:sz="0" w:space="0" w:color="auto"/>
        <w:bottom w:val="none" w:sz="0" w:space="0" w:color="auto"/>
        <w:right w:val="none" w:sz="0" w:space="0" w:color="auto"/>
      </w:divBdr>
    </w:div>
    <w:div w:id="1086340082">
      <w:bodyDiv w:val="1"/>
      <w:marLeft w:val="0"/>
      <w:marRight w:val="0"/>
      <w:marTop w:val="0"/>
      <w:marBottom w:val="0"/>
      <w:divBdr>
        <w:top w:val="none" w:sz="0" w:space="0" w:color="auto"/>
        <w:left w:val="none" w:sz="0" w:space="0" w:color="auto"/>
        <w:bottom w:val="none" w:sz="0" w:space="0" w:color="auto"/>
        <w:right w:val="none" w:sz="0" w:space="0" w:color="auto"/>
      </w:divBdr>
    </w:div>
    <w:div w:id="1106386472">
      <w:bodyDiv w:val="1"/>
      <w:marLeft w:val="0"/>
      <w:marRight w:val="0"/>
      <w:marTop w:val="0"/>
      <w:marBottom w:val="0"/>
      <w:divBdr>
        <w:top w:val="none" w:sz="0" w:space="0" w:color="auto"/>
        <w:left w:val="none" w:sz="0" w:space="0" w:color="auto"/>
        <w:bottom w:val="none" w:sz="0" w:space="0" w:color="auto"/>
        <w:right w:val="none" w:sz="0" w:space="0" w:color="auto"/>
      </w:divBdr>
    </w:div>
    <w:div w:id="1128933467">
      <w:bodyDiv w:val="1"/>
      <w:marLeft w:val="0"/>
      <w:marRight w:val="0"/>
      <w:marTop w:val="0"/>
      <w:marBottom w:val="0"/>
      <w:divBdr>
        <w:top w:val="none" w:sz="0" w:space="0" w:color="auto"/>
        <w:left w:val="none" w:sz="0" w:space="0" w:color="auto"/>
        <w:bottom w:val="none" w:sz="0" w:space="0" w:color="auto"/>
        <w:right w:val="none" w:sz="0" w:space="0" w:color="auto"/>
      </w:divBdr>
    </w:div>
    <w:div w:id="1134522757">
      <w:bodyDiv w:val="1"/>
      <w:marLeft w:val="0"/>
      <w:marRight w:val="0"/>
      <w:marTop w:val="0"/>
      <w:marBottom w:val="0"/>
      <w:divBdr>
        <w:top w:val="none" w:sz="0" w:space="0" w:color="auto"/>
        <w:left w:val="none" w:sz="0" w:space="0" w:color="auto"/>
        <w:bottom w:val="none" w:sz="0" w:space="0" w:color="auto"/>
        <w:right w:val="none" w:sz="0" w:space="0" w:color="auto"/>
      </w:divBdr>
    </w:div>
    <w:div w:id="1192183630">
      <w:bodyDiv w:val="1"/>
      <w:marLeft w:val="0"/>
      <w:marRight w:val="0"/>
      <w:marTop w:val="0"/>
      <w:marBottom w:val="0"/>
      <w:divBdr>
        <w:top w:val="none" w:sz="0" w:space="0" w:color="auto"/>
        <w:left w:val="none" w:sz="0" w:space="0" w:color="auto"/>
        <w:bottom w:val="none" w:sz="0" w:space="0" w:color="auto"/>
        <w:right w:val="none" w:sz="0" w:space="0" w:color="auto"/>
      </w:divBdr>
    </w:div>
    <w:div w:id="1239287126">
      <w:bodyDiv w:val="1"/>
      <w:marLeft w:val="0"/>
      <w:marRight w:val="0"/>
      <w:marTop w:val="0"/>
      <w:marBottom w:val="0"/>
      <w:divBdr>
        <w:top w:val="none" w:sz="0" w:space="0" w:color="auto"/>
        <w:left w:val="none" w:sz="0" w:space="0" w:color="auto"/>
        <w:bottom w:val="none" w:sz="0" w:space="0" w:color="auto"/>
        <w:right w:val="none" w:sz="0" w:space="0" w:color="auto"/>
      </w:divBdr>
    </w:div>
    <w:div w:id="1245650490">
      <w:bodyDiv w:val="1"/>
      <w:marLeft w:val="0"/>
      <w:marRight w:val="0"/>
      <w:marTop w:val="0"/>
      <w:marBottom w:val="0"/>
      <w:divBdr>
        <w:top w:val="none" w:sz="0" w:space="0" w:color="auto"/>
        <w:left w:val="none" w:sz="0" w:space="0" w:color="auto"/>
        <w:bottom w:val="none" w:sz="0" w:space="0" w:color="auto"/>
        <w:right w:val="none" w:sz="0" w:space="0" w:color="auto"/>
      </w:divBdr>
    </w:div>
    <w:div w:id="1360206146">
      <w:bodyDiv w:val="1"/>
      <w:marLeft w:val="0"/>
      <w:marRight w:val="0"/>
      <w:marTop w:val="0"/>
      <w:marBottom w:val="0"/>
      <w:divBdr>
        <w:top w:val="none" w:sz="0" w:space="0" w:color="auto"/>
        <w:left w:val="none" w:sz="0" w:space="0" w:color="auto"/>
        <w:bottom w:val="none" w:sz="0" w:space="0" w:color="auto"/>
        <w:right w:val="none" w:sz="0" w:space="0" w:color="auto"/>
      </w:divBdr>
    </w:div>
    <w:div w:id="1369987102">
      <w:bodyDiv w:val="1"/>
      <w:marLeft w:val="0"/>
      <w:marRight w:val="0"/>
      <w:marTop w:val="0"/>
      <w:marBottom w:val="0"/>
      <w:divBdr>
        <w:top w:val="none" w:sz="0" w:space="0" w:color="auto"/>
        <w:left w:val="none" w:sz="0" w:space="0" w:color="auto"/>
        <w:bottom w:val="none" w:sz="0" w:space="0" w:color="auto"/>
        <w:right w:val="none" w:sz="0" w:space="0" w:color="auto"/>
      </w:divBdr>
    </w:div>
    <w:div w:id="1390762156">
      <w:bodyDiv w:val="1"/>
      <w:marLeft w:val="0"/>
      <w:marRight w:val="0"/>
      <w:marTop w:val="0"/>
      <w:marBottom w:val="0"/>
      <w:divBdr>
        <w:top w:val="none" w:sz="0" w:space="0" w:color="auto"/>
        <w:left w:val="none" w:sz="0" w:space="0" w:color="auto"/>
        <w:bottom w:val="none" w:sz="0" w:space="0" w:color="auto"/>
        <w:right w:val="none" w:sz="0" w:space="0" w:color="auto"/>
      </w:divBdr>
    </w:div>
    <w:div w:id="1423259011">
      <w:bodyDiv w:val="1"/>
      <w:marLeft w:val="0"/>
      <w:marRight w:val="0"/>
      <w:marTop w:val="0"/>
      <w:marBottom w:val="0"/>
      <w:divBdr>
        <w:top w:val="none" w:sz="0" w:space="0" w:color="auto"/>
        <w:left w:val="none" w:sz="0" w:space="0" w:color="auto"/>
        <w:bottom w:val="none" w:sz="0" w:space="0" w:color="auto"/>
        <w:right w:val="none" w:sz="0" w:space="0" w:color="auto"/>
      </w:divBdr>
    </w:div>
    <w:div w:id="1492866582">
      <w:bodyDiv w:val="1"/>
      <w:marLeft w:val="0"/>
      <w:marRight w:val="0"/>
      <w:marTop w:val="0"/>
      <w:marBottom w:val="0"/>
      <w:divBdr>
        <w:top w:val="none" w:sz="0" w:space="0" w:color="auto"/>
        <w:left w:val="none" w:sz="0" w:space="0" w:color="auto"/>
        <w:bottom w:val="none" w:sz="0" w:space="0" w:color="auto"/>
        <w:right w:val="none" w:sz="0" w:space="0" w:color="auto"/>
      </w:divBdr>
    </w:div>
    <w:div w:id="1525513624">
      <w:bodyDiv w:val="1"/>
      <w:marLeft w:val="0"/>
      <w:marRight w:val="0"/>
      <w:marTop w:val="0"/>
      <w:marBottom w:val="0"/>
      <w:divBdr>
        <w:top w:val="none" w:sz="0" w:space="0" w:color="auto"/>
        <w:left w:val="none" w:sz="0" w:space="0" w:color="auto"/>
        <w:bottom w:val="none" w:sz="0" w:space="0" w:color="auto"/>
        <w:right w:val="none" w:sz="0" w:space="0" w:color="auto"/>
      </w:divBdr>
    </w:div>
    <w:div w:id="1534076948">
      <w:bodyDiv w:val="1"/>
      <w:marLeft w:val="0"/>
      <w:marRight w:val="0"/>
      <w:marTop w:val="0"/>
      <w:marBottom w:val="0"/>
      <w:divBdr>
        <w:top w:val="none" w:sz="0" w:space="0" w:color="auto"/>
        <w:left w:val="none" w:sz="0" w:space="0" w:color="auto"/>
        <w:bottom w:val="none" w:sz="0" w:space="0" w:color="auto"/>
        <w:right w:val="none" w:sz="0" w:space="0" w:color="auto"/>
      </w:divBdr>
    </w:div>
    <w:div w:id="1563249830">
      <w:bodyDiv w:val="1"/>
      <w:marLeft w:val="0"/>
      <w:marRight w:val="0"/>
      <w:marTop w:val="0"/>
      <w:marBottom w:val="0"/>
      <w:divBdr>
        <w:top w:val="none" w:sz="0" w:space="0" w:color="auto"/>
        <w:left w:val="none" w:sz="0" w:space="0" w:color="auto"/>
        <w:bottom w:val="none" w:sz="0" w:space="0" w:color="auto"/>
        <w:right w:val="none" w:sz="0" w:space="0" w:color="auto"/>
      </w:divBdr>
    </w:div>
    <w:div w:id="1602487753">
      <w:bodyDiv w:val="1"/>
      <w:marLeft w:val="0"/>
      <w:marRight w:val="0"/>
      <w:marTop w:val="0"/>
      <w:marBottom w:val="0"/>
      <w:divBdr>
        <w:top w:val="none" w:sz="0" w:space="0" w:color="auto"/>
        <w:left w:val="none" w:sz="0" w:space="0" w:color="auto"/>
        <w:bottom w:val="none" w:sz="0" w:space="0" w:color="auto"/>
        <w:right w:val="none" w:sz="0" w:space="0" w:color="auto"/>
      </w:divBdr>
    </w:div>
    <w:div w:id="1608930974">
      <w:bodyDiv w:val="1"/>
      <w:marLeft w:val="0"/>
      <w:marRight w:val="0"/>
      <w:marTop w:val="0"/>
      <w:marBottom w:val="0"/>
      <w:divBdr>
        <w:top w:val="none" w:sz="0" w:space="0" w:color="auto"/>
        <w:left w:val="none" w:sz="0" w:space="0" w:color="auto"/>
        <w:bottom w:val="none" w:sz="0" w:space="0" w:color="auto"/>
        <w:right w:val="none" w:sz="0" w:space="0" w:color="auto"/>
      </w:divBdr>
    </w:div>
    <w:div w:id="1621257388">
      <w:bodyDiv w:val="1"/>
      <w:marLeft w:val="0"/>
      <w:marRight w:val="0"/>
      <w:marTop w:val="0"/>
      <w:marBottom w:val="0"/>
      <w:divBdr>
        <w:top w:val="none" w:sz="0" w:space="0" w:color="auto"/>
        <w:left w:val="none" w:sz="0" w:space="0" w:color="auto"/>
        <w:bottom w:val="none" w:sz="0" w:space="0" w:color="auto"/>
        <w:right w:val="none" w:sz="0" w:space="0" w:color="auto"/>
      </w:divBdr>
    </w:div>
    <w:div w:id="1642924038">
      <w:bodyDiv w:val="1"/>
      <w:marLeft w:val="0"/>
      <w:marRight w:val="0"/>
      <w:marTop w:val="0"/>
      <w:marBottom w:val="0"/>
      <w:divBdr>
        <w:top w:val="none" w:sz="0" w:space="0" w:color="auto"/>
        <w:left w:val="none" w:sz="0" w:space="0" w:color="auto"/>
        <w:bottom w:val="none" w:sz="0" w:space="0" w:color="auto"/>
        <w:right w:val="none" w:sz="0" w:space="0" w:color="auto"/>
      </w:divBdr>
    </w:div>
    <w:div w:id="1687439792">
      <w:bodyDiv w:val="1"/>
      <w:marLeft w:val="0"/>
      <w:marRight w:val="0"/>
      <w:marTop w:val="0"/>
      <w:marBottom w:val="0"/>
      <w:divBdr>
        <w:top w:val="none" w:sz="0" w:space="0" w:color="auto"/>
        <w:left w:val="none" w:sz="0" w:space="0" w:color="auto"/>
        <w:bottom w:val="none" w:sz="0" w:space="0" w:color="auto"/>
        <w:right w:val="none" w:sz="0" w:space="0" w:color="auto"/>
      </w:divBdr>
    </w:div>
    <w:div w:id="1715154752">
      <w:bodyDiv w:val="1"/>
      <w:marLeft w:val="0"/>
      <w:marRight w:val="0"/>
      <w:marTop w:val="0"/>
      <w:marBottom w:val="0"/>
      <w:divBdr>
        <w:top w:val="none" w:sz="0" w:space="0" w:color="auto"/>
        <w:left w:val="none" w:sz="0" w:space="0" w:color="auto"/>
        <w:bottom w:val="none" w:sz="0" w:space="0" w:color="auto"/>
        <w:right w:val="none" w:sz="0" w:space="0" w:color="auto"/>
      </w:divBdr>
    </w:div>
    <w:div w:id="1762068374">
      <w:bodyDiv w:val="1"/>
      <w:marLeft w:val="0"/>
      <w:marRight w:val="0"/>
      <w:marTop w:val="0"/>
      <w:marBottom w:val="0"/>
      <w:divBdr>
        <w:top w:val="none" w:sz="0" w:space="0" w:color="auto"/>
        <w:left w:val="none" w:sz="0" w:space="0" w:color="auto"/>
        <w:bottom w:val="none" w:sz="0" w:space="0" w:color="auto"/>
        <w:right w:val="none" w:sz="0" w:space="0" w:color="auto"/>
      </w:divBdr>
    </w:div>
    <w:div w:id="1816797554">
      <w:bodyDiv w:val="1"/>
      <w:marLeft w:val="0"/>
      <w:marRight w:val="0"/>
      <w:marTop w:val="0"/>
      <w:marBottom w:val="0"/>
      <w:divBdr>
        <w:top w:val="none" w:sz="0" w:space="0" w:color="auto"/>
        <w:left w:val="none" w:sz="0" w:space="0" w:color="auto"/>
        <w:bottom w:val="none" w:sz="0" w:space="0" w:color="auto"/>
        <w:right w:val="none" w:sz="0" w:space="0" w:color="auto"/>
      </w:divBdr>
    </w:div>
    <w:div w:id="1831828038">
      <w:bodyDiv w:val="1"/>
      <w:marLeft w:val="0"/>
      <w:marRight w:val="0"/>
      <w:marTop w:val="0"/>
      <w:marBottom w:val="0"/>
      <w:divBdr>
        <w:top w:val="none" w:sz="0" w:space="0" w:color="auto"/>
        <w:left w:val="none" w:sz="0" w:space="0" w:color="auto"/>
        <w:bottom w:val="none" w:sz="0" w:space="0" w:color="auto"/>
        <w:right w:val="none" w:sz="0" w:space="0" w:color="auto"/>
      </w:divBdr>
    </w:div>
    <w:div w:id="1866821137">
      <w:bodyDiv w:val="1"/>
      <w:marLeft w:val="0"/>
      <w:marRight w:val="0"/>
      <w:marTop w:val="0"/>
      <w:marBottom w:val="0"/>
      <w:divBdr>
        <w:top w:val="none" w:sz="0" w:space="0" w:color="auto"/>
        <w:left w:val="none" w:sz="0" w:space="0" w:color="auto"/>
        <w:bottom w:val="none" w:sz="0" w:space="0" w:color="auto"/>
        <w:right w:val="none" w:sz="0" w:space="0" w:color="auto"/>
      </w:divBdr>
    </w:div>
    <w:div w:id="1867255442">
      <w:bodyDiv w:val="1"/>
      <w:marLeft w:val="0"/>
      <w:marRight w:val="0"/>
      <w:marTop w:val="0"/>
      <w:marBottom w:val="0"/>
      <w:divBdr>
        <w:top w:val="none" w:sz="0" w:space="0" w:color="auto"/>
        <w:left w:val="none" w:sz="0" w:space="0" w:color="auto"/>
        <w:bottom w:val="none" w:sz="0" w:space="0" w:color="auto"/>
        <w:right w:val="none" w:sz="0" w:space="0" w:color="auto"/>
      </w:divBdr>
    </w:div>
    <w:div w:id="1887139829">
      <w:bodyDiv w:val="1"/>
      <w:marLeft w:val="0"/>
      <w:marRight w:val="0"/>
      <w:marTop w:val="0"/>
      <w:marBottom w:val="0"/>
      <w:divBdr>
        <w:top w:val="none" w:sz="0" w:space="0" w:color="auto"/>
        <w:left w:val="none" w:sz="0" w:space="0" w:color="auto"/>
        <w:bottom w:val="none" w:sz="0" w:space="0" w:color="auto"/>
        <w:right w:val="none" w:sz="0" w:space="0" w:color="auto"/>
      </w:divBdr>
    </w:div>
    <w:div w:id="1897549628">
      <w:bodyDiv w:val="1"/>
      <w:marLeft w:val="0"/>
      <w:marRight w:val="0"/>
      <w:marTop w:val="0"/>
      <w:marBottom w:val="0"/>
      <w:divBdr>
        <w:top w:val="none" w:sz="0" w:space="0" w:color="auto"/>
        <w:left w:val="none" w:sz="0" w:space="0" w:color="auto"/>
        <w:bottom w:val="none" w:sz="0" w:space="0" w:color="auto"/>
        <w:right w:val="none" w:sz="0" w:space="0" w:color="auto"/>
      </w:divBdr>
      <w:divsChild>
        <w:div w:id="522523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435231">
      <w:bodyDiv w:val="1"/>
      <w:marLeft w:val="0"/>
      <w:marRight w:val="0"/>
      <w:marTop w:val="0"/>
      <w:marBottom w:val="0"/>
      <w:divBdr>
        <w:top w:val="none" w:sz="0" w:space="0" w:color="auto"/>
        <w:left w:val="none" w:sz="0" w:space="0" w:color="auto"/>
        <w:bottom w:val="none" w:sz="0" w:space="0" w:color="auto"/>
        <w:right w:val="none" w:sz="0" w:space="0" w:color="auto"/>
      </w:divBdr>
    </w:div>
    <w:div w:id="1916545962">
      <w:bodyDiv w:val="1"/>
      <w:marLeft w:val="0"/>
      <w:marRight w:val="0"/>
      <w:marTop w:val="0"/>
      <w:marBottom w:val="0"/>
      <w:divBdr>
        <w:top w:val="none" w:sz="0" w:space="0" w:color="auto"/>
        <w:left w:val="none" w:sz="0" w:space="0" w:color="auto"/>
        <w:bottom w:val="none" w:sz="0" w:space="0" w:color="auto"/>
        <w:right w:val="none" w:sz="0" w:space="0" w:color="auto"/>
      </w:divBdr>
    </w:div>
    <w:div w:id="1931280819">
      <w:bodyDiv w:val="1"/>
      <w:marLeft w:val="0"/>
      <w:marRight w:val="0"/>
      <w:marTop w:val="0"/>
      <w:marBottom w:val="0"/>
      <w:divBdr>
        <w:top w:val="none" w:sz="0" w:space="0" w:color="auto"/>
        <w:left w:val="none" w:sz="0" w:space="0" w:color="auto"/>
        <w:bottom w:val="none" w:sz="0" w:space="0" w:color="auto"/>
        <w:right w:val="none" w:sz="0" w:space="0" w:color="auto"/>
      </w:divBdr>
    </w:div>
    <w:div w:id="1944654042">
      <w:bodyDiv w:val="1"/>
      <w:marLeft w:val="0"/>
      <w:marRight w:val="0"/>
      <w:marTop w:val="0"/>
      <w:marBottom w:val="0"/>
      <w:divBdr>
        <w:top w:val="none" w:sz="0" w:space="0" w:color="auto"/>
        <w:left w:val="none" w:sz="0" w:space="0" w:color="auto"/>
        <w:bottom w:val="none" w:sz="0" w:space="0" w:color="auto"/>
        <w:right w:val="none" w:sz="0" w:space="0" w:color="auto"/>
      </w:divBdr>
    </w:div>
    <w:div w:id="1977680905">
      <w:bodyDiv w:val="1"/>
      <w:marLeft w:val="0"/>
      <w:marRight w:val="0"/>
      <w:marTop w:val="0"/>
      <w:marBottom w:val="0"/>
      <w:divBdr>
        <w:top w:val="none" w:sz="0" w:space="0" w:color="auto"/>
        <w:left w:val="none" w:sz="0" w:space="0" w:color="auto"/>
        <w:bottom w:val="none" w:sz="0" w:space="0" w:color="auto"/>
        <w:right w:val="none" w:sz="0" w:space="0" w:color="auto"/>
      </w:divBdr>
    </w:div>
    <w:div w:id="2036954837">
      <w:bodyDiv w:val="1"/>
      <w:marLeft w:val="0"/>
      <w:marRight w:val="0"/>
      <w:marTop w:val="0"/>
      <w:marBottom w:val="0"/>
      <w:divBdr>
        <w:top w:val="none" w:sz="0" w:space="0" w:color="auto"/>
        <w:left w:val="none" w:sz="0" w:space="0" w:color="auto"/>
        <w:bottom w:val="none" w:sz="0" w:space="0" w:color="auto"/>
        <w:right w:val="none" w:sz="0" w:space="0" w:color="auto"/>
      </w:divBdr>
    </w:div>
    <w:div w:id="2084377983">
      <w:bodyDiv w:val="1"/>
      <w:marLeft w:val="0"/>
      <w:marRight w:val="0"/>
      <w:marTop w:val="0"/>
      <w:marBottom w:val="0"/>
      <w:divBdr>
        <w:top w:val="none" w:sz="0" w:space="0" w:color="auto"/>
        <w:left w:val="none" w:sz="0" w:space="0" w:color="auto"/>
        <w:bottom w:val="none" w:sz="0" w:space="0" w:color="auto"/>
        <w:right w:val="none" w:sz="0" w:space="0" w:color="auto"/>
      </w:divBdr>
    </w:div>
    <w:div w:id="214697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29</Pages>
  <Words>9530</Words>
  <Characters>54324</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3</cp:revision>
  <dcterms:created xsi:type="dcterms:W3CDTF">2025-06-10T09:08:00Z</dcterms:created>
  <dcterms:modified xsi:type="dcterms:W3CDTF">2025-06-10T09:09:00Z</dcterms:modified>
</cp:coreProperties>
</file>